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DC5DA8" w:rsidRDefault="00DC5DA8"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DC5DA8" w:rsidRPr="006F5D04" w:rsidRDefault="00DC5DA8"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DC5DA8" w:rsidRDefault="00DC5DA8" w:rsidP="00C31325">
                            <w:pPr>
                              <w:jc w:val="center"/>
                              <w:rPr>
                                <w:rFonts w:ascii="Century Gothic" w:hAnsi="Century Gothic"/>
                                <w:b/>
                                <w:color w:val="244061"/>
                                <w:sz w:val="36"/>
                                <w:szCs w:val="36"/>
                              </w:rPr>
                            </w:pPr>
                          </w:p>
                          <w:p w14:paraId="5C58843E" w14:textId="77777777" w:rsidR="00DC5DA8" w:rsidRDefault="00DC5DA8" w:rsidP="00C3132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AD62540" w14:textId="77777777" w:rsidR="00DC5DA8" w:rsidRDefault="00DC5DA8" w:rsidP="00C31325">
                            <w:pPr>
                              <w:ind w:right="13"/>
                              <w:jc w:val="center"/>
                              <w:rPr>
                                <w:rFonts w:ascii="Century Gothic" w:hAnsi="Century Gothic"/>
                                <w:b/>
                                <w:color w:val="244061"/>
                                <w:szCs w:val="18"/>
                              </w:rPr>
                            </w:pPr>
                          </w:p>
                          <w:p w14:paraId="145FE337" w14:textId="77777777" w:rsidR="00DC5DA8" w:rsidRPr="003977F2" w:rsidRDefault="00DC5DA8" w:rsidP="00C31325">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3D9C7C17" w14:textId="77777777" w:rsidR="00DC5DA8" w:rsidRDefault="00DC5DA8" w:rsidP="00C31325">
                            <w:pPr>
                              <w:ind w:left="567" w:right="931"/>
                              <w:rPr>
                                <w:rFonts w:ascii="Comic Sans MS" w:hAnsi="Comic Sans MS"/>
                                <w:u w:val="single"/>
                              </w:rPr>
                            </w:pPr>
                          </w:p>
                          <w:p w14:paraId="431C5117" w14:textId="4DE6C1A7" w:rsidR="00DC5DA8" w:rsidRPr="00804B47" w:rsidRDefault="00DC5DA8" w:rsidP="00C16594">
                            <w:pPr>
                              <w:jc w:val="center"/>
                              <w:rPr>
                                <w:highlight w:val="yellow"/>
                              </w:rPr>
                            </w:pPr>
                            <w:r>
                              <w:rPr>
                                <w:rFonts w:ascii="Century Gothic" w:hAnsi="Century Gothic"/>
                                <w:b/>
                                <w:color w:val="244061"/>
                                <w:sz w:val="40"/>
                                <w:szCs w:val="18"/>
                              </w:rPr>
                              <w:t>S</w:t>
                            </w:r>
                            <w:r w:rsidR="00037073">
                              <w:rPr>
                                <w:rFonts w:ascii="Century Gothic" w:hAnsi="Century Gothic"/>
                                <w:b/>
                                <w:color w:val="244061"/>
                                <w:sz w:val="40"/>
                                <w:szCs w:val="18"/>
                              </w:rPr>
                              <w:t>ERVICIO DE LIMPIEZA PARA LA OFICINA CENTRAL IBMETRO ACHOCALLA GESTION 2025</w:t>
                            </w:r>
                            <w:r>
                              <w:rPr>
                                <w:rFonts w:ascii="Century Gothic" w:hAnsi="Century Gothic"/>
                                <w:b/>
                                <w:color w:val="244061"/>
                                <w:sz w:val="40"/>
                                <w:szCs w:val="18"/>
                              </w:rPr>
                              <w:t xml:space="preserve"> – </w:t>
                            </w:r>
                            <w:r w:rsidR="00037073">
                              <w:rPr>
                                <w:rFonts w:ascii="Century Gothic" w:hAnsi="Century Gothic"/>
                                <w:b/>
                                <w:color w:val="244061"/>
                                <w:sz w:val="40"/>
                                <w:szCs w:val="18"/>
                              </w:rPr>
                              <w:t>PRIMERA</w:t>
                            </w:r>
                            <w:r>
                              <w:rPr>
                                <w:rFonts w:ascii="Century Gothic" w:hAnsi="Century Gothic"/>
                                <w:b/>
                                <w:color w:val="244061"/>
                                <w:sz w:val="40"/>
                                <w:szCs w:val="18"/>
                              </w:rPr>
                              <w:t xml:space="preserve">  CONVOCATORIA</w:t>
                            </w:r>
                          </w:p>
                          <w:p w14:paraId="305FC303" w14:textId="3D219D0E" w:rsidR="00DC5DA8" w:rsidRPr="00966DE0" w:rsidRDefault="00DC5DA8" w:rsidP="00C31325">
                            <w:pPr>
                              <w:jc w:val="center"/>
                              <w:rPr>
                                <w:rFonts w:ascii="Century Gothic" w:hAnsi="Century Gothic"/>
                                <w:b/>
                                <w:color w:val="244061"/>
                                <w:sz w:val="40"/>
                                <w:szCs w:val="36"/>
                              </w:rPr>
                            </w:pPr>
                            <w:r w:rsidRPr="00966DE0">
                              <w:rPr>
                                <w:rFonts w:ascii="Century Gothic" w:hAnsi="Century Gothic"/>
                                <w:b/>
                                <w:color w:val="244061"/>
                                <w:sz w:val="40"/>
                                <w:szCs w:val="36"/>
                              </w:rPr>
                              <w:t>IBM</w:t>
                            </w:r>
                            <w:r>
                              <w:rPr>
                                <w:rFonts w:ascii="Century Gothic" w:hAnsi="Century Gothic"/>
                                <w:b/>
                                <w:color w:val="244061"/>
                                <w:sz w:val="40"/>
                                <w:szCs w:val="36"/>
                              </w:rPr>
                              <w:t>-</w:t>
                            </w:r>
                            <w:r w:rsidRPr="00966DE0">
                              <w:rPr>
                                <w:rFonts w:ascii="Century Gothic" w:hAnsi="Century Gothic"/>
                                <w:b/>
                                <w:color w:val="244061"/>
                                <w:sz w:val="40"/>
                                <w:szCs w:val="36"/>
                              </w:rPr>
                              <w:t>ANPE</w:t>
                            </w:r>
                            <w:r>
                              <w:rPr>
                                <w:rFonts w:ascii="Century Gothic" w:hAnsi="Century Gothic"/>
                                <w:b/>
                                <w:color w:val="244061"/>
                                <w:sz w:val="40"/>
                                <w:szCs w:val="36"/>
                              </w:rPr>
                              <w:t>-</w:t>
                            </w:r>
                            <w:r w:rsidRPr="00966DE0">
                              <w:rPr>
                                <w:rFonts w:ascii="Century Gothic" w:hAnsi="Century Gothic"/>
                                <w:b/>
                                <w:color w:val="244061"/>
                                <w:sz w:val="40"/>
                                <w:szCs w:val="36"/>
                              </w:rPr>
                              <w:t>0</w:t>
                            </w:r>
                            <w:r w:rsidR="00D96015">
                              <w:rPr>
                                <w:rFonts w:ascii="Century Gothic" w:hAnsi="Century Gothic"/>
                                <w:b/>
                                <w:color w:val="244061"/>
                                <w:sz w:val="40"/>
                                <w:szCs w:val="36"/>
                              </w:rPr>
                              <w:t>0</w:t>
                            </w:r>
                            <w:r w:rsidR="00037073">
                              <w:rPr>
                                <w:rFonts w:ascii="Century Gothic" w:hAnsi="Century Gothic"/>
                                <w:b/>
                                <w:color w:val="244061"/>
                                <w:sz w:val="40"/>
                                <w:szCs w:val="36"/>
                              </w:rPr>
                              <w:t>2</w:t>
                            </w:r>
                            <w:r w:rsidRPr="00966DE0">
                              <w:rPr>
                                <w:rFonts w:ascii="Century Gothic" w:hAnsi="Century Gothic"/>
                                <w:b/>
                                <w:color w:val="244061"/>
                                <w:sz w:val="40"/>
                                <w:szCs w:val="36"/>
                              </w:rPr>
                              <w:t>/20</w:t>
                            </w:r>
                            <w:r>
                              <w:rPr>
                                <w:rFonts w:ascii="Century Gothic" w:hAnsi="Century Gothic"/>
                                <w:b/>
                                <w:color w:val="244061"/>
                                <w:sz w:val="40"/>
                                <w:szCs w:val="36"/>
                              </w:rPr>
                              <w:t>2</w:t>
                            </w:r>
                            <w:r w:rsidR="00037073">
                              <w:rPr>
                                <w:rFonts w:ascii="Century Gothic" w:hAnsi="Century Gothic"/>
                                <w:b/>
                                <w:color w:val="244061"/>
                                <w:sz w:val="40"/>
                                <w:szCs w:val="36"/>
                              </w:rPr>
                              <w:t>5</w:t>
                            </w:r>
                          </w:p>
                          <w:p w14:paraId="64C913E4" w14:textId="77777777" w:rsidR="00DC5DA8" w:rsidRPr="00804B47" w:rsidRDefault="00DC5DA8" w:rsidP="00C31325">
                            <w:pPr>
                              <w:rPr>
                                <w:rFonts w:ascii="Century Gothic" w:hAnsi="Century Gothic"/>
                                <w:b/>
                                <w:color w:val="244061"/>
                                <w:sz w:val="36"/>
                                <w:szCs w:val="36"/>
                                <w:highlight w:val="yellow"/>
                              </w:rPr>
                            </w:pPr>
                          </w:p>
                          <w:p w14:paraId="424F933C" w14:textId="093F7FA2" w:rsidR="00DC5DA8" w:rsidRDefault="00DC5DA8" w:rsidP="00C31325">
                            <w:pPr>
                              <w:jc w:val="center"/>
                              <w:rPr>
                                <w:rFonts w:ascii="Century Gothic" w:hAnsi="Century Gothic"/>
                                <w:b/>
                                <w:color w:val="244061"/>
                                <w:sz w:val="40"/>
                                <w:szCs w:val="36"/>
                              </w:rPr>
                            </w:pPr>
                            <w:r w:rsidRPr="00AE55BC">
                              <w:rPr>
                                <w:rFonts w:ascii="Century Gothic" w:hAnsi="Century Gothic"/>
                                <w:b/>
                                <w:color w:val="244061"/>
                                <w:sz w:val="40"/>
                                <w:szCs w:val="36"/>
                              </w:rPr>
                              <w:t>2</w:t>
                            </w:r>
                            <w:r>
                              <w:rPr>
                                <w:rFonts w:ascii="Century Gothic" w:hAnsi="Century Gothic"/>
                                <w:b/>
                                <w:color w:val="244061"/>
                                <w:sz w:val="40"/>
                                <w:szCs w:val="36"/>
                              </w:rPr>
                              <w:t>4</w:t>
                            </w:r>
                            <w:r w:rsidRPr="00AE55BC">
                              <w:rPr>
                                <w:rFonts w:ascii="Century Gothic" w:hAnsi="Century Gothic"/>
                                <w:b/>
                                <w:color w:val="244061"/>
                                <w:sz w:val="40"/>
                                <w:szCs w:val="36"/>
                              </w:rPr>
                              <w:t>-0041-07-</w:t>
                            </w:r>
                            <w:r w:rsidR="007C0FD5" w:rsidRPr="007C0FD5">
                              <w:rPr>
                                <w:rFonts w:ascii="Century Gothic" w:hAnsi="Century Gothic"/>
                                <w:b/>
                                <w:color w:val="244061"/>
                                <w:sz w:val="40"/>
                                <w:szCs w:val="36"/>
                              </w:rPr>
                              <w:t>1512924</w:t>
                            </w:r>
                            <w:r w:rsidRPr="007C0FD5">
                              <w:rPr>
                                <w:rFonts w:ascii="Century Gothic" w:hAnsi="Century Gothic"/>
                                <w:b/>
                                <w:color w:val="244061"/>
                                <w:sz w:val="40"/>
                                <w:szCs w:val="36"/>
                              </w:rPr>
                              <w:t>-</w:t>
                            </w:r>
                            <w:r w:rsidR="007C0FD5">
                              <w:rPr>
                                <w:rFonts w:ascii="Century Gothic" w:hAnsi="Century Gothic"/>
                                <w:b/>
                                <w:color w:val="244061"/>
                                <w:sz w:val="40"/>
                                <w:szCs w:val="36"/>
                              </w:rPr>
                              <w:t>1</w:t>
                            </w:r>
                            <w:r w:rsidRPr="00AE55BC">
                              <w:rPr>
                                <w:rFonts w:ascii="Century Gothic" w:hAnsi="Century Gothic"/>
                                <w:b/>
                                <w:color w:val="244061"/>
                                <w:sz w:val="40"/>
                                <w:szCs w:val="36"/>
                              </w:rPr>
                              <w:t>-1</w:t>
                            </w:r>
                          </w:p>
                          <w:p w14:paraId="3C9661A2" w14:textId="77777777" w:rsidR="00DC5DA8" w:rsidRDefault="00DC5DA8" w:rsidP="00C31325">
                            <w:pPr>
                              <w:jc w:val="center"/>
                            </w:pPr>
                          </w:p>
                          <w:p w14:paraId="758BD3DB" w14:textId="5A2FEF9E" w:rsidR="00DC5DA8" w:rsidRPr="003977F2" w:rsidRDefault="00DC5DA8" w:rsidP="00C31325">
                            <w:pPr>
                              <w:jc w:val="center"/>
                              <w:rPr>
                                <w:rFonts w:ascii="Century Gothic" w:hAnsi="Century Gothic"/>
                                <w:b/>
                                <w:color w:val="244061"/>
                                <w:sz w:val="40"/>
                                <w:szCs w:val="36"/>
                                <w:u w:val="single"/>
                              </w:rPr>
                            </w:pPr>
                            <w:r>
                              <w:rPr>
                                <w:rFonts w:ascii="Century Gothic" w:hAnsi="Century Gothic"/>
                                <w:b/>
                                <w:color w:val="244061"/>
                                <w:sz w:val="40"/>
                                <w:szCs w:val="36"/>
                                <w:u w:val="single"/>
                              </w:rPr>
                              <w:t>GESTIÓN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" filled="f" stroked="f">
                <v:textbox>
                  <w:txbxContent>
                    <w:p w14:paraId="0EDAD8D2" w14:textId="77777777" w:rsidR="00DC5DA8" w:rsidRDefault="00DC5DA8"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DC5DA8" w:rsidRPr="006F5D04" w:rsidRDefault="00DC5DA8"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DC5DA8" w:rsidRDefault="00DC5DA8" w:rsidP="00C31325">
                      <w:pPr>
                        <w:jc w:val="center"/>
                        <w:rPr>
                          <w:rFonts w:ascii="Century Gothic" w:hAnsi="Century Gothic"/>
                          <w:b/>
                          <w:color w:val="244061"/>
                          <w:sz w:val="36"/>
                          <w:szCs w:val="36"/>
                        </w:rPr>
                      </w:pPr>
                    </w:p>
                    <w:p w14:paraId="5C58843E" w14:textId="77777777" w:rsidR="00DC5DA8" w:rsidRDefault="00DC5DA8" w:rsidP="00C31325">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AD62540" w14:textId="77777777" w:rsidR="00DC5DA8" w:rsidRDefault="00DC5DA8" w:rsidP="00C31325">
                      <w:pPr>
                        <w:ind w:right="13"/>
                        <w:jc w:val="center"/>
                        <w:rPr>
                          <w:rFonts w:ascii="Century Gothic" w:hAnsi="Century Gothic"/>
                          <w:b/>
                          <w:color w:val="244061"/>
                          <w:szCs w:val="18"/>
                        </w:rPr>
                      </w:pPr>
                    </w:p>
                    <w:p w14:paraId="145FE337" w14:textId="77777777" w:rsidR="00DC5DA8" w:rsidRPr="003977F2" w:rsidRDefault="00DC5DA8" w:rsidP="00C31325">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3D9C7C17" w14:textId="77777777" w:rsidR="00DC5DA8" w:rsidRDefault="00DC5DA8" w:rsidP="00C31325">
                      <w:pPr>
                        <w:ind w:left="567" w:right="931"/>
                        <w:rPr>
                          <w:rFonts w:ascii="Comic Sans MS" w:hAnsi="Comic Sans MS"/>
                          <w:u w:val="single"/>
                        </w:rPr>
                      </w:pPr>
                    </w:p>
                    <w:p w14:paraId="431C5117" w14:textId="4DE6C1A7" w:rsidR="00DC5DA8" w:rsidRPr="00804B47" w:rsidRDefault="00DC5DA8" w:rsidP="00C16594">
                      <w:pPr>
                        <w:jc w:val="center"/>
                        <w:rPr>
                          <w:highlight w:val="yellow"/>
                        </w:rPr>
                      </w:pPr>
                      <w:r>
                        <w:rPr>
                          <w:rFonts w:ascii="Century Gothic" w:hAnsi="Century Gothic"/>
                          <w:b/>
                          <w:color w:val="244061"/>
                          <w:sz w:val="40"/>
                          <w:szCs w:val="18"/>
                        </w:rPr>
                        <w:t>S</w:t>
                      </w:r>
                      <w:r w:rsidR="00037073">
                        <w:rPr>
                          <w:rFonts w:ascii="Century Gothic" w:hAnsi="Century Gothic"/>
                          <w:b/>
                          <w:color w:val="244061"/>
                          <w:sz w:val="40"/>
                          <w:szCs w:val="18"/>
                        </w:rPr>
                        <w:t>ERVICIO DE LIMPIEZA PARA LA OFICINA CENTRAL IBMETRO ACHOCALLA GESTION 2025</w:t>
                      </w:r>
                      <w:r>
                        <w:rPr>
                          <w:rFonts w:ascii="Century Gothic" w:hAnsi="Century Gothic"/>
                          <w:b/>
                          <w:color w:val="244061"/>
                          <w:sz w:val="40"/>
                          <w:szCs w:val="18"/>
                        </w:rPr>
                        <w:t xml:space="preserve"> – </w:t>
                      </w:r>
                      <w:r w:rsidR="00037073">
                        <w:rPr>
                          <w:rFonts w:ascii="Century Gothic" w:hAnsi="Century Gothic"/>
                          <w:b/>
                          <w:color w:val="244061"/>
                          <w:sz w:val="40"/>
                          <w:szCs w:val="18"/>
                        </w:rPr>
                        <w:t>PRIMERA</w:t>
                      </w:r>
                      <w:r>
                        <w:rPr>
                          <w:rFonts w:ascii="Century Gothic" w:hAnsi="Century Gothic"/>
                          <w:b/>
                          <w:color w:val="244061"/>
                          <w:sz w:val="40"/>
                          <w:szCs w:val="18"/>
                        </w:rPr>
                        <w:t xml:space="preserve">  CONVOCATORIA</w:t>
                      </w:r>
                    </w:p>
                    <w:p w14:paraId="305FC303" w14:textId="3D219D0E" w:rsidR="00DC5DA8" w:rsidRPr="00966DE0" w:rsidRDefault="00DC5DA8" w:rsidP="00C31325">
                      <w:pPr>
                        <w:jc w:val="center"/>
                        <w:rPr>
                          <w:rFonts w:ascii="Century Gothic" w:hAnsi="Century Gothic"/>
                          <w:b/>
                          <w:color w:val="244061"/>
                          <w:sz w:val="40"/>
                          <w:szCs w:val="36"/>
                        </w:rPr>
                      </w:pPr>
                      <w:r w:rsidRPr="00966DE0">
                        <w:rPr>
                          <w:rFonts w:ascii="Century Gothic" w:hAnsi="Century Gothic"/>
                          <w:b/>
                          <w:color w:val="244061"/>
                          <w:sz w:val="40"/>
                          <w:szCs w:val="36"/>
                        </w:rPr>
                        <w:t>IBM</w:t>
                      </w:r>
                      <w:r>
                        <w:rPr>
                          <w:rFonts w:ascii="Century Gothic" w:hAnsi="Century Gothic"/>
                          <w:b/>
                          <w:color w:val="244061"/>
                          <w:sz w:val="40"/>
                          <w:szCs w:val="36"/>
                        </w:rPr>
                        <w:t>-</w:t>
                      </w:r>
                      <w:r w:rsidRPr="00966DE0">
                        <w:rPr>
                          <w:rFonts w:ascii="Century Gothic" w:hAnsi="Century Gothic"/>
                          <w:b/>
                          <w:color w:val="244061"/>
                          <w:sz w:val="40"/>
                          <w:szCs w:val="36"/>
                        </w:rPr>
                        <w:t>ANPE</w:t>
                      </w:r>
                      <w:r>
                        <w:rPr>
                          <w:rFonts w:ascii="Century Gothic" w:hAnsi="Century Gothic"/>
                          <w:b/>
                          <w:color w:val="244061"/>
                          <w:sz w:val="40"/>
                          <w:szCs w:val="36"/>
                        </w:rPr>
                        <w:t>-</w:t>
                      </w:r>
                      <w:r w:rsidRPr="00966DE0">
                        <w:rPr>
                          <w:rFonts w:ascii="Century Gothic" w:hAnsi="Century Gothic"/>
                          <w:b/>
                          <w:color w:val="244061"/>
                          <w:sz w:val="40"/>
                          <w:szCs w:val="36"/>
                        </w:rPr>
                        <w:t>0</w:t>
                      </w:r>
                      <w:r w:rsidR="00D96015">
                        <w:rPr>
                          <w:rFonts w:ascii="Century Gothic" w:hAnsi="Century Gothic"/>
                          <w:b/>
                          <w:color w:val="244061"/>
                          <w:sz w:val="40"/>
                          <w:szCs w:val="36"/>
                        </w:rPr>
                        <w:t>0</w:t>
                      </w:r>
                      <w:r w:rsidR="00037073">
                        <w:rPr>
                          <w:rFonts w:ascii="Century Gothic" w:hAnsi="Century Gothic"/>
                          <w:b/>
                          <w:color w:val="244061"/>
                          <w:sz w:val="40"/>
                          <w:szCs w:val="36"/>
                        </w:rPr>
                        <w:t>2</w:t>
                      </w:r>
                      <w:r w:rsidRPr="00966DE0">
                        <w:rPr>
                          <w:rFonts w:ascii="Century Gothic" w:hAnsi="Century Gothic"/>
                          <w:b/>
                          <w:color w:val="244061"/>
                          <w:sz w:val="40"/>
                          <w:szCs w:val="36"/>
                        </w:rPr>
                        <w:t>/20</w:t>
                      </w:r>
                      <w:r>
                        <w:rPr>
                          <w:rFonts w:ascii="Century Gothic" w:hAnsi="Century Gothic"/>
                          <w:b/>
                          <w:color w:val="244061"/>
                          <w:sz w:val="40"/>
                          <w:szCs w:val="36"/>
                        </w:rPr>
                        <w:t>2</w:t>
                      </w:r>
                      <w:r w:rsidR="00037073">
                        <w:rPr>
                          <w:rFonts w:ascii="Century Gothic" w:hAnsi="Century Gothic"/>
                          <w:b/>
                          <w:color w:val="244061"/>
                          <w:sz w:val="40"/>
                          <w:szCs w:val="36"/>
                        </w:rPr>
                        <w:t>5</w:t>
                      </w:r>
                    </w:p>
                    <w:p w14:paraId="64C913E4" w14:textId="77777777" w:rsidR="00DC5DA8" w:rsidRPr="00804B47" w:rsidRDefault="00DC5DA8" w:rsidP="00C31325">
                      <w:pPr>
                        <w:rPr>
                          <w:rFonts w:ascii="Century Gothic" w:hAnsi="Century Gothic"/>
                          <w:b/>
                          <w:color w:val="244061"/>
                          <w:sz w:val="36"/>
                          <w:szCs w:val="36"/>
                          <w:highlight w:val="yellow"/>
                        </w:rPr>
                      </w:pPr>
                    </w:p>
                    <w:p w14:paraId="424F933C" w14:textId="093F7FA2" w:rsidR="00DC5DA8" w:rsidRDefault="00DC5DA8" w:rsidP="00C31325">
                      <w:pPr>
                        <w:jc w:val="center"/>
                        <w:rPr>
                          <w:rFonts w:ascii="Century Gothic" w:hAnsi="Century Gothic"/>
                          <w:b/>
                          <w:color w:val="244061"/>
                          <w:sz w:val="40"/>
                          <w:szCs w:val="36"/>
                        </w:rPr>
                      </w:pPr>
                      <w:r w:rsidRPr="00AE55BC">
                        <w:rPr>
                          <w:rFonts w:ascii="Century Gothic" w:hAnsi="Century Gothic"/>
                          <w:b/>
                          <w:color w:val="244061"/>
                          <w:sz w:val="40"/>
                          <w:szCs w:val="36"/>
                        </w:rPr>
                        <w:t>2</w:t>
                      </w:r>
                      <w:r>
                        <w:rPr>
                          <w:rFonts w:ascii="Century Gothic" w:hAnsi="Century Gothic"/>
                          <w:b/>
                          <w:color w:val="244061"/>
                          <w:sz w:val="40"/>
                          <w:szCs w:val="36"/>
                        </w:rPr>
                        <w:t>4</w:t>
                      </w:r>
                      <w:r w:rsidRPr="00AE55BC">
                        <w:rPr>
                          <w:rFonts w:ascii="Century Gothic" w:hAnsi="Century Gothic"/>
                          <w:b/>
                          <w:color w:val="244061"/>
                          <w:sz w:val="40"/>
                          <w:szCs w:val="36"/>
                        </w:rPr>
                        <w:t>-0041-07-</w:t>
                      </w:r>
                      <w:r w:rsidR="007C0FD5" w:rsidRPr="007C0FD5">
                        <w:rPr>
                          <w:rFonts w:ascii="Century Gothic" w:hAnsi="Century Gothic"/>
                          <w:b/>
                          <w:color w:val="244061"/>
                          <w:sz w:val="40"/>
                          <w:szCs w:val="36"/>
                        </w:rPr>
                        <w:t>1512924</w:t>
                      </w:r>
                      <w:r w:rsidRPr="007C0FD5">
                        <w:rPr>
                          <w:rFonts w:ascii="Century Gothic" w:hAnsi="Century Gothic"/>
                          <w:b/>
                          <w:color w:val="244061"/>
                          <w:sz w:val="40"/>
                          <w:szCs w:val="36"/>
                        </w:rPr>
                        <w:t>-</w:t>
                      </w:r>
                      <w:r w:rsidR="007C0FD5">
                        <w:rPr>
                          <w:rFonts w:ascii="Century Gothic" w:hAnsi="Century Gothic"/>
                          <w:b/>
                          <w:color w:val="244061"/>
                          <w:sz w:val="40"/>
                          <w:szCs w:val="36"/>
                        </w:rPr>
                        <w:t>1</w:t>
                      </w:r>
                      <w:r w:rsidRPr="00AE55BC">
                        <w:rPr>
                          <w:rFonts w:ascii="Century Gothic" w:hAnsi="Century Gothic"/>
                          <w:b/>
                          <w:color w:val="244061"/>
                          <w:sz w:val="40"/>
                          <w:szCs w:val="36"/>
                        </w:rPr>
                        <w:t>-1</w:t>
                      </w:r>
                    </w:p>
                    <w:p w14:paraId="3C9661A2" w14:textId="77777777" w:rsidR="00DC5DA8" w:rsidRDefault="00DC5DA8" w:rsidP="00C31325">
                      <w:pPr>
                        <w:jc w:val="center"/>
                      </w:pPr>
                    </w:p>
                    <w:p w14:paraId="758BD3DB" w14:textId="5A2FEF9E" w:rsidR="00DC5DA8" w:rsidRPr="003977F2" w:rsidRDefault="00DC5DA8" w:rsidP="00C31325">
                      <w:pPr>
                        <w:jc w:val="center"/>
                        <w:rPr>
                          <w:rFonts w:ascii="Century Gothic" w:hAnsi="Century Gothic"/>
                          <w:b/>
                          <w:color w:val="244061"/>
                          <w:sz w:val="40"/>
                          <w:szCs w:val="36"/>
                          <w:u w:val="single"/>
                        </w:rPr>
                      </w:pPr>
                      <w:r>
                        <w:rPr>
                          <w:rFonts w:ascii="Century Gothic" w:hAnsi="Century Gothic"/>
                          <w:b/>
                          <w:color w:val="244061"/>
                          <w:sz w:val="40"/>
                          <w:szCs w:val="36"/>
                          <w:u w:val="single"/>
                        </w:rPr>
                        <w:t>GESTIÓN 2024</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D5445">
              <w:rPr>
                <w:noProof/>
                <w:webHidden/>
              </w:rPr>
              <w:t>1</w:t>
            </w:r>
            <w:r w:rsidR="00AE65BD">
              <w:rPr>
                <w:noProof/>
                <w:webHidden/>
              </w:rPr>
              <w:fldChar w:fldCharType="end"/>
            </w:r>
          </w:hyperlink>
        </w:p>
        <w:p w14:paraId="39EC62F1" w14:textId="7345C193"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D5445">
              <w:rPr>
                <w:noProof/>
                <w:webHidden/>
              </w:rPr>
              <w:t>1</w:t>
            </w:r>
            <w:r w:rsidR="00AE65BD">
              <w:rPr>
                <w:noProof/>
                <w:webHidden/>
              </w:rPr>
              <w:fldChar w:fldCharType="end"/>
            </w:r>
          </w:hyperlink>
        </w:p>
        <w:p w14:paraId="3C9C97D6" w14:textId="26CDA6A7"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D5445">
              <w:rPr>
                <w:noProof/>
                <w:webHidden/>
              </w:rPr>
              <w:t>1</w:t>
            </w:r>
            <w:r w:rsidR="00AE65BD">
              <w:rPr>
                <w:noProof/>
                <w:webHidden/>
              </w:rPr>
              <w:fldChar w:fldCharType="end"/>
            </w:r>
          </w:hyperlink>
        </w:p>
        <w:p w14:paraId="5E79AFE0" w14:textId="37065E00"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D5445">
              <w:rPr>
                <w:noProof/>
                <w:webHidden/>
              </w:rPr>
              <w:t>1</w:t>
            </w:r>
            <w:r w:rsidR="00AE65BD">
              <w:rPr>
                <w:noProof/>
                <w:webHidden/>
              </w:rPr>
              <w:fldChar w:fldCharType="end"/>
            </w:r>
          </w:hyperlink>
        </w:p>
        <w:p w14:paraId="7D5D1AFC" w14:textId="60E98779"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D5445">
              <w:rPr>
                <w:noProof/>
                <w:webHidden/>
              </w:rPr>
              <w:t>3</w:t>
            </w:r>
            <w:r w:rsidR="00AE65BD">
              <w:rPr>
                <w:noProof/>
                <w:webHidden/>
              </w:rPr>
              <w:fldChar w:fldCharType="end"/>
            </w:r>
          </w:hyperlink>
        </w:p>
        <w:p w14:paraId="77E123FD" w14:textId="4B100B1D"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D5445">
              <w:rPr>
                <w:noProof/>
                <w:webHidden/>
              </w:rPr>
              <w:t>3</w:t>
            </w:r>
            <w:r w:rsidR="00AE65BD">
              <w:rPr>
                <w:noProof/>
                <w:webHidden/>
              </w:rPr>
              <w:fldChar w:fldCharType="end"/>
            </w:r>
          </w:hyperlink>
        </w:p>
        <w:p w14:paraId="132E973A" w14:textId="79C04A14"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D5445">
              <w:rPr>
                <w:noProof/>
                <w:webHidden/>
              </w:rPr>
              <w:t>4</w:t>
            </w:r>
            <w:r w:rsidR="00AE65BD">
              <w:rPr>
                <w:noProof/>
                <w:webHidden/>
              </w:rPr>
              <w:fldChar w:fldCharType="end"/>
            </w:r>
          </w:hyperlink>
        </w:p>
        <w:p w14:paraId="7D6C3859" w14:textId="14D7852C"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D5445">
              <w:rPr>
                <w:noProof/>
                <w:webHidden/>
              </w:rPr>
              <w:t>4</w:t>
            </w:r>
            <w:r w:rsidR="00AE65BD">
              <w:rPr>
                <w:noProof/>
                <w:webHidden/>
              </w:rPr>
              <w:fldChar w:fldCharType="end"/>
            </w:r>
          </w:hyperlink>
        </w:p>
        <w:p w14:paraId="3BBABBF2" w14:textId="02F054F3"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D5445">
              <w:rPr>
                <w:noProof/>
                <w:webHidden/>
              </w:rPr>
              <w:t>4</w:t>
            </w:r>
            <w:r w:rsidR="00AE65BD">
              <w:rPr>
                <w:noProof/>
                <w:webHidden/>
              </w:rPr>
              <w:fldChar w:fldCharType="end"/>
            </w:r>
          </w:hyperlink>
        </w:p>
        <w:p w14:paraId="05C91872" w14:textId="2EDA1CBB"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D5445">
              <w:rPr>
                <w:noProof/>
                <w:webHidden/>
              </w:rPr>
              <w:t>5</w:t>
            </w:r>
            <w:r w:rsidR="00AE65BD">
              <w:rPr>
                <w:noProof/>
                <w:webHidden/>
              </w:rPr>
              <w:fldChar w:fldCharType="end"/>
            </w:r>
          </w:hyperlink>
        </w:p>
        <w:p w14:paraId="0EBB859D" w14:textId="396EF1A0"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D5445">
              <w:rPr>
                <w:noProof/>
                <w:webHidden/>
              </w:rPr>
              <w:t>5</w:t>
            </w:r>
            <w:r w:rsidR="00AE65BD">
              <w:rPr>
                <w:noProof/>
                <w:webHidden/>
              </w:rPr>
              <w:fldChar w:fldCharType="end"/>
            </w:r>
          </w:hyperlink>
        </w:p>
        <w:p w14:paraId="4B01945A" w14:textId="3E1ABECC"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D5445">
              <w:rPr>
                <w:noProof/>
                <w:webHidden/>
              </w:rPr>
              <w:t>6</w:t>
            </w:r>
            <w:r w:rsidR="00AE65BD">
              <w:rPr>
                <w:noProof/>
                <w:webHidden/>
              </w:rPr>
              <w:fldChar w:fldCharType="end"/>
            </w:r>
          </w:hyperlink>
        </w:p>
        <w:p w14:paraId="583C9CD4" w14:textId="2F7A44D0"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D5445">
              <w:rPr>
                <w:noProof/>
                <w:webHidden/>
              </w:rPr>
              <w:t>6</w:t>
            </w:r>
            <w:r w:rsidR="00AE65BD">
              <w:rPr>
                <w:noProof/>
                <w:webHidden/>
              </w:rPr>
              <w:fldChar w:fldCharType="end"/>
            </w:r>
          </w:hyperlink>
        </w:p>
        <w:p w14:paraId="566F1B57" w14:textId="477653D6"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D5445">
              <w:rPr>
                <w:noProof/>
                <w:webHidden/>
              </w:rPr>
              <w:t>7</w:t>
            </w:r>
            <w:r w:rsidR="00AE65BD">
              <w:rPr>
                <w:noProof/>
                <w:webHidden/>
              </w:rPr>
              <w:fldChar w:fldCharType="end"/>
            </w:r>
          </w:hyperlink>
        </w:p>
        <w:p w14:paraId="2F42F8ED" w14:textId="07C44F72"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D5445">
              <w:rPr>
                <w:noProof/>
                <w:webHidden/>
              </w:rPr>
              <w:t>8</w:t>
            </w:r>
            <w:r w:rsidR="00AE65BD">
              <w:rPr>
                <w:noProof/>
                <w:webHidden/>
              </w:rPr>
              <w:fldChar w:fldCharType="end"/>
            </w:r>
          </w:hyperlink>
        </w:p>
        <w:p w14:paraId="19B84785" w14:textId="567C6A26"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D5445">
              <w:rPr>
                <w:noProof/>
                <w:webHidden/>
              </w:rPr>
              <w:t>10</w:t>
            </w:r>
            <w:r w:rsidR="00AE65BD">
              <w:rPr>
                <w:noProof/>
                <w:webHidden/>
              </w:rPr>
              <w:fldChar w:fldCharType="end"/>
            </w:r>
          </w:hyperlink>
        </w:p>
        <w:p w14:paraId="4D9C7A81" w14:textId="0C078700"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D5445">
              <w:rPr>
                <w:noProof/>
                <w:webHidden/>
              </w:rPr>
              <w:t>10</w:t>
            </w:r>
            <w:r w:rsidR="00AE65BD">
              <w:rPr>
                <w:noProof/>
                <w:webHidden/>
              </w:rPr>
              <w:fldChar w:fldCharType="end"/>
            </w:r>
          </w:hyperlink>
        </w:p>
        <w:p w14:paraId="071481C1" w14:textId="0D210621"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D5445">
              <w:rPr>
                <w:b/>
                <w:bCs/>
                <w:noProof/>
                <w:webHidden/>
              </w:rPr>
              <w:t>¡Error! Marcador no definido.</w:t>
            </w:r>
            <w:r w:rsidR="00AE65BD">
              <w:rPr>
                <w:noProof/>
                <w:webHidden/>
              </w:rPr>
              <w:fldChar w:fldCharType="end"/>
            </w:r>
          </w:hyperlink>
        </w:p>
        <w:p w14:paraId="38C28941" w14:textId="3C46EC89"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D5445">
              <w:rPr>
                <w:noProof/>
                <w:webHidden/>
              </w:rPr>
              <w:t>11</w:t>
            </w:r>
            <w:r w:rsidR="00AE65BD">
              <w:rPr>
                <w:noProof/>
                <w:webHidden/>
              </w:rPr>
              <w:fldChar w:fldCharType="end"/>
            </w:r>
          </w:hyperlink>
        </w:p>
        <w:p w14:paraId="1A1848AD" w14:textId="3028293D"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D5445">
              <w:rPr>
                <w:noProof/>
                <w:webHidden/>
              </w:rPr>
              <w:t>11</w:t>
            </w:r>
            <w:r w:rsidR="00AE65BD">
              <w:rPr>
                <w:noProof/>
                <w:webHidden/>
              </w:rPr>
              <w:fldChar w:fldCharType="end"/>
            </w:r>
          </w:hyperlink>
        </w:p>
        <w:p w14:paraId="30A8C1F5" w14:textId="42408C09"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D5445">
              <w:rPr>
                <w:noProof/>
                <w:webHidden/>
              </w:rPr>
              <w:t>11</w:t>
            </w:r>
            <w:r w:rsidR="00AE65BD">
              <w:rPr>
                <w:noProof/>
                <w:webHidden/>
              </w:rPr>
              <w:fldChar w:fldCharType="end"/>
            </w:r>
          </w:hyperlink>
        </w:p>
        <w:p w14:paraId="552594D1" w14:textId="29938554"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D5445">
              <w:rPr>
                <w:noProof/>
                <w:webHidden/>
              </w:rPr>
              <w:t>11</w:t>
            </w:r>
            <w:r w:rsidR="00AE65BD">
              <w:rPr>
                <w:noProof/>
                <w:webHidden/>
              </w:rPr>
              <w:fldChar w:fldCharType="end"/>
            </w:r>
          </w:hyperlink>
        </w:p>
        <w:p w14:paraId="1DCAF456" w14:textId="03195071"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D5445">
              <w:rPr>
                <w:noProof/>
                <w:webHidden/>
              </w:rPr>
              <w:t>12</w:t>
            </w:r>
            <w:r w:rsidR="00AE65BD">
              <w:rPr>
                <w:noProof/>
                <w:webHidden/>
              </w:rPr>
              <w:fldChar w:fldCharType="end"/>
            </w:r>
          </w:hyperlink>
        </w:p>
        <w:p w14:paraId="0E0C5BFD" w14:textId="29623C69"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D5445">
              <w:rPr>
                <w:noProof/>
                <w:webHidden/>
              </w:rPr>
              <w:t>13</w:t>
            </w:r>
            <w:r w:rsidR="00AE65BD">
              <w:rPr>
                <w:noProof/>
                <w:webHidden/>
              </w:rPr>
              <w:fldChar w:fldCharType="end"/>
            </w:r>
          </w:hyperlink>
        </w:p>
        <w:p w14:paraId="0B31BD19" w14:textId="7731BF7B"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D5445">
              <w:rPr>
                <w:noProof/>
                <w:webHidden/>
              </w:rPr>
              <w:t>14</w:t>
            </w:r>
            <w:r w:rsidR="00AE65BD">
              <w:rPr>
                <w:noProof/>
                <w:webHidden/>
              </w:rPr>
              <w:fldChar w:fldCharType="end"/>
            </w:r>
          </w:hyperlink>
        </w:p>
        <w:p w14:paraId="0E3026CD" w14:textId="6E9E5EA0"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D5445">
              <w:rPr>
                <w:noProof/>
                <w:webHidden/>
              </w:rPr>
              <w:t>14</w:t>
            </w:r>
            <w:r w:rsidR="00AE65BD">
              <w:rPr>
                <w:noProof/>
                <w:webHidden/>
              </w:rPr>
              <w:fldChar w:fldCharType="end"/>
            </w:r>
          </w:hyperlink>
        </w:p>
        <w:p w14:paraId="684D3B38" w14:textId="5C0EAC16"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D5445">
              <w:rPr>
                <w:noProof/>
                <w:webHidden/>
              </w:rPr>
              <w:t>14</w:t>
            </w:r>
            <w:r w:rsidR="00AE65BD">
              <w:rPr>
                <w:noProof/>
                <w:webHidden/>
              </w:rPr>
              <w:fldChar w:fldCharType="end"/>
            </w:r>
          </w:hyperlink>
        </w:p>
        <w:p w14:paraId="75E5CEBF" w14:textId="48B83B24"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D5445">
              <w:rPr>
                <w:noProof/>
                <w:webHidden/>
              </w:rPr>
              <w:t>16</w:t>
            </w:r>
            <w:r w:rsidR="00AE65BD">
              <w:rPr>
                <w:noProof/>
                <w:webHidden/>
              </w:rPr>
              <w:fldChar w:fldCharType="end"/>
            </w:r>
          </w:hyperlink>
        </w:p>
        <w:p w14:paraId="0C397BD0" w14:textId="4908AD39"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D5445">
              <w:rPr>
                <w:noProof/>
                <w:webHidden/>
              </w:rPr>
              <w:t>17</w:t>
            </w:r>
            <w:r w:rsidR="00AE65BD">
              <w:rPr>
                <w:noProof/>
                <w:webHidden/>
              </w:rPr>
              <w:fldChar w:fldCharType="end"/>
            </w:r>
          </w:hyperlink>
        </w:p>
        <w:p w14:paraId="144F88F2" w14:textId="6F84A9D5" w:rsidR="00AE65BD" w:rsidRDefault="006E753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D5445">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6E753C">
      <w:pPr>
        <w:pStyle w:val="Ttulo"/>
        <w:numPr>
          <w:ilvl w:val="0"/>
          <w:numId w:val="17"/>
        </w:numPr>
        <w:spacing w:before="0" w:after="0"/>
        <w:jc w:val="both"/>
        <w:rPr>
          <w:rFonts w:ascii="Verdana" w:hAnsi="Verdana"/>
          <w:sz w:val="18"/>
        </w:rPr>
      </w:pPr>
      <w:bookmarkStart w:id="2" w:name="_Toc94724641"/>
      <w:r w:rsidRPr="00A40276">
        <w:rPr>
          <w:rFonts w:ascii="Verdana" w:hAnsi="Verdana"/>
          <w:sz w:val="18"/>
        </w:rPr>
        <w:t>NORMATIVA APLICABLE AL PROCESO DE CONTRATACIÓN</w:t>
      </w:r>
      <w:bookmarkEnd w:id="2"/>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6E753C">
      <w:pPr>
        <w:pStyle w:val="Ttulo"/>
        <w:numPr>
          <w:ilvl w:val="0"/>
          <w:numId w:val="17"/>
        </w:numPr>
        <w:spacing w:before="0" w:after="0"/>
        <w:jc w:val="both"/>
        <w:rPr>
          <w:rFonts w:ascii="Verdana" w:hAnsi="Verdana"/>
          <w:sz w:val="18"/>
        </w:rPr>
      </w:pPr>
      <w:bookmarkStart w:id="3" w:name="_Toc94724642"/>
      <w:r w:rsidRPr="00D67E38">
        <w:rPr>
          <w:rFonts w:ascii="Verdana" w:hAnsi="Verdana"/>
          <w:sz w:val="18"/>
        </w:rPr>
        <w:t>PROPONENTES ELEGIBLES</w:t>
      </w:r>
      <w:bookmarkEnd w:id="3"/>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6E753C">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6E753C">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6E753C">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6E753C">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6E753C">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6E753C">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6E753C">
      <w:pPr>
        <w:pStyle w:val="Ttulo"/>
        <w:numPr>
          <w:ilvl w:val="0"/>
          <w:numId w:val="17"/>
        </w:numPr>
        <w:spacing w:before="0" w:after="0"/>
        <w:jc w:val="both"/>
        <w:rPr>
          <w:rFonts w:ascii="Verdana" w:hAnsi="Verdana"/>
          <w:sz w:val="18"/>
        </w:rPr>
      </w:pPr>
      <w:bookmarkStart w:id="4"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4"/>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rsidP="006E753C">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6E753C">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6E753C">
      <w:pPr>
        <w:pStyle w:val="Prrafodelista"/>
        <w:numPr>
          <w:ilvl w:val="0"/>
          <w:numId w:val="7"/>
        </w:numPr>
        <w:tabs>
          <w:tab w:val="num" w:pos="1080"/>
        </w:tabs>
        <w:jc w:val="both"/>
        <w:rPr>
          <w:rFonts w:ascii="Verdana" w:hAnsi="Verdana" w:cs="Arial"/>
          <w:vanish/>
          <w:sz w:val="18"/>
          <w:szCs w:val="18"/>
          <w:lang w:val="es-BO" w:eastAsia="es-ES"/>
        </w:rPr>
      </w:pPr>
    </w:p>
    <w:p w14:paraId="32E9A8AD" w14:textId="16DB5FDE" w:rsidR="008759CA" w:rsidRPr="00024F9E" w:rsidRDefault="008759CA" w:rsidP="006E753C">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rsidP="006E753C">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rsidP="006E753C">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rsidP="006E753C">
      <w:pPr>
        <w:pStyle w:val="Ttulo"/>
        <w:numPr>
          <w:ilvl w:val="0"/>
          <w:numId w:val="17"/>
        </w:numPr>
        <w:spacing w:before="0" w:after="0"/>
        <w:jc w:val="both"/>
        <w:rPr>
          <w:rFonts w:ascii="Verdana" w:hAnsi="Verdana"/>
          <w:sz w:val="18"/>
        </w:rPr>
      </w:pPr>
      <w:bookmarkStart w:id="5" w:name="_Toc94724644"/>
      <w:r w:rsidRPr="00A40276">
        <w:rPr>
          <w:rFonts w:ascii="Verdana" w:hAnsi="Verdana"/>
          <w:sz w:val="18"/>
        </w:rPr>
        <w:t>GARANTÍAS</w:t>
      </w:r>
      <w:bookmarkEnd w:id="5"/>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6E753C">
      <w:pPr>
        <w:pStyle w:val="Prrafodelista"/>
        <w:numPr>
          <w:ilvl w:val="1"/>
          <w:numId w:val="17"/>
        </w:numPr>
        <w:ind w:left="1134" w:hanging="708"/>
        <w:rPr>
          <w:b/>
          <w:sz w:val="18"/>
          <w:lang w:val="es-BO"/>
        </w:rPr>
      </w:pPr>
      <w:bookmarkStart w:id="6" w:name="_Toc347135113"/>
      <w:bookmarkStart w:id="7" w:name="_Toc347135273"/>
      <w:r w:rsidRPr="00A40276">
        <w:rPr>
          <w:rFonts w:ascii="Verdana" w:hAnsi="Verdana"/>
          <w:b/>
          <w:sz w:val="18"/>
          <w:lang w:val="es-BO"/>
        </w:rPr>
        <w:t>Las garantías requeridas, de acuerdo con el objeto, son:</w:t>
      </w:r>
      <w:bookmarkEnd w:id="6"/>
      <w:bookmarkEnd w:id="7"/>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6E753C">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8" w:name="_Hlk93481808"/>
      <w:r w:rsidR="00971113" w:rsidRPr="00A40276">
        <w:rPr>
          <w:rFonts w:cs="Arial"/>
          <w:sz w:val="18"/>
          <w:szCs w:val="18"/>
          <w:lang w:val="es-BO"/>
        </w:rPr>
        <w:t xml:space="preserve">La </w:t>
      </w:r>
      <w:r w:rsidR="00971113" w:rsidRPr="00A40276">
        <w:rPr>
          <w:rFonts w:cs="Arial"/>
          <w:sz w:val="18"/>
          <w:szCs w:val="18"/>
          <w:lang w:val="es-BO"/>
        </w:rPr>
        <w:lastRenderedPageBreak/>
        <w:t>Garantía de Seriedad de Propuesta podrá ser presentada por el total de ítems o lotes al que se presente el proponente; o por cada ítem o lote.</w:t>
      </w:r>
      <w:bookmarkEnd w:id="8"/>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6E753C">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6E753C">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6E753C">
      <w:pPr>
        <w:pStyle w:val="Prrafodelista"/>
        <w:numPr>
          <w:ilvl w:val="1"/>
          <w:numId w:val="17"/>
        </w:numPr>
        <w:ind w:left="1134" w:hanging="708"/>
        <w:rPr>
          <w:rFonts w:ascii="Verdana" w:hAnsi="Verdana"/>
          <w:b/>
          <w:sz w:val="18"/>
          <w:lang w:val="es-BO"/>
        </w:rPr>
      </w:pPr>
      <w:bookmarkStart w:id="9" w:name="_Toc347135114"/>
      <w:bookmarkStart w:id="10" w:name="_Toc347135274"/>
      <w:r w:rsidRPr="00A40276">
        <w:rPr>
          <w:rFonts w:ascii="Verdana" w:hAnsi="Verdana"/>
          <w:b/>
          <w:sz w:val="18"/>
          <w:lang w:val="es-BO"/>
        </w:rPr>
        <w:t>Ejecución de la Garantía de Seriedad de Propuesta</w:t>
      </w:r>
      <w:bookmarkEnd w:id="9"/>
      <w:bookmarkEnd w:id="10"/>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6E753C">
      <w:pPr>
        <w:numPr>
          <w:ilvl w:val="0"/>
          <w:numId w:val="22"/>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6E753C">
      <w:pPr>
        <w:numPr>
          <w:ilvl w:val="0"/>
          <w:numId w:val="22"/>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6E753C">
      <w:pPr>
        <w:numPr>
          <w:ilvl w:val="0"/>
          <w:numId w:val="22"/>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6E753C">
      <w:pPr>
        <w:numPr>
          <w:ilvl w:val="0"/>
          <w:numId w:val="22"/>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6E753C">
      <w:pPr>
        <w:pStyle w:val="Prrafodelista"/>
        <w:numPr>
          <w:ilvl w:val="1"/>
          <w:numId w:val="17"/>
        </w:numPr>
        <w:ind w:left="1134" w:hanging="708"/>
        <w:rPr>
          <w:rFonts w:ascii="Verdana" w:hAnsi="Verdana"/>
          <w:b/>
          <w:sz w:val="18"/>
          <w:lang w:val="es-BO"/>
        </w:rPr>
      </w:pPr>
      <w:bookmarkStart w:id="11" w:name="_Toc347135115"/>
      <w:bookmarkStart w:id="12" w:name="_Toc347135275"/>
      <w:r w:rsidRPr="00A40276">
        <w:rPr>
          <w:rFonts w:ascii="Verdana" w:hAnsi="Verdana"/>
          <w:b/>
          <w:sz w:val="18"/>
          <w:lang w:val="es-BO"/>
        </w:rPr>
        <w:t>Devolución de la Garantía de Seriedad de Propuesta</w:t>
      </w:r>
      <w:bookmarkEnd w:id="11"/>
      <w:bookmarkEnd w:id="12"/>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3"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3"/>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6E753C">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6E753C">
      <w:pPr>
        <w:pStyle w:val="Ttulo4"/>
        <w:numPr>
          <w:ilvl w:val="0"/>
          <w:numId w:val="9"/>
        </w:numPr>
        <w:ind w:left="1701" w:hanging="567"/>
        <w:rPr>
          <w:lang w:val="es-BO"/>
        </w:rPr>
      </w:pPr>
      <w:r w:rsidRPr="00A40276">
        <w:rPr>
          <w:lang w:val="es-BO"/>
        </w:rPr>
        <w:t xml:space="preserve">Notificación de la Resolución que resuelve el Recurso Administrativo de Impugnación, si existiese Recurso Administrativo de Impugnación, en </w:t>
      </w:r>
      <w:r w:rsidRPr="00A40276">
        <w:rPr>
          <w:lang w:val="es-BO"/>
        </w:rPr>
        <w:lastRenderedPageBreak/>
        <w:t>contrataciones con montos mayores a Bs200.000.- (DOSCIENTOS MIL 00/100 BOLIVIANOS)</w:t>
      </w:r>
      <w:r w:rsidR="00AF167F">
        <w:rPr>
          <w:lang w:val="es-BO"/>
        </w:rPr>
        <w:t>;</w:t>
      </w:r>
    </w:p>
    <w:p w14:paraId="3F2A9C04" w14:textId="0BE19604" w:rsidR="00642845" w:rsidRPr="00A40276" w:rsidRDefault="00642845" w:rsidP="006E753C">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6E753C">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6E753C">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6E753C">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6E753C">
      <w:pPr>
        <w:pStyle w:val="Prrafodelista"/>
        <w:numPr>
          <w:ilvl w:val="1"/>
          <w:numId w:val="17"/>
        </w:numPr>
        <w:ind w:left="1134" w:hanging="708"/>
        <w:jc w:val="both"/>
        <w:rPr>
          <w:rFonts w:ascii="Verdana" w:hAnsi="Verdana"/>
          <w:sz w:val="18"/>
          <w:lang w:val="es-BO"/>
        </w:rPr>
      </w:pPr>
      <w:bookmarkStart w:id="14" w:name="_Toc347135116"/>
      <w:bookmarkStart w:id="15"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4"/>
      <w:bookmarkEnd w:id="15"/>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6E753C">
      <w:pPr>
        <w:pStyle w:val="Ttulo"/>
        <w:numPr>
          <w:ilvl w:val="0"/>
          <w:numId w:val="17"/>
        </w:numPr>
        <w:spacing w:before="0" w:after="0"/>
        <w:jc w:val="both"/>
        <w:rPr>
          <w:rFonts w:ascii="Verdana" w:hAnsi="Verdana"/>
          <w:sz w:val="18"/>
        </w:rPr>
      </w:pPr>
      <w:bookmarkStart w:id="16" w:name="_Toc94724645"/>
      <w:r w:rsidRPr="00A40276">
        <w:rPr>
          <w:rFonts w:ascii="Verdana" w:hAnsi="Verdana"/>
          <w:sz w:val="18"/>
        </w:rPr>
        <w:t>DESCALIFICACIÓN DE PROPUESTAS</w:t>
      </w:r>
      <w:bookmarkEnd w:id="16"/>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6E753C">
      <w:pPr>
        <w:pStyle w:val="Prrafodelista"/>
        <w:numPr>
          <w:ilvl w:val="1"/>
          <w:numId w:val="17"/>
        </w:numPr>
        <w:ind w:left="1134" w:hanging="708"/>
        <w:rPr>
          <w:rFonts w:ascii="Verdana" w:hAnsi="Verdana"/>
          <w:b/>
          <w:sz w:val="18"/>
          <w:lang w:val="es-BO"/>
        </w:rPr>
      </w:pPr>
      <w:bookmarkStart w:id="17" w:name="_Toc347135119"/>
      <w:bookmarkStart w:id="18" w:name="_Toc347135279"/>
      <w:r w:rsidRPr="00A40276">
        <w:rPr>
          <w:rFonts w:ascii="Verdana" w:hAnsi="Verdana"/>
          <w:b/>
          <w:sz w:val="18"/>
          <w:lang w:val="es-BO"/>
        </w:rPr>
        <w:t>Las causales de descalificación son:</w:t>
      </w:r>
      <w:bookmarkEnd w:id="17"/>
      <w:bookmarkEnd w:id="18"/>
    </w:p>
    <w:p w14:paraId="14F26C55" w14:textId="77777777" w:rsidR="006C435A" w:rsidRPr="00A40276" w:rsidRDefault="006C435A" w:rsidP="006C435A">
      <w:pPr>
        <w:rPr>
          <w:lang w:val="es-BO"/>
        </w:rPr>
      </w:pPr>
    </w:p>
    <w:p w14:paraId="3332B1AD" w14:textId="271A47C1" w:rsidR="000A175C" w:rsidRPr="00A40276" w:rsidRDefault="00310B88" w:rsidP="006E753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6E753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6E753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6E753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6E753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6E753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6E753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6E753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6E753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6E753C">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6E753C">
      <w:pPr>
        <w:pStyle w:val="Ttulo"/>
        <w:numPr>
          <w:ilvl w:val="0"/>
          <w:numId w:val="17"/>
        </w:numPr>
        <w:spacing w:before="0" w:after="0"/>
        <w:jc w:val="both"/>
        <w:rPr>
          <w:rFonts w:ascii="Verdana" w:hAnsi="Verdana"/>
          <w:sz w:val="18"/>
        </w:rPr>
      </w:pPr>
      <w:bookmarkStart w:id="19"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9"/>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6E753C">
      <w:pPr>
        <w:pStyle w:val="Prrafodelista"/>
        <w:numPr>
          <w:ilvl w:val="1"/>
          <w:numId w:val="17"/>
        </w:numPr>
        <w:ind w:left="1134" w:hanging="708"/>
        <w:rPr>
          <w:rFonts w:ascii="Verdana" w:hAnsi="Verdana"/>
          <w:b/>
          <w:sz w:val="18"/>
          <w:lang w:val="es-BO"/>
        </w:rPr>
      </w:pPr>
      <w:bookmarkStart w:id="20"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0"/>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6E753C">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6E753C">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6E753C">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6E753C">
      <w:pPr>
        <w:numPr>
          <w:ilvl w:val="0"/>
          <w:numId w:val="21"/>
        </w:numPr>
        <w:ind w:left="1560" w:hanging="426"/>
        <w:jc w:val="both"/>
        <w:rPr>
          <w:rFonts w:cs="Arial"/>
          <w:sz w:val="18"/>
          <w:szCs w:val="18"/>
          <w:lang w:val="es-BO"/>
        </w:rPr>
      </w:pPr>
      <w:r w:rsidRPr="00A40276">
        <w:rPr>
          <w:rFonts w:cs="Arial"/>
          <w:sz w:val="18"/>
          <w:szCs w:val="18"/>
          <w:lang w:val="es-BO"/>
        </w:rPr>
        <w:lastRenderedPageBreak/>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6E753C">
      <w:pPr>
        <w:pStyle w:val="Prrafodelista"/>
        <w:numPr>
          <w:ilvl w:val="1"/>
          <w:numId w:val="17"/>
        </w:numPr>
        <w:ind w:left="1134" w:hanging="708"/>
        <w:jc w:val="both"/>
        <w:rPr>
          <w:rFonts w:ascii="Verdana" w:hAnsi="Verdana"/>
          <w:b/>
          <w:sz w:val="18"/>
          <w:szCs w:val="18"/>
          <w:lang w:val="es-BO"/>
        </w:rPr>
      </w:pPr>
      <w:bookmarkStart w:id="21"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1"/>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6E753C">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6E753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6E753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6E753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6E753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6E753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6E753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6E753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6E753C">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6E753C">
      <w:pPr>
        <w:pStyle w:val="Ttulo"/>
        <w:numPr>
          <w:ilvl w:val="0"/>
          <w:numId w:val="17"/>
        </w:numPr>
        <w:spacing w:before="0" w:after="0"/>
        <w:jc w:val="both"/>
        <w:rPr>
          <w:rFonts w:ascii="Verdana" w:hAnsi="Verdana"/>
          <w:sz w:val="18"/>
        </w:rPr>
      </w:pPr>
      <w:bookmarkStart w:id="22" w:name="_Toc94724647"/>
      <w:r w:rsidRPr="00A40276">
        <w:rPr>
          <w:rFonts w:ascii="Verdana" w:hAnsi="Verdana"/>
          <w:sz w:val="18"/>
        </w:rPr>
        <w:t>DECLARATORIA DESIERTA</w:t>
      </w:r>
      <w:bookmarkEnd w:id="22"/>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6E753C">
      <w:pPr>
        <w:pStyle w:val="Ttulo"/>
        <w:numPr>
          <w:ilvl w:val="0"/>
          <w:numId w:val="17"/>
        </w:numPr>
        <w:spacing w:before="0" w:after="0"/>
        <w:jc w:val="both"/>
        <w:rPr>
          <w:rFonts w:ascii="Verdana" w:hAnsi="Verdana"/>
          <w:sz w:val="18"/>
        </w:rPr>
      </w:pPr>
      <w:bookmarkStart w:id="23" w:name="_Toc94724648"/>
      <w:r w:rsidRPr="00A40276">
        <w:rPr>
          <w:rFonts w:ascii="Verdana" w:hAnsi="Verdana"/>
          <w:sz w:val="18"/>
        </w:rPr>
        <w:t>CANCELACIÓN, SUSPENSIÓN Y ANULACIÓN DEL PROCESO DE CONTRATACIÓN</w:t>
      </w:r>
      <w:bookmarkEnd w:id="23"/>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6E753C">
      <w:pPr>
        <w:pStyle w:val="Ttulo"/>
        <w:numPr>
          <w:ilvl w:val="0"/>
          <w:numId w:val="17"/>
        </w:numPr>
        <w:spacing w:before="0" w:after="0"/>
        <w:jc w:val="both"/>
        <w:rPr>
          <w:rFonts w:ascii="Verdana" w:hAnsi="Verdana"/>
          <w:sz w:val="18"/>
        </w:rPr>
      </w:pPr>
      <w:bookmarkStart w:id="24" w:name="_Toc94724649"/>
      <w:r w:rsidRPr="00A40276">
        <w:rPr>
          <w:rFonts w:ascii="Verdana" w:hAnsi="Verdana"/>
          <w:sz w:val="18"/>
        </w:rPr>
        <w:t>RESOLUCIONES RECURRIBLES</w:t>
      </w:r>
      <w:bookmarkEnd w:id="24"/>
    </w:p>
    <w:p w14:paraId="66E22F7F" w14:textId="77777777" w:rsidR="00C52D1D" w:rsidRPr="00A40276" w:rsidRDefault="00C52D1D" w:rsidP="00C52D1D">
      <w:pPr>
        <w:rPr>
          <w:sz w:val="18"/>
          <w:szCs w:val="18"/>
          <w:lang w:val="es-BO"/>
        </w:rPr>
      </w:pPr>
    </w:p>
    <w:p w14:paraId="62120AE5" w14:textId="1030E0D9" w:rsidR="00AE55BC" w:rsidRDefault="00C52D1D" w:rsidP="00CD031A">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3E2E94B6" w14:textId="77777777" w:rsidR="00CD031A" w:rsidRDefault="00CD031A" w:rsidP="00CD031A">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6E753C">
      <w:pPr>
        <w:pStyle w:val="Ttulo"/>
        <w:numPr>
          <w:ilvl w:val="0"/>
          <w:numId w:val="17"/>
        </w:numPr>
        <w:spacing w:before="0" w:after="0"/>
        <w:jc w:val="both"/>
        <w:rPr>
          <w:rFonts w:ascii="Verdana" w:hAnsi="Verdana"/>
          <w:sz w:val="18"/>
        </w:rPr>
      </w:pPr>
      <w:bookmarkStart w:id="25" w:name="_Toc94724650"/>
      <w:r w:rsidRPr="00A40276">
        <w:rPr>
          <w:rFonts w:ascii="Verdana" w:hAnsi="Verdana"/>
          <w:sz w:val="18"/>
        </w:rPr>
        <w:t>PREPARACIÓN DE PROPUESTAS</w:t>
      </w:r>
      <w:bookmarkEnd w:id="25"/>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6E753C">
      <w:pPr>
        <w:pStyle w:val="Ttulo"/>
        <w:numPr>
          <w:ilvl w:val="0"/>
          <w:numId w:val="17"/>
        </w:numPr>
        <w:spacing w:before="0" w:after="0"/>
        <w:jc w:val="both"/>
        <w:rPr>
          <w:rFonts w:ascii="Verdana" w:hAnsi="Verdana"/>
          <w:b w:val="0"/>
          <w:bCs w:val="0"/>
          <w:sz w:val="18"/>
        </w:rPr>
      </w:pPr>
      <w:bookmarkStart w:id="26" w:name="_Toc94724651"/>
      <w:r w:rsidRPr="00A40276">
        <w:rPr>
          <w:rFonts w:ascii="Verdana" w:hAnsi="Verdana"/>
          <w:sz w:val="18"/>
        </w:rPr>
        <w:t xml:space="preserve">DOCUMENTOS </w:t>
      </w:r>
      <w:r w:rsidR="00BE3943">
        <w:rPr>
          <w:rFonts w:ascii="Verdana" w:hAnsi="Verdana"/>
          <w:sz w:val="18"/>
        </w:rPr>
        <w:t>DE LA PROPUESTA</w:t>
      </w:r>
      <w:bookmarkEnd w:id="26"/>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6E753C">
      <w:pPr>
        <w:pStyle w:val="Prrafodelista"/>
        <w:numPr>
          <w:ilvl w:val="1"/>
          <w:numId w:val="17"/>
        </w:numPr>
        <w:ind w:left="1134" w:hanging="708"/>
        <w:rPr>
          <w:rFonts w:ascii="Verdana" w:hAnsi="Verdana"/>
          <w:bCs/>
          <w:sz w:val="18"/>
          <w:lang w:val="es-BO"/>
        </w:rPr>
      </w:pPr>
      <w:bookmarkStart w:id="27" w:name="_Toc347135127"/>
      <w:bookmarkStart w:id="28"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7"/>
      <w:bookmarkEnd w:id="28"/>
    </w:p>
    <w:p w14:paraId="294FC172" w14:textId="77777777" w:rsidR="00E22CD4" w:rsidRPr="00A40276" w:rsidRDefault="00E22CD4" w:rsidP="00E22CD4">
      <w:pPr>
        <w:rPr>
          <w:lang w:val="es-BO"/>
        </w:rPr>
      </w:pPr>
    </w:p>
    <w:p w14:paraId="73BD0415" w14:textId="32ED70A0" w:rsidR="00162A36" w:rsidRPr="00A40276" w:rsidRDefault="00C62B8F" w:rsidP="006E753C">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6E753C">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6E753C">
      <w:pPr>
        <w:pStyle w:val="Prrafodelista"/>
        <w:numPr>
          <w:ilvl w:val="0"/>
          <w:numId w:val="20"/>
        </w:numPr>
        <w:ind w:left="1560" w:hanging="426"/>
        <w:jc w:val="both"/>
        <w:rPr>
          <w:rFonts w:ascii="Verdana" w:hAnsi="Verdana" w:cs="Arial"/>
          <w:sz w:val="18"/>
          <w:szCs w:val="18"/>
          <w:lang w:val="es-BO"/>
        </w:rPr>
      </w:pPr>
      <w:bookmarkStart w:id="29"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9"/>
      <w:r w:rsidR="00CA7A7B">
        <w:rPr>
          <w:rFonts w:ascii="Verdana" w:hAnsi="Verdana" w:cs="Arial"/>
          <w:sz w:val="18"/>
          <w:szCs w:val="18"/>
          <w:lang w:val="es-BO"/>
        </w:rPr>
        <w:t>;</w:t>
      </w:r>
    </w:p>
    <w:p w14:paraId="0888FAA4" w14:textId="7D3EBD0B" w:rsidR="00107B3A" w:rsidRPr="00A40276" w:rsidRDefault="00486B02" w:rsidP="006E753C">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6E753C">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0" w:name="_Hlk74242583"/>
    </w:p>
    <w:bookmarkEnd w:id="30"/>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6E753C">
      <w:pPr>
        <w:pStyle w:val="Prrafodelista"/>
        <w:numPr>
          <w:ilvl w:val="1"/>
          <w:numId w:val="17"/>
        </w:numPr>
        <w:ind w:left="1134" w:hanging="708"/>
        <w:jc w:val="both"/>
        <w:rPr>
          <w:rFonts w:ascii="Verdana" w:hAnsi="Verdana"/>
          <w:sz w:val="18"/>
          <w:lang w:val="es-BO"/>
        </w:rPr>
      </w:pPr>
      <w:bookmarkStart w:id="31" w:name="_Toc347135128"/>
      <w:bookmarkStart w:id="32"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6E753C">
      <w:pPr>
        <w:pStyle w:val="Prrafodelista"/>
        <w:numPr>
          <w:ilvl w:val="2"/>
          <w:numId w:val="17"/>
        </w:numPr>
        <w:ind w:left="1985" w:hanging="851"/>
        <w:rPr>
          <w:rFonts w:ascii="Verdana" w:hAnsi="Verdana"/>
          <w:sz w:val="18"/>
          <w:lang w:val="es-BO"/>
        </w:rPr>
      </w:pPr>
      <w:bookmarkStart w:id="33" w:name="_Toc347135129"/>
      <w:bookmarkStart w:id="34"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3"/>
      <w:bookmarkEnd w:id="34"/>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6E753C">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5" w:name="_Hlk59611197"/>
      <w:r w:rsidR="001E5F02" w:rsidRPr="00A40276">
        <w:rPr>
          <w:rFonts w:cs="Arial"/>
          <w:sz w:val="18"/>
          <w:szCs w:val="18"/>
          <w:lang w:val="es-BO"/>
        </w:rPr>
        <w:t>.</w:t>
      </w:r>
      <w:r w:rsidR="001E5F02" w:rsidRPr="00A40276">
        <w:rPr>
          <w:rFonts w:cs="Arial"/>
          <w:sz w:val="18"/>
          <w:szCs w:val="18"/>
        </w:rPr>
        <w:t xml:space="preserve"> </w:t>
      </w:r>
      <w:bookmarkStart w:id="36" w:name="_Hlk93484869"/>
      <w:r w:rsidR="001E5F02" w:rsidRPr="00A40276">
        <w:rPr>
          <w:rFonts w:cs="Arial"/>
          <w:sz w:val="18"/>
          <w:szCs w:val="18"/>
        </w:rPr>
        <w:t>Este formulario deberá consignar la firma (documento escaneado o documento firmado digitalmente)</w:t>
      </w:r>
      <w:bookmarkEnd w:id="35"/>
      <w:r w:rsidR="004E32F5">
        <w:rPr>
          <w:rFonts w:cs="Arial"/>
          <w:sz w:val="18"/>
          <w:szCs w:val="18"/>
        </w:rPr>
        <w:t>;</w:t>
      </w:r>
      <w:bookmarkEnd w:id="36"/>
    </w:p>
    <w:p w14:paraId="75AF0860" w14:textId="5B9E9B91" w:rsidR="00E22CD4" w:rsidRPr="00A40276" w:rsidRDefault="00C62B8F" w:rsidP="006E753C">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6E753C">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6E753C">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6E753C">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7" w:name="_Hlk59611246"/>
      <w:r w:rsidR="00E7419E" w:rsidRPr="00DE64D2">
        <w:rPr>
          <w:rFonts w:cs="Tahoma"/>
          <w:sz w:val="18"/>
          <w:szCs w:val="18"/>
        </w:rPr>
        <w:t xml:space="preserve">y que cumpla con las </w:t>
      </w:r>
      <w:r w:rsidR="00E7419E" w:rsidRPr="00DE64D2">
        <w:rPr>
          <w:rFonts w:cs="Tahoma"/>
          <w:sz w:val="18"/>
          <w:szCs w:val="18"/>
        </w:rPr>
        <w:lastRenderedPageBreak/>
        <w:t>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7"/>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6E753C">
      <w:pPr>
        <w:pStyle w:val="Prrafodelista"/>
        <w:numPr>
          <w:ilvl w:val="2"/>
          <w:numId w:val="17"/>
        </w:numPr>
        <w:ind w:left="1985" w:hanging="851"/>
        <w:jc w:val="both"/>
        <w:rPr>
          <w:rFonts w:ascii="Verdana" w:hAnsi="Verdana"/>
          <w:sz w:val="18"/>
          <w:lang w:val="es-BO"/>
        </w:rPr>
      </w:pPr>
      <w:bookmarkStart w:id="38" w:name="_Toc346871607"/>
      <w:bookmarkStart w:id="39" w:name="_Toc346873795"/>
      <w:bookmarkStart w:id="40" w:name="_Toc347135130"/>
      <w:bookmarkStart w:id="41"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8"/>
      <w:bookmarkEnd w:id="39"/>
      <w:r w:rsidR="007E70CF" w:rsidRPr="00A40276">
        <w:rPr>
          <w:rFonts w:ascii="Verdana" w:hAnsi="Verdana"/>
          <w:sz w:val="18"/>
          <w:lang w:val="es-BO"/>
        </w:rPr>
        <w:t>.</w:t>
      </w:r>
      <w:bookmarkEnd w:id="40"/>
      <w:bookmarkEnd w:id="41"/>
    </w:p>
    <w:p w14:paraId="6C6E37C8" w14:textId="77777777" w:rsidR="00E307AD" w:rsidRPr="00A40276" w:rsidRDefault="00E307AD" w:rsidP="005B51B9">
      <w:pPr>
        <w:rPr>
          <w:lang w:val="es-BO"/>
        </w:rPr>
      </w:pPr>
    </w:p>
    <w:p w14:paraId="5B5EF0C9" w14:textId="51204B3D" w:rsidR="00DF524C" w:rsidRPr="00A40276" w:rsidRDefault="00DF524C" w:rsidP="006E753C">
      <w:pPr>
        <w:pStyle w:val="Prrafodelista"/>
        <w:numPr>
          <w:ilvl w:val="1"/>
          <w:numId w:val="17"/>
        </w:numPr>
        <w:ind w:left="1134" w:hanging="708"/>
        <w:jc w:val="both"/>
        <w:rPr>
          <w:rFonts w:ascii="Verdana" w:hAnsi="Verdana"/>
          <w:sz w:val="18"/>
          <w:lang w:val="es-BO"/>
        </w:rPr>
      </w:pPr>
      <w:bookmarkStart w:id="42" w:name="_Toc346871614"/>
      <w:bookmarkStart w:id="43"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2"/>
      <w:bookmarkEnd w:id="43"/>
    </w:p>
    <w:p w14:paraId="6448360B" w14:textId="07F0DB22" w:rsidR="00753655" w:rsidRPr="00A40276" w:rsidRDefault="00753655" w:rsidP="008E6026">
      <w:pPr>
        <w:rPr>
          <w:sz w:val="18"/>
          <w:szCs w:val="18"/>
          <w:lang w:val="es-BO"/>
        </w:rPr>
      </w:pPr>
    </w:p>
    <w:p w14:paraId="205FC596" w14:textId="361B458C" w:rsidR="00547A4C" w:rsidRPr="00967385" w:rsidRDefault="00547A4C" w:rsidP="006E753C">
      <w:pPr>
        <w:pStyle w:val="Ttulo"/>
        <w:numPr>
          <w:ilvl w:val="0"/>
          <w:numId w:val="17"/>
        </w:numPr>
        <w:spacing w:before="0" w:after="0"/>
        <w:jc w:val="both"/>
        <w:rPr>
          <w:rFonts w:ascii="Verdana" w:hAnsi="Verdana"/>
          <w:sz w:val="18"/>
        </w:rPr>
      </w:pPr>
      <w:bookmarkStart w:id="44" w:name="_Toc61869901"/>
      <w:bookmarkStart w:id="45" w:name="_Toc94724652"/>
      <w:r w:rsidRPr="009956C4">
        <w:rPr>
          <w:rFonts w:ascii="Verdana" w:hAnsi="Verdana"/>
          <w:sz w:val="18"/>
          <w:szCs w:val="18"/>
          <w:lang w:eastAsia="en-US"/>
        </w:rPr>
        <w:t>PROPUESTA PARA ADJUDICACIONES POR ÍTEMS O LOTES</w:t>
      </w:r>
      <w:bookmarkEnd w:id="44"/>
      <w:bookmarkEnd w:id="45"/>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6"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6"/>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6E753C">
      <w:pPr>
        <w:pStyle w:val="Ttulo"/>
        <w:numPr>
          <w:ilvl w:val="0"/>
          <w:numId w:val="17"/>
        </w:numPr>
        <w:spacing w:before="0" w:after="0"/>
        <w:jc w:val="both"/>
        <w:rPr>
          <w:rFonts w:ascii="Verdana" w:hAnsi="Verdana"/>
          <w:sz w:val="18"/>
        </w:rPr>
      </w:pPr>
      <w:bookmarkStart w:id="47" w:name="_Toc94724654"/>
      <w:r w:rsidRPr="00A40276">
        <w:rPr>
          <w:rFonts w:ascii="Verdana" w:hAnsi="Verdana"/>
          <w:sz w:val="18"/>
        </w:rPr>
        <w:t>PRESENTACIÓN DE PROPUESTAS</w:t>
      </w:r>
      <w:bookmarkEnd w:id="47"/>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6E753C">
      <w:pPr>
        <w:pStyle w:val="Ttulo"/>
        <w:numPr>
          <w:ilvl w:val="1"/>
          <w:numId w:val="17"/>
        </w:numPr>
        <w:tabs>
          <w:tab w:val="left" w:pos="993"/>
        </w:tabs>
        <w:spacing w:before="0" w:after="0"/>
        <w:ind w:left="567" w:hanging="150"/>
        <w:jc w:val="both"/>
        <w:rPr>
          <w:rFonts w:ascii="Verdana" w:hAnsi="Verdana"/>
          <w:sz w:val="18"/>
        </w:rPr>
      </w:pPr>
      <w:bookmarkStart w:id="48" w:name="_Toc61866623"/>
      <w:bookmarkStart w:id="49" w:name="_Toc94724655"/>
      <w:r>
        <w:rPr>
          <w:rFonts w:ascii="Verdana" w:hAnsi="Verdana"/>
          <w:sz w:val="18"/>
        </w:rPr>
        <w:t>P</w:t>
      </w:r>
      <w:r w:rsidR="00B242CD" w:rsidRPr="00A40276">
        <w:rPr>
          <w:rFonts w:ascii="Verdana" w:hAnsi="Verdana"/>
          <w:sz w:val="18"/>
        </w:rPr>
        <w:t>resentación electrónica de propuesta</w:t>
      </w:r>
      <w:bookmarkEnd w:id="48"/>
      <w:bookmarkEnd w:id="49"/>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6E753C">
      <w:pPr>
        <w:pStyle w:val="Ttulo"/>
        <w:numPr>
          <w:ilvl w:val="2"/>
          <w:numId w:val="17"/>
        </w:numPr>
        <w:tabs>
          <w:tab w:val="left" w:pos="993"/>
        </w:tabs>
        <w:spacing w:before="0" w:after="0"/>
        <w:ind w:left="1701" w:hanging="708"/>
        <w:jc w:val="both"/>
        <w:rPr>
          <w:rFonts w:ascii="Verdana" w:hAnsi="Verdana"/>
          <w:sz w:val="18"/>
        </w:rPr>
      </w:pPr>
      <w:bookmarkStart w:id="50" w:name="_Toc61866624"/>
      <w:bookmarkStart w:id="51"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0"/>
      <w:bookmarkEnd w:id="51"/>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2" w:name="_Toc61866625"/>
      <w:bookmarkStart w:id="53"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2"/>
      <w:bookmarkEnd w:id="53"/>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6E753C">
      <w:pPr>
        <w:pStyle w:val="Ttulo"/>
        <w:numPr>
          <w:ilvl w:val="2"/>
          <w:numId w:val="17"/>
        </w:numPr>
        <w:tabs>
          <w:tab w:val="left" w:pos="993"/>
        </w:tabs>
        <w:spacing w:before="0" w:after="0"/>
        <w:ind w:left="1701" w:hanging="708"/>
        <w:jc w:val="both"/>
        <w:rPr>
          <w:rFonts w:ascii="Verdana" w:hAnsi="Verdana"/>
          <w:sz w:val="18"/>
        </w:rPr>
      </w:pPr>
      <w:bookmarkStart w:id="54" w:name="_Toc61866626"/>
      <w:bookmarkStart w:id="55"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4"/>
      <w:bookmarkEnd w:id="55"/>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6E753C">
      <w:pPr>
        <w:pStyle w:val="Ttulo"/>
        <w:numPr>
          <w:ilvl w:val="2"/>
          <w:numId w:val="17"/>
        </w:numPr>
        <w:tabs>
          <w:tab w:val="left" w:pos="993"/>
        </w:tabs>
        <w:spacing w:before="0" w:after="0"/>
        <w:ind w:left="1701" w:hanging="708"/>
        <w:jc w:val="both"/>
        <w:rPr>
          <w:rFonts w:ascii="Verdana" w:hAnsi="Verdana"/>
          <w:sz w:val="18"/>
        </w:rPr>
      </w:pPr>
      <w:bookmarkStart w:id="56" w:name="_Toc61866627"/>
      <w:bookmarkStart w:id="57" w:name="_Toc94724659"/>
      <w:r w:rsidRPr="00A40276">
        <w:rPr>
          <w:rFonts w:ascii="Verdana" w:hAnsi="Verdana"/>
          <w:b w:val="0"/>
          <w:bCs w:val="0"/>
          <w:sz w:val="18"/>
        </w:rPr>
        <w:t>El proponente deberá aceptar las condiciones del sistema para la presentación de propuestas electrónicas y enviar su propuesta.</w:t>
      </w:r>
      <w:bookmarkEnd w:id="56"/>
      <w:bookmarkEnd w:id="57"/>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6E753C">
      <w:pPr>
        <w:pStyle w:val="Ttulo"/>
        <w:numPr>
          <w:ilvl w:val="2"/>
          <w:numId w:val="17"/>
        </w:numPr>
        <w:tabs>
          <w:tab w:val="left" w:pos="993"/>
        </w:tabs>
        <w:spacing w:before="0" w:after="0"/>
        <w:ind w:left="1701" w:hanging="708"/>
        <w:jc w:val="both"/>
        <w:rPr>
          <w:rFonts w:ascii="Verdana" w:hAnsi="Verdana"/>
          <w:sz w:val="18"/>
        </w:rPr>
      </w:pPr>
      <w:bookmarkStart w:id="58" w:name="_Toc61866628"/>
      <w:bookmarkStart w:id="59"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8"/>
      <w:bookmarkEnd w:id="59"/>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6E753C">
      <w:pPr>
        <w:pStyle w:val="Ttulo"/>
        <w:numPr>
          <w:ilvl w:val="2"/>
          <w:numId w:val="17"/>
        </w:numPr>
        <w:tabs>
          <w:tab w:val="left" w:pos="993"/>
        </w:tabs>
        <w:spacing w:before="0" w:after="0"/>
        <w:ind w:left="1701" w:hanging="708"/>
        <w:jc w:val="both"/>
        <w:rPr>
          <w:rFonts w:ascii="Verdana" w:hAnsi="Verdana"/>
          <w:b w:val="0"/>
          <w:bCs w:val="0"/>
          <w:sz w:val="18"/>
        </w:rPr>
      </w:pPr>
      <w:bookmarkStart w:id="60" w:name="_Toc61866629"/>
      <w:bookmarkStart w:id="61" w:name="_Toc94724661"/>
      <w:bookmarkStart w:id="62"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w:t>
      </w:r>
      <w:r w:rsidR="00B9103C" w:rsidRPr="00967385">
        <w:rPr>
          <w:rFonts w:ascii="Verdana" w:hAnsi="Verdana"/>
          <w:b w:val="0"/>
          <w:bCs w:val="0"/>
          <w:sz w:val="18"/>
        </w:rPr>
        <w:lastRenderedPageBreak/>
        <w:t xml:space="preserve">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0"/>
      <w:bookmarkEnd w:id="61"/>
    </w:p>
    <w:bookmarkEnd w:id="62"/>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6E753C">
      <w:pPr>
        <w:pStyle w:val="Ttulo"/>
        <w:numPr>
          <w:ilvl w:val="1"/>
          <w:numId w:val="17"/>
        </w:numPr>
        <w:tabs>
          <w:tab w:val="left" w:pos="993"/>
        </w:tabs>
        <w:spacing w:before="0" w:after="0"/>
        <w:ind w:left="567" w:hanging="150"/>
        <w:jc w:val="both"/>
        <w:rPr>
          <w:rFonts w:ascii="Verdana" w:hAnsi="Verdana"/>
          <w:sz w:val="18"/>
        </w:rPr>
      </w:pPr>
      <w:bookmarkStart w:id="63" w:name="_Toc61866630"/>
      <w:bookmarkStart w:id="64" w:name="_Toc94724662"/>
      <w:r w:rsidRPr="00A40276">
        <w:rPr>
          <w:rFonts w:ascii="Verdana" w:hAnsi="Verdana"/>
          <w:sz w:val="18"/>
        </w:rPr>
        <w:t>Plazo, lugar y medio de presentación</w:t>
      </w:r>
      <w:bookmarkEnd w:id="63"/>
      <w:r w:rsidRPr="00A40276">
        <w:rPr>
          <w:rFonts w:ascii="Verdana" w:hAnsi="Verdana"/>
          <w:sz w:val="18"/>
        </w:rPr>
        <w:t xml:space="preserve"> </w:t>
      </w:r>
      <w:r w:rsidR="009A37D8">
        <w:rPr>
          <w:rFonts w:ascii="Verdana" w:hAnsi="Verdana"/>
          <w:sz w:val="18"/>
        </w:rPr>
        <w:t>electrónica</w:t>
      </w:r>
      <w:bookmarkEnd w:id="64"/>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6E753C">
      <w:pPr>
        <w:pStyle w:val="Ttulo"/>
        <w:numPr>
          <w:ilvl w:val="2"/>
          <w:numId w:val="17"/>
        </w:numPr>
        <w:tabs>
          <w:tab w:val="left" w:pos="993"/>
        </w:tabs>
        <w:spacing w:before="0" w:after="0"/>
        <w:ind w:left="1701" w:hanging="708"/>
        <w:jc w:val="both"/>
        <w:rPr>
          <w:rFonts w:ascii="Verdana" w:hAnsi="Verdana"/>
          <w:sz w:val="18"/>
        </w:rPr>
      </w:pPr>
      <w:bookmarkStart w:id="65" w:name="_Toc61866631"/>
      <w:bookmarkStart w:id="66" w:name="_Toc94724663"/>
      <w:r w:rsidRPr="00A40276">
        <w:rPr>
          <w:rFonts w:ascii="Verdana" w:hAnsi="Verdana"/>
          <w:b w:val="0"/>
          <w:bCs w:val="0"/>
          <w:sz w:val="18"/>
        </w:rPr>
        <w:t>Las propuestas electrónicas deberán ser registradas dentro del plazo (fecha y hora) fijado en el presente DBC.</w:t>
      </w:r>
      <w:bookmarkEnd w:id="65"/>
      <w:bookmarkEnd w:id="66"/>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7" w:name="_Toc61866632"/>
      <w:bookmarkStart w:id="68" w:name="_Toc94724664"/>
      <w:r w:rsidRPr="00A40276">
        <w:rPr>
          <w:rFonts w:ascii="Verdana" w:hAnsi="Verdana"/>
          <w:b w:val="0"/>
          <w:bCs w:val="0"/>
          <w:sz w:val="18"/>
        </w:rPr>
        <w:t>Se considerará que el proponente ha presentado su propuesta dentro del plazo, siempre y cuando:</w:t>
      </w:r>
      <w:bookmarkEnd w:id="67"/>
      <w:bookmarkEnd w:id="68"/>
    </w:p>
    <w:p w14:paraId="556FC774" w14:textId="77777777" w:rsidR="00B603C5" w:rsidRPr="00A40276" w:rsidRDefault="00B242CD" w:rsidP="006E753C">
      <w:pPr>
        <w:pStyle w:val="Ttulo"/>
        <w:numPr>
          <w:ilvl w:val="0"/>
          <w:numId w:val="38"/>
        </w:numPr>
        <w:tabs>
          <w:tab w:val="left" w:pos="993"/>
        </w:tabs>
        <w:jc w:val="both"/>
        <w:rPr>
          <w:rFonts w:ascii="Verdana" w:hAnsi="Verdana"/>
          <w:b w:val="0"/>
          <w:bCs w:val="0"/>
          <w:sz w:val="18"/>
        </w:rPr>
      </w:pPr>
      <w:bookmarkStart w:id="69" w:name="_Toc61866633"/>
      <w:bookmarkStart w:id="70" w:name="_Toc94724665"/>
      <w:r w:rsidRPr="00A40276">
        <w:rPr>
          <w:rFonts w:ascii="Verdana" w:hAnsi="Verdana"/>
          <w:b w:val="0"/>
          <w:bCs w:val="0"/>
          <w:sz w:val="18"/>
        </w:rPr>
        <w:t>Esta haya sido enviada antes del vencimiento del cierre del plazo de presentación de propuestas y;</w:t>
      </w:r>
      <w:bookmarkEnd w:id="69"/>
      <w:bookmarkEnd w:id="70"/>
    </w:p>
    <w:p w14:paraId="2105E565" w14:textId="3B0F0A13" w:rsidR="00B603C5" w:rsidRPr="00A40276" w:rsidRDefault="00845E01" w:rsidP="006E753C">
      <w:pPr>
        <w:pStyle w:val="Ttulo"/>
        <w:numPr>
          <w:ilvl w:val="0"/>
          <w:numId w:val="38"/>
        </w:numPr>
        <w:tabs>
          <w:tab w:val="left" w:pos="993"/>
        </w:tabs>
        <w:spacing w:before="0"/>
        <w:jc w:val="both"/>
        <w:rPr>
          <w:rFonts w:ascii="Verdana" w:hAnsi="Verdana"/>
          <w:b w:val="0"/>
          <w:bCs w:val="0"/>
          <w:sz w:val="18"/>
        </w:rPr>
      </w:pPr>
      <w:bookmarkStart w:id="71" w:name="_Toc61866634"/>
      <w:bookmarkStart w:id="72"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1"/>
      <w:bookmarkEnd w:id="72"/>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6E753C">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5"/>
      <w:bookmarkStart w:id="74"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3"/>
      <w:bookmarkEnd w:id="74"/>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6E753C">
      <w:pPr>
        <w:pStyle w:val="Ttulo"/>
        <w:numPr>
          <w:ilvl w:val="2"/>
          <w:numId w:val="17"/>
        </w:numPr>
        <w:tabs>
          <w:tab w:val="left" w:pos="993"/>
        </w:tabs>
        <w:spacing w:before="0" w:after="0"/>
        <w:ind w:left="1701" w:hanging="708"/>
        <w:jc w:val="both"/>
        <w:rPr>
          <w:rFonts w:ascii="Verdana" w:hAnsi="Verdana"/>
          <w:b w:val="0"/>
          <w:bCs w:val="0"/>
          <w:sz w:val="18"/>
        </w:rPr>
      </w:pPr>
      <w:bookmarkStart w:id="75" w:name="_Toc61866636"/>
      <w:bookmarkStart w:id="76" w:name="_Toc94724668"/>
      <w:r w:rsidRPr="00A40276">
        <w:rPr>
          <w:rFonts w:ascii="Verdana" w:hAnsi="Verdana"/>
          <w:b w:val="0"/>
          <w:bCs w:val="0"/>
          <w:sz w:val="18"/>
        </w:rPr>
        <w:t>La presentación electrónica de propuestas se realizará a través del RUPE.</w:t>
      </w:r>
      <w:bookmarkEnd w:id="75"/>
      <w:bookmarkEnd w:id="76"/>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6E753C">
      <w:pPr>
        <w:pStyle w:val="Ttulo"/>
        <w:numPr>
          <w:ilvl w:val="1"/>
          <w:numId w:val="17"/>
        </w:numPr>
        <w:tabs>
          <w:tab w:val="left" w:pos="993"/>
        </w:tabs>
        <w:spacing w:before="0" w:after="0"/>
        <w:ind w:left="567" w:hanging="150"/>
        <w:jc w:val="both"/>
        <w:rPr>
          <w:rFonts w:ascii="Verdana" w:hAnsi="Verdana"/>
          <w:sz w:val="18"/>
        </w:rPr>
      </w:pPr>
      <w:bookmarkStart w:id="77" w:name="_Toc61866637"/>
      <w:bookmarkStart w:id="78" w:name="_Toc94724669"/>
      <w:r w:rsidRPr="00A40276">
        <w:rPr>
          <w:rFonts w:ascii="Verdana" w:hAnsi="Verdana"/>
          <w:sz w:val="18"/>
        </w:rPr>
        <w:t>Modificaciones y retiro de propuestas electrónicas</w:t>
      </w:r>
      <w:bookmarkEnd w:id="77"/>
      <w:bookmarkEnd w:id="78"/>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6E753C">
      <w:pPr>
        <w:pStyle w:val="Ttulo"/>
        <w:numPr>
          <w:ilvl w:val="2"/>
          <w:numId w:val="17"/>
        </w:numPr>
        <w:tabs>
          <w:tab w:val="left" w:pos="993"/>
        </w:tabs>
        <w:spacing w:before="0" w:after="0"/>
        <w:ind w:left="1701" w:hanging="708"/>
        <w:jc w:val="both"/>
        <w:rPr>
          <w:rFonts w:ascii="Verdana" w:hAnsi="Verdana"/>
          <w:sz w:val="18"/>
        </w:rPr>
      </w:pPr>
      <w:bookmarkStart w:id="79" w:name="_Toc61866638"/>
      <w:bookmarkStart w:id="80"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9"/>
      <w:bookmarkEnd w:id="80"/>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1" w:name="_Toc61866639"/>
      <w:bookmarkStart w:id="82"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1"/>
      <w:bookmarkEnd w:id="82"/>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6E753C">
      <w:pPr>
        <w:pStyle w:val="Ttulo"/>
        <w:numPr>
          <w:ilvl w:val="2"/>
          <w:numId w:val="17"/>
        </w:numPr>
        <w:tabs>
          <w:tab w:val="left" w:pos="993"/>
        </w:tabs>
        <w:spacing w:before="0" w:after="0"/>
        <w:ind w:left="1701" w:hanging="708"/>
        <w:jc w:val="both"/>
        <w:rPr>
          <w:rFonts w:ascii="Verdana" w:hAnsi="Verdana"/>
          <w:b w:val="0"/>
          <w:bCs w:val="0"/>
          <w:sz w:val="18"/>
        </w:rPr>
      </w:pPr>
      <w:bookmarkStart w:id="83"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3"/>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6E753C">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1"/>
      <w:bookmarkStart w:id="85"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4"/>
      <w:bookmarkEnd w:id="85"/>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6E753C">
      <w:pPr>
        <w:pStyle w:val="Ttulo"/>
        <w:numPr>
          <w:ilvl w:val="2"/>
          <w:numId w:val="17"/>
        </w:numPr>
        <w:tabs>
          <w:tab w:val="left" w:pos="993"/>
        </w:tabs>
        <w:spacing w:before="0" w:after="0"/>
        <w:ind w:left="1701" w:hanging="708"/>
        <w:jc w:val="both"/>
        <w:rPr>
          <w:rFonts w:ascii="Verdana" w:hAnsi="Verdana"/>
          <w:b w:val="0"/>
          <w:bCs w:val="0"/>
          <w:sz w:val="18"/>
        </w:rPr>
      </w:pPr>
      <w:bookmarkStart w:id="86" w:name="_Toc61866642"/>
      <w:bookmarkStart w:id="87" w:name="_Toc94724674"/>
      <w:r w:rsidRPr="00A40276">
        <w:rPr>
          <w:rFonts w:ascii="Verdana" w:hAnsi="Verdana"/>
          <w:b w:val="0"/>
          <w:bCs w:val="0"/>
          <w:sz w:val="18"/>
        </w:rPr>
        <w:t>Vencidos los plazos, las propuestas no podrán ser retiradas, modificadas o alteradas de manera alguna.</w:t>
      </w:r>
      <w:bookmarkEnd w:id="86"/>
      <w:bookmarkEnd w:id="87"/>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6E753C">
      <w:pPr>
        <w:pStyle w:val="Ttulo"/>
        <w:numPr>
          <w:ilvl w:val="0"/>
          <w:numId w:val="17"/>
        </w:numPr>
        <w:spacing w:before="0" w:after="0"/>
        <w:jc w:val="both"/>
        <w:rPr>
          <w:rFonts w:ascii="Verdana" w:hAnsi="Verdana"/>
          <w:sz w:val="18"/>
          <w:szCs w:val="18"/>
        </w:rPr>
      </w:pPr>
      <w:bookmarkStart w:id="88" w:name="_Toc94724675"/>
      <w:r w:rsidRPr="00A53ADC">
        <w:rPr>
          <w:rFonts w:ascii="Verdana" w:hAnsi="Verdana"/>
          <w:sz w:val="18"/>
        </w:rPr>
        <w:t>SUBASTA</w:t>
      </w:r>
      <w:r w:rsidRPr="000C6821">
        <w:rPr>
          <w:rFonts w:ascii="Verdana" w:hAnsi="Verdana"/>
          <w:sz w:val="18"/>
          <w:szCs w:val="18"/>
        </w:rPr>
        <w:t xml:space="preserve"> ELECTRÓNICA</w:t>
      </w:r>
      <w:bookmarkEnd w:id="88"/>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6E753C">
      <w:pPr>
        <w:pStyle w:val="Ttulo"/>
        <w:numPr>
          <w:ilvl w:val="1"/>
          <w:numId w:val="17"/>
        </w:numPr>
        <w:spacing w:before="0" w:after="0"/>
        <w:ind w:left="1276" w:hanging="709"/>
        <w:jc w:val="both"/>
        <w:rPr>
          <w:rFonts w:ascii="Verdana" w:hAnsi="Verdana"/>
          <w:b w:val="0"/>
          <w:sz w:val="18"/>
          <w:szCs w:val="18"/>
        </w:rPr>
      </w:pPr>
      <w:bookmarkStart w:id="89" w:name="_Toc94724677"/>
      <w:r w:rsidRPr="009A37D8">
        <w:rPr>
          <w:rFonts w:ascii="Verdana" w:hAnsi="Verdana"/>
          <w:sz w:val="18"/>
        </w:rPr>
        <w:t>Programación</w:t>
      </w:r>
      <w:r w:rsidRPr="000C6821">
        <w:rPr>
          <w:rFonts w:ascii="Verdana" w:hAnsi="Verdana"/>
          <w:sz w:val="18"/>
          <w:szCs w:val="18"/>
        </w:rPr>
        <w:t>, Duración y Resultados</w:t>
      </w:r>
      <w:bookmarkEnd w:id="89"/>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rsidP="006E753C">
      <w:pPr>
        <w:pStyle w:val="Ttulo"/>
        <w:numPr>
          <w:ilvl w:val="1"/>
          <w:numId w:val="17"/>
        </w:numPr>
        <w:spacing w:before="0" w:after="0"/>
        <w:ind w:left="1276" w:hanging="709"/>
        <w:jc w:val="both"/>
        <w:rPr>
          <w:rFonts w:ascii="Verdana" w:hAnsi="Verdana"/>
          <w:b w:val="0"/>
          <w:sz w:val="18"/>
          <w:szCs w:val="18"/>
        </w:rPr>
      </w:pPr>
      <w:bookmarkStart w:id="90" w:name="_Toc94724678"/>
      <w:r w:rsidRPr="009A37D8">
        <w:rPr>
          <w:rFonts w:ascii="Verdana" w:hAnsi="Verdana"/>
          <w:sz w:val="18"/>
        </w:rPr>
        <w:t>Procedimiento</w:t>
      </w:r>
      <w:bookmarkEnd w:id="90"/>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6E753C">
      <w:pPr>
        <w:pStyle w:val="Ttulo"/>
        <w:numPr>
          <w:ilvl w:val="1"/>
          <w:numId w:val="17"/>
        </w:numPr>
        <w:spacing w:before="0" w:after="0"/>
        <w:ind w:left="1276" w:hanging="709"/>
        <w:jc w:val="both"/>
        <w:rPr>
          <w:rFonts w:ascii="Verdana" w:hAnsi="Verdana"/>
          <w:b w:val="0"/>
          <w:sz w:val="18"/>
          <w:szCs w:val="18"/>
        </w:rPr>
      </w:pPr>
      <w:bookmarkStart w:id="91"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1"/>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6E753C">
      <w:pPr>
        <w:pStyle w:val="Ttulo"/>
        <w:numPr>
          <w:ilvl w:val="0"/>
          <w:numId w:val="17"/>
        </w:numPr>
        <w:spacing w:before="0" w:after="0"/>
        <w:jc w:val="both"/>
        <w:rPr>
          <w:rFonts w:ascii="Verdana" w:hAnsi="Verdana"/>
          <w:sz w:val="18"/>
        </w:rPr>
      </w:pPr>
      <w:bookmarkStart w:id="92" w:name="_Toc94724680"/>
      <w:r w:rsidRPr="00A40276">
        <w:rPr>
          <w:rFonts w:ascii="Verdana" w:hAnsi="Verdana"/>
          <w:sz w:val="18"/>
        </w:rPr>
        <w:t>APERTURA DE PROPUESTAS</w:t>
      </w:r>
      <w:bookmarkEnd w:id="92"/>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6E753C">
      <w:pPr>
        <w:pStyle w:val="Ttulo"/>
        <w:numPr>
          <w:ilvl w:val="1"/>
          <w:numId w:val="17"/>
        </w:numPr>
        <w:spacing w:before="0" w:after="0"/>
        <w:ind w:left="1134" w:hanging="708"/>
        <w:jc w:val="both"/>
        <w:rPr>
          <w:rFonts w:ascii="Verdana" w:hAnsi="Verdana"/>
          <w:sz w:val="18"/>
        </w:rPr>
      </w:pPr>
      <w:bookmarkStart w:id="93" w:name="_Toc61866644"/>
      <w:bookmarkStart w:id="94"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5" w:name="_Hlk59693445"/>
      <w:r w:rsidR="002B0D4E" w:rsidRPr="00A40276">
        <w:rPr>
          <w:rFonts w:ascii="Verdana" w:hAnsi="Verdana"/>
          <w:b w:val="0"/>
          <w:bCs w:val="0"/>
          <w:sz w:val="18"/>
        </w:rPr>
        <w:t>el Responsable de Evaluación o la Comisión de Calificación</w:t>
      </w:r>
      <w:bookmarkEnd w:id="95"/>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3"/>
      <w:bookmarkEnd w:id="94"/>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6" w:name="_Toc61866645"/>
      <w:bookmarkStart w:id="97"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6"/>
      <w:bookmarkEnd w:id="97"/>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8" w:name="_Toc61866646"/>
      <w:bookmarkStart w:id="99"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8"/>
      <w:bookmarkEnd w:id="99"/>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rsidP="006E753C">
      <w:pPr>
        <w:pStyle w:val="Ttulo"/>
        <w:numPr>
          <w:ilvl w:val="1"/>
          <w:numId w:val="17"/>
        </w:numPr>
        <w:spacing w:before="0" w:after="0"/>
        <w:ind w:left="1134" w:hanging="708"/>
        <w:jc w:val="both"/>
        <w:rPr>
          <w:rFonts w:ascii="Verdana" w:hAnsi="Verdana"/>
          <w:b w:val="0"/>
          <w:bCs w:val="0"/>
          <w:sz w:val="18"/>
        </w:rPr>
      </w:pPr>
      <w:bookmarkStart w:id="100" w:name="_Toc61866647"/>
      <w:bookmarkStart w:id="101" w:name="_Toc94724684"/>
      <w:r w:rsidRPr="00A40276">
        <w:rPr>
          <w:rFonts w:ascii="Verdana" w:hAnsi="Verdana"/>
          <w:b w:val="0"/>
          <w:bCs w:val="0"/>
          <w:sz w:val="18"/>
        </w:rPr>
        <w:t>El Acto de Apertura comprenderá:</w:t>
      </w:r>
      <w:bookmarkEnd w:id="100"/>
      <w:bookmarkEnd w:id="101"/>
    </w:p>
    <w:p w14:paraId="20E5B880" w14:textId="0BC0DAA5" w:rsidR="002B0D4E" w:rsidRPr="00A40276" w:rsidRDefault="00B603C5" w:rsidP="006E753C">
      <w:pPr>
        <w:pStyle w:val="Ttulo"/>
        <w:numPr>
          <w:ilvl w:val="0"/>
          <w:numId w:val="39"/>
        </w:numPr>
        <w:ind w:left="1418" w:hanging="284"/>
        <w:jc w:val="both"/>
        <w:rPr>
          <w:rFonts w:ascii="Verdana" w:hAnsi="Verdana"/>
          <w:b w:val="0"/>
          <w:bCs w:val="0"/>
          <w:sz w:val="18"/>
        </w:rPr>
      </w:pPr>
      <w:bookmarkStart w:id="102" w:name="_Toc61866648"/>
      <w:bookmarkStart w:id="103"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2"/>
      <w:bookmarkEnd w:id="103"/>
    </w:p>
    <w:p w14:paraId="781E79F0" w14:textId="058DCFBE" w:rsidR="002B0D4E" w:rsidRPr="00A40276" w:rsidRDefault="00B603C5" w:rsidP="006E753C">
      <w:pPr>
        <w:pStyle w:val="Ttulo"/>
        <w:numPr>
          <w:ilvl w:val="0"/>
          <w:numId w:val="39"/>
        </w:numPr>
        <w:ind w:left="1418" w:hanging="284"/>
        <w:jc w:val="both"/>
        <w:rPr>
          <w:rFonts w:ascii="Verdana" w:hAnsi="Verdana"/>
          <w:b w:val="0"/>
          <w:bCs w:val="0"/>
          <w:sz w:val="18"/>
        </w:rPr>
      </w:pPr>
      <w:bookmarkStart w:id="104" w:name="_Toc61866649"/>
      <w:bookmarkStart w:id="105" w:name="_Toc94724686"/>
      <w:r w:rsidRPr="00A40276">
        <w:rPr>
          <w:rFonts w:ascii="Verdana" w:hAnsi="Verdana"/>
          <w:b w:val="0"/>
          <w:bCs w:val="0"/>
          <w:sz w:val="18"/>
        </w:rPr>
        <w:t>Apertura de todas las propuestas electrónicas recibidas dentro del plazo, para su registro en el Acta de Apertura.</w:t>
      </w:r>
      <w:bookmarkEnd w:id="104"/>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5"/>
    </w:p>
    <w:p w14:paraId="43642997" w14:textId="690911BC" w:rsidR="002B0D4E" w:rsidRPr="00A40276" w:rsidRDefault="00033D64" w:rsidP="002B0D4E">
      <w:pPr>
        <w:pStyle w:val="Ttulo"/>
        <w:ind w:left="1418"/>
        <w:jc w:val="both"/>
        <w:rPr>
          <w:rFonts w:ascii="Verdana" w:hAnsi="Verdana"/>
          <w:b w:val="0"/>
          <w:bCs w:val="0"/>
          <w:sz w:val="18"/>
        </w:rPr>
      </w:pPr>
      <w:bookmarkStart w:id="106" w:name="_Toc61866651"/>
      <w:bookmarkStart w:id="107"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6"/>
      <w:bookmarkEnd w:id="107"/>
    </w:p>
    <w:p w14:paraId="5E12D3EA" w14:textId="77777777" w:rsidR="002B0D4E" w:rsidRPr="00A40276" w:rsidRDefault="00B603C5" w:rsidP="002B0D4E">
      <w:pPr>
        <w:pStyle w:val="Ttulo"/>
        <w:ind w:left="1418"/>
        <w:jc w:val="both"/>
        <w:rPr>
          <w:rFonts w:ascii="Verdana" w:hAnsi="Verdana"/>
          <w:b w:val="0"/>
          <w:bCs w:val="0"/>
          <w:sz w:val="18"/>
        </w:rPr>
      </w:pPr>
      <w:bookmarkStart w:id="108" w:name="_Toc61866652"/>
      <w:bookmarkStart w:id="109" w:name="_Toc94724688"/>
      <w:r w:rsidRPr="00A40276">
        <w:rPr>
          <w:rFonts w:ascii="Verdana" w:hAnsi="Verdana"/>
          <w:b w:val="0"/>
          <w:bCs w:val="0"/>
          <w:sz w:val="18"/>
        </w:rPr>
        <w:t>En caso de procesos de contratación por ítems o lotes deberá descargar los documentos consignados en cada ítem o lote.</w:t>
      </w:r>
      <w:bookmarkEnd w:id="108"/>
      <w:bookmarkEnd w:id="109"/>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0" w:name="_Toc61866653"/>
      <w:bookmarkStart w:id="111"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0"/>
      <w:bookmarkEnd w:id="111"/>
    </w:p>
    <w:p w14:paraId="09C88927" w14:textId="77777777" w:rsidR="002B0D4E" w:rsidRPr="00A40276" w:rsidRDefault="00B603C5" w:rsidP="006E753C">
      <w:pPr>
        <w:pStyle w:val="Ttulo"/>
        <w:numPr>
          <w:ilvl w:val="0"/>
          <w:numId w:val="39"/>
        </w:numPr>
        <w:ind w:left="1418" w:hanging="284"/>
        <w:jc w:val="both"/>
        <w:rPr>
          <w:rFonts w:ascii="Verdana" w:hAnsi="Verdana"/>
          <w:b w:val="0"/>
          <w:bCs w:val="0"/>
          <w:sz w:val="18"/>
        </w:rPr>
      </w:pPr>
      <w:bookmarkStart w:id="112" w:name="_Toc61866654"/>
      <w:bookmarkStart w:id="113"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2"/>
      <w:bookmarkEnd w:id="113"/>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4" w:name="_Toc61866655"/>
      <w:bookmarkStart w:id="115" w:name="_Toc94724691"/>
      <w:r w:rsidRPr="00A40276">
        <w:rPr>
          <w:rFonts w:ascii="Verdana" w:hAnsi="Verdana"/>
          <w:b w:val="0"/>
          <w:bCs w:val="0"/>
          <w:sz w:val="18"/>
        </w:rPr>
        <w:t>En el caso de adjudicaciones por ítems o lotes, se dará a conocer el precio de las propuestas económicas de cada ítem o lote.</w:t>
      </w:r>
      <w:bookmarkEnd w:id="114"/>
      <w:bookmarkEnd w:id="115"/>
    </w:p>
    <w:p w14:paraId="2DD1D4B8" w14:textId="1BFA52FC" w:rsidR="002B0D4E" w:rsidRPr="00A40276" w:rsidRDefault="00B603C5" w:rsidP="006E753C">
      <w:pPr>
        <w:pStyle w:val="Ttulo"/>
        <w:numPr>
          <w:ilvl w:val="0"/>
          <w:numId w:val="39"/>
        </w:numPr>
        <w:ind w:left="1418" w:hanging="284"/>
        <w:jc w:val="both"/>
        <w:rPr>
          <w:rFonts w:ascii="Verdana" w:hAnsi="Verdana"/>
          <w:b w:val="0"/>
          <w:bCs w:val="0"/>
          <w:sz w:val="18"/>
        </w:rPr>
      </w:pPr>
      <w:bookmarkStart w:id="116" w:name="_Toc61866656"/>
      <w:bookmarkStart w:id="117"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6"/>
      <w:bookmarkEnd w:id="117"/>
    </w:p>
    <w:p w14:paraId="44E766A8" w14:textId="4BE5C8FF" w:rsidR="00213B6C" w:rsidRPr="00D77F2E" w:rsidRDefault="00B603C5" w:rsidP="00213B6C">
      <w:pPr>
        <w:pStyle w:val="Ttulo"/>
        <w:ind w:left="1418"/>
        <w:jc w:val="both"/>
        <w:rPr>
          <w:rFonts w:ascii="Verdana" w:hAnsi="Verdana"/>
          <w:b w:val="0"/>
          <w:bCs w:val="0"/>
          <w:sz w:val="18"/>
          <w:szCs w:val="18"/>
        </w:rPr>
      </w:pPr>
      <w:bookmarkStart w:id="118" w:name="_Toc61866658"/>
      <w:bookmarkStart w:id="119"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8"/>
      <w:bookmarkEnd w:id="119"/>
    </w:p>
    <w:p w14:paraId="79A057DA" w14:textId="55FB0FD1" w:rsidR="00D77F2E" w:rsidRPr="006A64AB" w:rsidRDefault="004A3940" w:rsidP="006E753C">
      <w:pPr>
        <w:pStyle w:val="Ttulo"/>
        <w:numPr>
          <w:ilvl w:val="0"/>
          <w:numId w:val="39"/>
        </w:numPr>
        <w:ind w:left="1418" w:hanging="284"/>
        <w:jc w:val="both"/>
        <w:rPr>
          <w:rFonts w:ascii="Verdana" w:hAnsi="Verdana"/>
          <w:b w:val="0"/>
          <w:bCs w:val="0"/>
          <w:sz w:val="18"/>
        </w:rPr>
      </w:pPr>
      <w:bookmarkStart w:id="120" w:name="_Toc94724694"/>
      <w:bookmarkStart w:id="121"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0"/>
    </w:p>
    <w:p w14:paraId="59ACE77E" w14:textId="64A0B7C8" w:rsidR="00213B6C" w:rsidRPr="00A40276" w:rsidRDefault="00B603C5" w:rsidP="006E753C">
      <w:pPr>
        <w:pStyle w:val="Ttulo"/>
        <w:numPr>
          <w:ilvl w:val="0"/>
          <w:numId w:val="39"/>
        </w:numPr>
        <w:ind w:left="1418" w:hanging="284"/>
        <w:jc w:val="both"/>
        <w:rPr>
          <w:rFonts w:ascii="Verdana" w:hAnsi="Verdana"/>
          <w:b w:val="0"/>
          <w:bCs w:val="0"/>
          <w:sz w:val="18"/>
        </w:rPr>
      </w:pPr>
      <w:bookmarkStart w:id="122" w:name="_Toc61866662"/>
      <w:bookmarkStart w:id="123" w:name="_Toc94724695"/>
      <w:bookmarkEnd w:id="121"/>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2"/>
      <w:bookmarkEnd w:id="123"/>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4" w:name="_Toc61866663"/>
      <w:bookmarkStart w:id="125"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4"/>
      <w:bookmarkEnd w:id="125"/>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6E753C">
      <w:pPr>
        <w:pStyle w:val="Ttulo"/>
        <w:numPr>
          <w:ilvl w:val="1"/>
          <w:numId w:val="17"/>
        </w:numPr>
        <w:spacing w:before="0" w:after="0"/>
        <w:ind w:left="1134" w:hanging="708"/>
        <w:jc w:val="both"/>
        <w:rPr>
          <w:rFonts w:ascii="Verdana" w:hAnsi="Verdana"/>
          <w:b w:val="0"/>
          <w:bCs w:val="0"/>
          <w:sz w:val="18"/>
        </w:rPr>
      </w:pPr>
      <w:bookmarkStart w:id="126" w:name="_Toc61866664"/>
      <w:bookmarkStart w:id="127"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6"/>
      <w:bookmarkEnd w:id="127"/>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8" w:name="_Toc61866665"/>
      <w:bookmarkStart w:id="129"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8"/>
      <w:bookmarkEnd w:id="129"/>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6E753C">
      <w:pPr>
        <w:pStyle w:val="Ttulo"/>
        <w:numPr>
          <w:ilvl w:val="1"/>
          <w:numId w:val="17"/>
        </w:numPr>
        <w:spacing w:before="0" w:after="0"/>
        <w:ind w:left="1134" w:hanging="708"/>
        <w:jc w:val="both"/>
        <w:rPr>
          <w:rFonts w:ascii="Verdana" w:hAnsi="Verdana"/>
          <w:b w:val="0"/>
          <w:bCs w:val="0"/>
          <w:sz w:val="18"/>
        </w:rPr>
      </w:pPr>
      <w:bookmarkStart w:id="130" w:name="_Toc61866666"/>
      <w:bookmarkStart w:id="131"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0"/>
      <w:bookmarkEnd w:id="131"/>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6E753C">
      <w:pPr>
        <w:pStyle w:val="Ttulo"/>
        <w:numPr>
          <w:ilvl w:val="0"/>
          <w:numId w:val="17"/>
        </w:numPr>
        <w:spacing w:before="0" w:after="0"/>
        <w:jc w:val="both"/>
        <w:rPr>
          <w:rFonts w:ascii="Verdana" w:hAnsi="Verdana"/>
          <w:sz w:val="18"/>
        </w:rPr>
      </w:pPr>
      <w:bookmarkStart w:id="132" w:name="_Toc94724700"/>
      <w:r w:rsidRPr="00A40276">
        <w:rPr>
          <w:rFonts w:ascii="Verdana" w:hAnsi="Verdana"/>
          <w:sz w:val="18"/>
        </w:rPr>
        <w:t>EVALUACIÓN DE PROPUESTAS</w:t>
      </w:r>
      <w:bookmarkEnd w:id="132"/>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6E753C">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6E753C">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6E753C">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rsidP="006E753C">
      <w:pPr>
        <w:pStyle w:val="Ttulo"/>
        <w:numPr>
          <w:ilvl w:val="0"/>
          <w:numId w:val="17"/>
        </w:numPr>
        <w:spacing w:before="0" w:after="0"/>
        <w:jc w:val="both"/>
        <w:rPr>
          <w:rFonts w:ascii="Verdana" w:hAnsi="Verdana"/>
          <w:sz w:val="18"/>
        </w:rPr>
      </w:pPr>
      <w:bookmarkStart w:id="133" w:name="_Toc94724701"/>
      <w:r w:rsidRPr="00A40276">
        <w:rPr>
          <w:rFonts w:ascii="Verdana" w:hAnsi="Verdana"/>
          <w:sz w:val="18"/>
        </w:rPr>
        <w:t>EVALUACIÓN PRELIMINAR</w:t>
      </w:r>
      <w:bookmarkEnd w:id="133"/>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325AA79B" w14:textId="4FCFB169" w:rsidR="0069286C" w:rsidRDefault="006158F3" w:rsidP="0069286C">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17978EDD" w14:textId="77777777" w:rsidR="00F81B4F" w:rsidRDefault="00F81B4F" w:rsidP="0069286C">
      <w:pPr>
        <w:ind w:left="426"/>
        <w:jc w:val="both"/>
        <w:rPr>
          <w:rFonts w:cs="Arial"/>
          <w:sz w:val="18"/>
          <w:szCs w:val="18"/>
        </w:rPr>
      </w:pPr>
    </w:p>
    <w:p w14:paraId="2C507EC4" w14:textId="77777777" w:rsidR="00F81B4F" w:rsidRPr="0069286C" w:rsidRDefault="00F81B4F" w:rsidP="0069286C">
      <w:pPr>
        <w:ind w:left="426"/>
        <w:jc w:val="both"/>
        <w:rPr>
          <w:rFonts w:cs="Arial"/>
          <w:sz w:val="18"/>
          <w:szCs w:val="18"/>
        </w:rPr>
      </w:pPr>
    </w:p>
    <w:p w14:paraId="565601E3" w14:textId="77777777" w:rsidR="00F81B4F" w:rsidRPr="00451160" w:rsidRDefault="00F81B4F" w:rsidP="006E753C">
      <w:pPr>
        <w:pStyle w:val="Ttulo"/>
        <w:numPr>
          <w:ilvl w:val="0"/>
          <w:numId w:val="17"/>
        </w:numPr>
        <w:spacing w:before="0" w:after="0"/>
        <w:jc w:val="both"/>
        <w:rPr>
          <w:rFonts w:ascii="Verdana" w:hAnsi="Verdana"/>
          <w:sz w:val="18"/>
          <w:szCs w:val="18"/>
        </w:rPr>
      </w:pPr>
      <w:bookmarkStart w:id="134" w:name="_Toc94726515"/>
      <w:r w:rsidRPr="00451160">
        <w:rPr>
          <w:rFonts w:ascii="Verdana" w:hAnsi="Verdana"/>
          <w:sz w:val="18"/>
          <w:szCs w:val="18"/>
        </w:rPr>
        <w:t>MÉTODO DE SELECCIÓN Y ADJUDICACIÓN PRECIO EVALUADO MÁS BAJO</w:t>
      </w:r>
      <w:bookmarkEnd w:id="134"/>
    </w:p>
    <w:p w14:paraId="3C934006" w14:textId="77777777" w:rsidR="00F81B4F" w:rsidRPr="00451160" w:rsidRDefault="00F81B4F" w:rsidP="00F81B4F">
      <w:pPr>
        <w:tabs>
          <w:tab w:val="left" w:pos="567"/>
        </w:tabs>
        <w:jc w:val="both"/>
        <w:rPr>
          <w:rFonts w:cs="Arial"/>
          <w:sz w:val="18"/>
          <w:szCs w:val="18"/>
          <w:lang w:val="es-BO"/>
        </w:rPr>
      </w:pPr>
    </w:p>
    <w:p w14:paraId="780C08DB" w14:textId="77777777" w:rsidR="00F81B4F" w:rsidRPr="00451160" w:rsidRDefault="00F81B4F" w:rsidP="006E753C">
      <w:pPr>
        <w:pStyle w:val="Ttulo"/>
        <w:numPr>
          <w:ilvl w:val="1"/>
          <w:numId w:val="17"/>
        </w:numPr>
        <w:spacing w:before="0" w:after="0"/>
        <w:ind w:left="1134" w:hanging="708"/>
        <w:jc w:val="both"/>
        <w:rPr>
          <w:rFonts w:ascii="Verdana" w:hAnsi="Verdana"/>
          <w:sz w:val="18"/>
          <w:szCs w:val="18"/>
        </w:rPr>
      </w:pPr>
      <w:bookmarkStart w:id="135" w:name="_Toc346873807"/>
      <w:r w:rsidRPr="00451160">
        <w:rPr>
          <w:rFonts w:ascii="Verdana" w:hAnsi="Verdana"/>
          <w:sz w:val="18"/>
          <w:szCs w:val="18"/>
        </w:rPr>
        <w:t>Evaluación de la Propuesta Económica</w:t>
      </w:r>
      <w:bookmarkEnd w:id="135"/>
    </w:p>
    <w:p w14:paraId="00BCC23B" w14:textId="77777777" w:rsidR="00F81B4F" w:rsidRPr="00451160" w:rsidRDefault="00F81B4F" w:rsidP="00F81B4F">
      <w:pPr>
        <w:tabs>
          <w:tab w:val="left" w:pos="567"/>
        </w:tabs>
        <w:jc w:val="both"/>
        <w:rPr>
          <w:rFonts w:cs="Arial"/>
          <w:b/>
          <w:sz w:val="18"/>
          <w:szCs w:val="18"/>
          <w:lang w:val="es-BO"/>
        </w:rPr>
      </w:pPr>
    </w:p>
    <w:p w14:paraId="647410E5" w14:textId="77777777" w:rsidR="00F81B4F" w:rsidRPr="00451160" w:rsidRDefault="00F81B4F" w:rsidP="006E753C">
      <w:pPr>
        <w:pStyle w:val="Ttulo"/>
        <w:numPr>
          <w:ilvl w:val="2"/>
          <w:numId w:val="17"/>
        </w:numPr>
        <w:tabs>
          <w:tab w:val="left" w:pos="993"/>
        </w:tabs>
        <w:spacing w:before="0" w:after="0"/>
        <w:ind w:left="1701" w:hanging="708"/>
        <w:jc w:val="both"/>
        <w:rPr>
          <w:rFonts w:ascii="Verdana" w:hAnsi="Verdana"/>
          <w:sz w:val="18"/>
          <w:szCs w:val="18"/>
        </w:rPr>
      </w:pPr>
      <w:r w:rsidRPr="00451160">
        <w:rPr>
          <w:rFonts w:ascii="Verdana" w:hAnsi="Verdana"/>
          <w:sz w:val="18"/>
          <w:szCs w:val="18"/>
        </w:rPr>
        <w:t>Reporte electrónico</w:t>
      </w:r>
    </w:p>
    <w:p w14:paraId="53B91BA0" w14:textId="77777777" w:rsidR="00F81B4F" w:rsidRPr="00451160" w:rsidRDefault="00F81B4F" w:rsidP="00F81B4F">
      <w:pPr>
        <w:ind w:left="1276"/>
        <w:jc w:val="both"/>
        <w:rPr>
          <w:sz w:val="18"/>
          <w:szCs w:val="18"/>
          <w:lang w:val="es-BO"/>
        </w:rPr>
      </w:pPr>
    </w:p>
    <w:p w14:paraId="7F65A6C8" w14:textId="77777777" w:rsidR="00F81B4F" w:rsidRPr="00451160" w:rsidRDefault="00F81B4F" w:rsidP="00F81B4F">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79BC48CE" w14:textId="77777777" w:rsidR="00F81B4F" w:rsidRPr="00451160" w:rsidRDefault="00F81B4F" w:rsidP="00F81B4F">
      <w:pPr>
        <w:ind w:left="709"/>
        <w:jc w:val="both"/>
        <w:rPr>
          <w:sz w:val="18"/>
          <w:szCs w:val="18"/>
          <w:lang w:val="es-BO"/>
        </w:rPr>
      </w:pPr>
    </w:p>
    <w:p w14:paraId="4741F44E" w14:textId="77777777" w:rsidR="00F81B4F" w:rsidRPr="00451160" w:rsidRDefault="00F81B4F" w:rsidP="006E753C">
      <w:pPr>
        <w:pStyle w:val="Prrafodelista"/>
        <w:numPr>
          <w:ilvl w:val="0"/>
          <w:numId w:val="40"/>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48463CB6" w14:textId="77777777" w:rsidR="00F81B4F" w:rsidRPr="00451160" w:rsidRDefault="00F81B4F" w:rsidP="006E753C">
      <w:pPr>
        <w:pStyle w:val="Prrafodelista"/>
        <w:numPr>
          <w:ilvl w:val="0"/>
          <w:numId w:val="40"/>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4993ECEE" w14:textId="77777777" w:rsidR="00F81B4F" w:rsidRPr="00451160" w:rsidRDefault="00F81B4F" w:rsidP="006E753C">
      <w:pPr>
        <w:pStyle w:val="Prrafodelista"/>
        <w:numPr>
          <w:ilvl w:val="0"/>
          <w:numId w:val="40"/>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AF545FF" w14:textId="77777777" w:rsidR="00F81B4F" w:rsidRPr="00451160" w:rsidRDefault="00F81B4F" w:rsidP="006E753C">
      <w:pPr>
        <w:pStyle w:val="Prrafodelista"/>
        <w:numPr>
          <w:ilvl w:val="0"/>
          <w:numId w:val="40"/>
        </w:numPr>
        <w:ind w:left="1701"/>
        <w:jc w:val="both"/>
        <w:rPr>
          <w:rFonts w:ascii="Verdana" w:hAnsi="Verdana"/>
          <w:sz w:val="18"/>
          <w:szCs w:val="18"/>
          <w:lang w:val="es-BO"/>
        </w:rPr>
      </w:pPr>
      <w:r w:rsidRPr="00451160">
        <w:rPr>
          <w:rFonts w:ascii="Verdana" w:hAnsi="Verdana"/>
          <w:sz w:val="18"/>
          <w:szCs w:val="18"/>
          <w:lang w:val="es-BO"/>
        </w:rPr>
        <w:t>El precio ajustado.</w:t>
      </w:r>
    </w:p>
    <w:p w14:paraId="3E8B11D1" w14:textId="77777777" w:rsidR="00F81B4F" w:rsidRPr="00451160" w:rsidRDefault="00F81B4F" w:rsidP="00F81B4F">
      <w:pPr>
        <w:tabs>
          <w:tab w:val="left" w:pos="567"/>
        </w:tabs>
        <w:ind w:left="1276"/>
        <w:jc w:val="both"/>
        <w:rPr>
          <w:sz w:val="18"/>
          <w:szCs w:val="18"/>
          <w:lang w:val="es-BO"/>
        </w:rPr>
      </w:pPr>
    </w:p>
    <w:p w14:paraId="78375205" w14:textId="77777777" w:rsidR="00F81B4F" w:rsidRDefault="00F81B4F" w:rsidP="00F81B4F">
      <w:pPr>
        <w:ind w:left="1276"/>
        <w:jc w:val="both"/>
        <w:rPr>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6C1BC9D0" w14:textId="77777777" w:rsidR="00F81B4F" w:rsidRDefault="00F81B4F" w:rsidP="00F81B4F">
      <w:pPr>
        <w:ind w:left="1276"/>
        <w:jc w:val="both"/>
        <w:rPr>
          <w:sz w:val="18"/>
          <w:szCs w:val="18"/>
          <w:lang w:val="es-BO"/>
        </w:rPr>
      </w:pPr>
    </w:p>
    <w:p w14:paraId="011A2634" w14:textId="77777777" w:rsidR="00F81B4F" w:rsidRPr="00451160" w:rsidRDefault="00F81B4F" w:rsidP="00F81B4F">
      <w:pPr>
        <w:ind w:left="1276"/>
        <w:jc w:val="both"/>
        <w:rPr>
          <w:rFonts w:cs="Arial"/>
          <w:b/>
          <w:sz w:val="18"/>
          <w:szCs w:val="18"/>
          <w:lang w:val="es-BO"/>
        </w:rPr>
      </w:pPr>
    </w:p>
    <w:p w14:paraId="7D527483" w14:textId="77777777" w:rsidR="00F81B4F" w:rsidRPr="00451160" w:rsidRDefault="00F81B4F" w:rsidP="00F81B4F">
      <w:pPr>
        <w:tabs>
          <w:tab w:val="left" w:pos="993"/>
        </w:tabs>
        <w:jc w:val="both"/>
        <w:rPr>
          <w:rFonts w:cs="Arial"/>
          <w:b/>
          <w:sz w:val="18"/>
          <w:szCs w:val="18"/>
          <w:lang w:val="es-BO"/>
        </w:rPr>
      </w:pPr>
    </w:p>
    <w:p w14:paraId="5F4CB89A" w14:textId="77777777" w:rsidR="00F81B4F" w:rsidRPr="00451160" w:rsidRDefault="00F81B4F" w:rsidP="006E753C">
      <w:pPr>
        <w:pStyle w:val="Ttulo"/>
        <w:numPr>
          <w:ilvl w:val="2"/>
          <w:numId w:val="17"/>
        </w:numPr>
        <w:tabs>
          <w:tab w:val="left" w:pos="993"/>
        </w:tabs>
        <w:spacing w:before="0" w:after="0"/>
        <w:ind w:left="1701" w:hanging="708"/>
        <w:jc w:val="both"/>
        <w:rPr>
          <w:rFonts w:ascii="Verdana" w:hAnsi="Verdana"/>
          <w:sz w:val="18"/>
          <w:szCs w:val="18"/>
        </w:rPr>
      </w:pPr>
      <w:r w:rsidRPr="00451160">
        <w:rPr>
          <w:rFonts w:ascii="Verdana" w:hAnsi="Verdana"/>
          <w:sz w:val="18"/>
          <w:szCs w:val="18"/>
        </w:rPr>
        <w:lastRenderedPageBreak/>
        <w:t>Determinación de la Propuesta con el Precio Evaluado Más Bajo</w:t>
      </w:r>
    </w:p>
    <w:p w14:paraId="1D52E542" w14:textId="77777777" w:rsidR="00F81B4F" w:rsidRPr="00451160" w:rsidRDefault="00F81B4F" w:rsidP="00F81B4F">
      <w:pPr>
        <w:pStyle w:val="Prrafodelista"/>
        <w:tabs>
          <w:tab w:val="left" w:pos="851"/>
        </w:tabs>
        <w:ind w:left="0"/>
        <w:jc w:val="both"/>
        <w:rPr>
          <w:rFonts w:ascii="Verdana" w:hAnsi="Verdana"/>
          <w:b/>
          <w:sz w:val="18"/>
          <w:szCs w:val="18"/>
          <w:lang w:val="es-BO"/>
        </w:rPr>
      </w:pPr>
    </w:p>
    <w:p w14:paraId="1031CB61" w14:textId="77777777" w:rsidR="00F81B4F" w:rsidRPr="00451160" w:rsidRDefault="00F81B4F" w:rsidP="00F81B4F">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6153F6C4" w14:textId="77777777" w:rsidR="00F81B4F" w:rsidRPr="00451160" w:rsidRDefault="00F81B4F" w:rsidP="00F81B4F">
      <w:pPr>
        <w:pStyle w:val="Prrafodelista"/>
        <w:tabs>
          <w:tab w:val="left" w:pos="2268"/>
        </w:tabs>
        <w:ind w:left="2127"/>
        <w:jc w:val="both"/>
        <w:rPr>
          <w:rFonts w:ascii="Verdana" w:hAnsi="Verdana" w:cs="Arial"/>
          <w:sz w:val="18"/>
          <w:szCs w:val="18"/>
          <w:lang w:val="es-BO"/>
        </w:rPr>
      </w:pPr>
    </w:p>
    <w:p w14:paraId="6D2EB5AF" w14:textId="77777777" w:rsidR="00F81B4F" w:rsidRPr="00451160" w:rsidRDefault="00F81B4F" w:rsidP="00F81B4F">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33FCFDC6" w14:textId="77777777" w:rsidR="00F81B4F" w:rsidRDefault="00F81B4F" w:rsidP="00F81B4F">
      <w:pPr>
        <w:tabs>
          <w:tab w:val="left" w:pos="1418"/>
          <w:tab w:val="left" w:pos="2127"/>
        </w:tabs>
        <w:ind w:left="2127"/>
        <w:jc w:val="both"/>
        <w:rPr>
          <w:b/>
          <w:sz w:val="18"/>
          <w:szCs w:val="18"/>
          <w:lang w:val="es-BO"/>
        </w:rPr>
      </w:pPr>
    </w:p>
    <w:p w14:paraId="0BA070DF" w14:textId="77777777" w:rsidR="00F81B4F" w:rsidRPr="00451160" w:rsidRDefault="00F81B4F" w:rsidP="00F81B4F">
      <w:pPr>
        <w:tabs>
          <w:tab w:val="left" w:pos="1418"/>
          <w:tab w:val="left" w:pos="2127"/>
        </w:tabs>
        <w:ind w:left="2127"/>
        <w:jc w:val="both"/>
        <w:rPr>
          <w:b/>
          <w:sz w:val="18"/>
          <w:szCs w:val="18"/>
          <w:lang w:val="es-BO"/>
        </w:rPr>
      </w:pPr>
    </w:p>
    <w:p w14:paraId="2516C99E" w14:textId="77777777" w:rsidR="00F81B4F" w:rsidRPr="00451160" w:rsidRDefault="00F81B4F" w:rsidP="006E753C">
      <w:pPr>
        <w:pStyle w:val="Ttulo"/>
        <w:numPr>
          <w:ilvl w:val="1"/>
          <w:numId w:val="17"/>
        </w:numPr>
        <w:spacing w:before="0" w:after="0"/>
        <w:ind w:left="1134" w:hanging="708"/>
        <w:jc w:val="both"/>
        <w:rPr>
          <w:rFonts w:ascii="Verdana" w:hAnsi="Verdana"/>
          <w:sz w:val="18"/>
          <w:szCs w:val="18"/>
        </w:rPr>
      </w:pPr>
      <w:bookmarkStart w:id="136" w:name="_Toc346873808"/>
      <w:r w:rsidRPr="00451160">
        <w:rPr>
          <w:rFonts w:ascii="Verdana" w:hAnsi="Verdana"/>
          <w:sz w:val="18"/>
          <w:szCs w:val="18"/>
        </w:rPr>
        <w:t>Evaluación de la Propuesta Técnica</w:t>
      </w:r>
      <w:bookmarkEnd w:id="136"/>
    </w:p>
    <w:p w14:paraId="76418B7C" w14:textId="77777777" w:rsidR="00F81B4F" w:rsidRPr="00451160" w:rsidRDefault="00F81B4F" w:rsidP="00F81B4F">
      <w:pPr>
        <w:tabs>
          <w:tab w:val="num" w:pos="709"/>
        </w:tabs>
        <w:rPr>
          <w:rFonts w:cs="Arial"/>
          <w:b/>
          <w:sz w:val="18"/>
          <w:szCs w:val="18"/>
          <w:lang w:val="es-BO"/>
        </w:rPr>
      </w:pPr>
    </w:p>
    <w:p w14:paraId="4B911320" w14:textId="77777777" w:rsidR="00F81B4F" w:rsidRPr="00451160" w:rsidRDefault="00F81B4F" w:rsidP="00F81B4F">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452D9761" w14:textId="77777777" w:rsidR="00A7474E" w:rsidRDefault="00A7474E" w:rsidP="00F81B4F">
      <w:pPr>
        <w:tabs>
          <w:tab w:val="left" w:pos="993"/>
        </w:tabs>
        <w:jc w:val="both"/>
        <w:rPr>
          <w:rFonts w:cs="Arial"/>
          <w:b/>
          <w:sz w:val="18"/>
          <w:szCs w:val="18"/>
          <w:lang w:val="es-BO"/>
        </w:rPr>
      </w:pPr>
    </w:p>
    <w:p w14:paraId="448A7E1B" w14:textId="77777777" w:rsidR="0069286C" w:rsidRPr="00A40276" w:rsidRDefault="0069286C" w:rsidP="00EF253A">
      <w:pPr>
        <w:tabs>
          <w:tab w:val="left" w:pos="993"/>
        </w:tabs>
        <w:ind w:left="1418"/>
        <w:jc w:val="both"/>
        <w:rPr>
          <w:rFonts w:cs="Arial"/>
          <w:b/>
          <w:sz w:val="18"/>
          <w:szCs w:val="18"/>
          <w:lang w:val="es-BO"/>
        </w:rPr>
      </w:pPr>
    </w:p>
    <w:p w14:paraId="3056CEA6" w14:textId="4C2E54AE" w:rsidR="00AE0ED5" w:rsidRPr="00A40276" w:rsidRDefault="00AE0ED5" w:rsidP="006E753C">
      <w:pPr>
        <w:pStyle w:val="Ttulo"/>
        <w:numPr>
          <w:ilvl w:val="0"/>
          <w:numId w:val="17"/>
        </w:numPr>
        <w:spacing w:before="0" w:after="0"/>
        <w:jc w:val="both"/>
        <w:rPr>
          <w:rFonts w:ascii="Verdana" w:hAnsi="Verdana"/>
          <w:sz w:val="18"/>
        </w:rPr>
      </w:pPr>
      <w:bookmarkStart w:id="137" w:name="_Toc94724703"/>
      <w:r w:rsidRPr="00A40276">
        <w:rPr>
          <w:rFonts w:ascii="Verdana" w:hAnsi="Verdana"/>
          <w:sz w:val="18"/>
        </w:rPr>
        <w:t>MÉTODO DE SELECCIÓN Y ADJUDICACIÓN CALIDAD, PROPUESTA TÉCNICA Y COSTO</w:t>
      </w:r>
      <w:r w:rsidR="00F81B4F">
        <w:rPr>
          <w:rFonts w:ascii="Verdana" w:hAnsi="Verdana"/>
          <w:sz w:val="18"/>
        </w:rPr>
        <w:t xml:space="preserve"> </w:t>
      </w:r>
      <w:r w:rsidR="00F81B4F" w:rsidRPr="00A40276">
        <w:rPr>
          <w:i/>
          <w:sz w:val="18"/>
          <w:szCs w:val="18"/>
        </w:rPr>
        <w:t xml:space="preserve">“No aplica este </w:t>
      </w:r>
      <w:r w:rsidR="00F81B4F">
        <w:rPr>
          <w:i/>
          <w:sz w:val="18"/>
          <w:szCs w:val="18"/>
        </w:rPr>
        <w:t>M</w:t>
      </w:r>
      <w:r w:rsidR="00F81B4F" w:rsidRPr="00A40276">
        <w:rPr>
          <w:i/>
          <w:sz w:val="18"/>
          <w:szCs w:val="18"/>
        </w:rPr>
        <w:t>étodo”</w:t>
      </w:r>
    </w:p>
    <w:p w14:paraId="0D429338" w14:textId="77777777" w:rsidR="00AE0ED5" w:rsidRPr="00A40276" w:rsidRDefault="00AE0ED5" w:rsidP="00AE0ED5">
      <w:pPr>
        <w:tabs>
          <w:tab w:val="left" w:pos="567"/>
        </w:tabs>
        <w:ind w:left="567"/>
        <w:jc w:val="both"/>
        <w:rPr>
          <w:rFonts w:cs="Arial"/>
          <w:b/>
          <w:sz w:val="18"/>
          <w:szCs w:val="18"/>
          <w:lang w:val="es-BO"/>
        </w:rPr>
      </w:pPr>
    </w:p>
    <w:p w14:paraId="7F19A296" w14:textId="4856391D" w:rsidR="003953D2" w:rsidRPr="00A40276" w:rsidRDefault="003953D2" w:rsidP="006E753C">
      <w:pPr>
        <w:pStyle w:val="Ttulo"/>
        <w:numPr>
          <w:ilvl w:val="0"/>
          <w:numId w:val="17"/>
        </w:numPr>
        <w:spacing w:before="0" w:after="0"/>
        <w:jc w:val="both"/>
        <w:rPr>
          <w:rFonts w:ascii="Verdana" w:hAnsi="Verdana"/>
          <w:sz w:val="18"/>
        </w:rPr>
      </w:pPr>
      <w:bookmarkStart w:id="138" w:name="_Toc356210637"/>
      <w:bookmarkStart w:id="139" w:name="_Toc94724704"/>
      <w:bookmarkEnd w:id="137"/>
      <w:r w:rsidRPr="00A40276">
        <w:rPr>
          <w:rFonts w:ascii="Verdana" w:hAnsi="Verdana"/>
          <w:sz w:val="18"/>
        </w:rPr>
        <w:t>MÉTODO DE SELECCIÓN Y ADJUDICACIÓN PRESUPUESTO FIJO</w:t>
      </w:r>
      <w:bookmarkEnd w:id="138"/>
      <w:bookmarkEnd w:id="139"/>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rsidP="006E753C">
      <w:pPr>
        <w:pStyle w:val="Ttulo"/>
        <w:numPr>
          <w:ilvl w:val="0"/>
          <w:numId w:val="17"/>
        </w:numPr>
        <w:spacing w:before="0" w:after="0"/>
        <w:jc w:val="both"/>
        <w:rPr>
          <w:rFonts w:ascii="Verdana" w:hAnsi="Verdana"/>
          <w:sz w:val="18"/>
        </w:rPr>
      </w:pPr>
      <w:bookmarkStart w:id="140" w:name="_Toc94724705"/>
      <w:r w:rsidRPr="00A40276">
        <w:rPr>
          <w:rFonts w:ascii="Verdana" w:hAnsi="Verdana"/>
          <w:sz w:val="18"/>
        </w:rPr>
        <w:t>CONTENIDO DEL INFORME DE EVALUACIÓN Y RECOMENDACIÓN</w:t>
      </w:r>
      <w:bookmarkEnd w:id="140"/>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6E753C">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6E753C">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6E753C">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6E753C">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6E753C">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6E753C">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6E753C">
      <w:pPr>
        <w:pStyle w:val="Ttulo"/>
        <w:numPr>
          <w:ilvl w:val="0"/>
          <w:numId w:val="17"/>
        </w:numPr>
        <w:spacing w:before="0" w:after="0"/>
        <w:jc w:val="both"/>
        <w:rPr>
          <w:rFonts w:ascii="Verdana" w:hAnsi="Verdana"/>
          <w:sz w:val="18"/>
        </w:rPr>
      </w:pPr>
      <w:bookmarkStart w:id="141" w:name="_Toc94724706"/>
      <w:r w:rsidRPr="00A40276">
        <w:rPr>
          <w:rFonts w:ascii="Verdana" w:hAnsi="Verdana"/>
          <w:sz w:val="18"/>
        </w:rPr>
        <w:t>ADJUDICACIÓN O DECLARATORIA DESIERTA</w:t>
      </w:r>
      <w:bookmarkEnd w:id="141"/>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6E753C">
      <w:pPr>
        <w:pStyle w:val="Prrafodelista"/>
        <w:numPr>
          <w:ilvl w:val="1"/>
          <w:numId w:val="17"/>
        </w:numPr>
        <w:ind w:left="1134" w:hanging="708"/>
        <w:jc w:val="both"/>
        <w:rPr>
          <w:rFonts w:ascii="Verdana" w:hAnsi="Verdana"/>
          <w:sz w:val="18"/>
          <w:lang w:val="es-BO"/>
        </w:rPr>
      </w:pPr>
      <w:bookmarkStart w:id="142" w:name="_Toc347135154"/>
      <w:bookmarkStart w:id="143"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2"/>
      <w:bookmarkEnd w:id="143"/>
    </w:p>
    <w:p w14:paraId="49A3EAA7" w14:textId="77777777" w:rsidR="009B0729" w:rsidRPr="00A40276" w:rsidRDefault="009B0729" w:rsidP="00376B82">
      <w:pPr>
        <w:rPr>
          <w:lang w:val="es-BO"/>
        </w:rPr>
      </w:pPr>
    </w:p>
    <w:p w14:paraId="306DE3A2" w14:textId="77777777" w:rsidR="009B0729" w:rsidRPr="00A40276" w:rsidRDefault="009C6CF6" w:rsidP="006E753C">
      <w:pPr>
        <w:pStyle w:val="Prrafodelista"/>
        <w:numPr>
          <w:ilvl w:val="1"/>
          <w:numId w:val="17"/>
        </w:numPr>
        <w:ind w:left="1134" w:hanging="708"/>
        <w:jc w:val="both"/>
        <w:rPr>
          <w:rFonts w:ascii="Verdana" w:hAnsi="Verdana"/>
          <w:sz w:val="18"/>
          <w:lang w:val="es-BO"/>
        </w:rPr>
      </w:pPr>
      <w:bookmarkStart w:id="144" w:name="_Toc347135155"/>
      <w:bookmarkStart w:id="145"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4"/>
      <w:bookmarkEnd w:id="145"/>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6E753C">
      <w:pPr>
        <w:pStyle w:val="Prrafodelista"/>
        <w:numPr>
          <w:ilvl w:val="1"/>
          <w:numId w:val="17"/>
        </w:numPr>
        <w:ind w:left="1134" w:hanging="708"/>
        <w:jc w:val="both"/>
        <w:rPr>
          <w:rFonts w:ascii="Verdana" w:hAnsi="Verdana"/>
          <w:sz w:val="18"/>
          <w:lang w:val="es-BO"/>
        </w:rPr>
      </w:pPr>
      <w:bookmarkStart w:id="146" w:name="_Toc347135156"/>
      <w:bookmarkStart w:id="147"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6"/>
      <w:bookmarkEnd w:id="147"/>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6E753C">
      <w:pPr>
        <w:pStyle w:val="Prrafodelista"/>
        <w:numPr>
          <w:ilvl w:val="1"/>
          <w:numId w:val="17"/>
        </w:numPr>
        <w:ind w:left="1134" w:hanging="708"/>
        <w:jc w:val="both"/>
        <w:rPr>
          <w:rFonts w:ascii="Verdana" w:hAnsi="Verdana"/>
          <w:sz w:val="18"/>
          <w:lang w:val="es-BO"/>
        </w:rPr>
      </w:pPr>
      <w:bookmarkStart w:id="148" w:name="_Toc347135157"/>
      <w:bookmarkStart w:id="149"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8"/>
      <w:bookmarkEnd w:id="149"/>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6E753C">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6E753C">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6E753C">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6E753C">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6E753C">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AE0ED5" w:rsidRDefault="00FF357B" w:rsidP="006E753C">
      <w:pPr>
        <w:pStyle w:val="Prrafodelista"/>
        <w:numPr>
          <w:ilvl w:val="1"/>
          <w:numId w:val="17"/>
        </w:numPr>
        <w:ind w:left="1134" w:hanging="708"/>
        <w:jc w:val="both"/>
        <w:rPr>
          <w:rFonts w:ascii="Verdana" w:hAnsi="Verdana"/>
          <w:sz w:val="18"/>
          <w:lang w:val="es-BO"/>
        </w:rPr>
      </w:pPr>
      <w:bookmarkStart w:id="150" w:name="_Toc347135158"/>
      <w:bookmarkStart w:id="151"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50"/>
      <w:bookmarkEnd w:id="151"/>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553A428B" w14:textId="77777777" w:rsidR="00AE0ED5" w:rsidRDefault="00AE0ED5" w:rsidP="00AE0ED5">
      <w:pPr>
        <w:jc w:val="both"/>
        <w:rPr>
          <w:sz w:val="18"/>
          <w:lang w:val="es-BO"/>
        </w:rPr>
      </w:pPr>
    </w:p>
    <w:p w14:paraId="24287FD1" w14:textId="77777777" w:rsidR="00AE0ED5" w:rsidRPr="00AE0ED5" w:rsidRDefault="00AE0ED5" w:rsidP="00AE0ED5">
      <w:pPr>
        <w:jc w:val="both"/>
        <w:rPr>
          <w:sz w:val="18"/>
          <w:lang w:val="es-BO"/>
        </w:rPr>
      </w:pP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6E753C">
      <w:pPr>
        <w:pStyle w:val="Ttulo"/>
        <w:numPr>
          <w:ilvl w:val="0"/>
          <w:numId w:val="17"/>
        </w:numPr>
        <w:spacing w:before="0" w:after="0"/>
        <w:jc w:val="both"/>
        <w:rPr>
          <w:rFonts w:ascii="Verdana" w:hAnsi="Verdana"/>
          <w:sz w:val="18"/>
        </w:rPr>
      </w:pPr>
      <w:bookmarkStart w:id="152" w:name="_Toc94724707"/>
      <w:r w:rsidRPr="00A40276">
        <w:rPr>
          <w:rFonts w:ascii="Verdana" w:hAnsi="Verdana"/>
          <w:sz w:val="18"/>
        </w:rPr>
        <w:t>FORMALIZACIÓN DE LA CONTRATACIÓN</w:t>
      </w:r>
      <w:bookmarkEnd w:id="152"/>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6E753C">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6E753C">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6E753C">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3" w:name="_Hlk80207113"/>
      <w:bookmarkStart w:id="154"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3"/>
      <w:r w:rsidR="003804D5" w:rsidRPr="002E39AE">
        <w:rPr>
          <w:rFonts w:ascii="Verdana" w:hAnsi="Verdana"/>
          <w:sz w:val="18"/>
          <w:szCs w:val="18"/>
        </w:rPr>
        <w:t>si ésta fue solicitada</w:t>
      </w:r>
      <w:bookmarkEnd w:id="154"/>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6E753C">
      <w:pPr>
        <w:pStyle w:val="Ttulo"/>
        <w:numPr>
          <w:ilvl w:val="0"/>
          <w:numId w:val="17"/>
        </w:numPr>
        <w:spacing w:before="0" w:after="0"/>
        <w:jc w:val="both"/>
        <w:rPr>
          <w:rFonts w:ascii="Verdana" w:hAnsi="Verdana"/>
          <w:sz w:val="18"/>
        </w:rPr>
      </w:pPr>
      <w:bookmarkStart w:id="155" w:name="_Toc94724708"/>
      <w:r w:rsidRPr="00A40276">
        <w:rPr>
          <w:rFonts w:ascii="Verdana" w:hAnsi="Verdana"/>
          <w:sz w:val="18"/>
        </w:rPr>
        <w:t>MODIFICACIONES AL CONTRATO</w:t>
      </w:r>
      <w:bookmarkEnd w:id="155"/>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6"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6E753C">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6E753C">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6"/>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6E753C">
      <w:pPr>
        <w:pStyle w:val="Ttulo"/>
        <w:numPr>
          <w:ilvl w:val="0"/>
          <w:numId w:val="17"/>
        </w:numPr>
        <w:spacing w:before="0" w:after="0"/>
        <w:jc w:val="both"/>
        <w:rPr>
          <w:rFonts w:ascii="Verdana" w:hAnsi="Verdana"/>
          <w:sz w:val="18"/>
        </w:rPr>
      </w:pPr>
      <w:bookmarkStart w:id="157" w:name="_Toc347139039"/>
      <w:bookmarkStart w:id="158" w:name="_Toc94724709"/>
      <w:r w:rsidRPr="00A40276">
        <w:rPr>
          <w:rFonts w:ascii="Verdana" w:hAnsi="Verdana"/>
          <w:sz w:val="18"/>
        </w:rPr>
        <w:t>SEGUIMIENTO Y CONTROL DE LOS SERVICIOS GENERALES CONTINUOS Y DISCONTINUOS</w:t>
      </w:r>
      <w:bookmarkEnd w:id="157"/>
      <w:bookmarkEnd w:id="158"/>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6E753C">
      <w:pPr>
        <w:pStyle w:val="Prrafodelista"/>
        <w:numPr>
          <w:ilvl w:val="1"/>
          <w:numId w:val="17"/>
        </w:numPr>
        <w:ind w:left="1134" w:hanging="708"/>
        <w:jc w:val="both"/>
        <w:rPr>
          <w:rFonts w:ascii="Verdana" w:hAnsi="Verdana"/>
          <w:sz w:val="18"/>
          <w:szCs w:val="18"/>
          <w:lang w:val="es-BO"/>
        </w:rPr>
      </w:pPr>
      <w:bookmarkStart w:id="159"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9"/>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6E753C">
      <w:pPr>
        <w:pStyle w:val="Prrafodelista"/>
        <w:numPr>
          <w:ilvl w:val="1"/>
          <w:numId w:val="17"/>
        </w:numPr>
        <w:ind w:left="1134" w:hanging="708"/>
        <w:jc w:val="both"/>
        <w:rPr>
          <w:rFonts w:ascii="Verdana" w:hAnsi="Verdana"/>
          <w:sz w:val="18"/>
          <w:lang w:val="es-BO"/>
        </w:rPr>
      </w:pPr>
      <w:bookmarkStart w:id="160"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60"/>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6E753C">
      <w:pPr>
        <w:pStyle w:val="Ttulo"/>
        <w:numPr>
          <w:ilvl w:val="0"/>
          <w:numId w:val="17"/>
        </w:numPr>
        <w:spacing w:before="0" w:after="0"/>
        <w:jc w:val="both"/>
        <w:rPr>
          <w:rFonts w:ascii="Verdana" w:hAnsi="Verdana"/>
          <w:sz w:val="18"/>
        </w:rPr>
      </w:pPr>
      <w:bookmarkStart w:id="161"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1"/>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6E753C">
      <w:pPr>
        <w:pStyle w:val="Ttulo"/>
        <w:numPr>
          <w:ilvl w:val="0"/>
          <w:numId w:val="17"/>
        </w:numPr>
        <w:spacing w:before="0" w:after="0"/>
        <w:jc w:val="both"/>
        <w:rPr>
          <w:rFonts w:ascii="Verdana" w:hAnsi="Verdana"/>
          <w:sz w:val="18"/>
        </w:rPr>
      </w:pPr>
      <w:bookmarkStart w:id="162" w:name="_Toc94724711"/>
      <w:r w:rsidRPr="00A40276">
        <w:rPr>
          <w:rFonts w:ascii="Verdana" w:hAnsi="Verdana"/>
          <w:sz w:val="18"/>
        </w:rPr>
        <w:t>CIERRE DE CONTRATO</w:t>
      </w:r>
      <w:r w:rsidR="00B51351" w:rsidRPr="00A40276">
        <w:rPr>
          <w:rFonts w:ascii="Verdana" w:hAnsi="Verdana"/>
          <w:sz w:val="18"/>
        </w:rPr>
        <w:t xml:space="preserve"> Y PAGO</w:t>
      </w:r>
      <w:bookmarkEnd w:id="162"/>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6E753C">
      <w:pPr>
        <w:pStyle w:val="Prrafodelista"/>
        <w:numPr>
          <w:ilvl w:val="1"/>
          <w:numId w:val="17"/>
        </w:numPr>
        <w:ind w:left="1134" w:hanging="708"/>
        <w:jc w:val="both"/>
        <w:rPr>
          <w:rFonts w:ascii="Verdana" w:hAnsi="Verdana" w:cs="Arial"/>
          <w:sz w:val="18"/>
          <w:szCs w:val="18"/>
          <w:lang w:val="es-BO" w:eastAsia="es-ES"/>
        </w:rPr>
      </w:pPr>
      <w:bookmarkStart w:id="163"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3"/>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6E753C">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6E753C">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6E753C">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BD54796" w14:textId="77777777" w:rsidR="00AE55BC" w:rsidRDefault="00AE55BC" w:rsidP="00966DE0">
      <w:pPr>
        <w:spacing w:line="200" w:lineRule="exact"/>
        <w:rPr>
          <w:b/>
          <w:sz w:val="18"/>
          <w:szCs w:val="18"/>
          <w:lang w:val="es-BO"/>
        </w:rPr>
      </w:pPr>
    </w:p>
    <w:p w14:paraId="63385342" w14:textId="77777777" w:rsidR="00F81B4F" w:rsidRDefault="00F81B4F"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02DEF7ED" w14:textId="77777777" w:rsidR="00F81B4F" w:rsidRDefault="00F81B4F" w:rsidP="00650B21">
      <w:pPr>
        <w:jc w:val="center"/>
        <w:rPr>
          <w:b/>
          <w:sz w:val="18"/>
          <w:szCs w:val="18"/>
          <w:lang w:val="es-BO"/>
        </w:rPr>
      </w:pPr>
    </w:p>
    <w:p w14:paraId="3EDA0215" w14:textId="77777777" w:rsidR="00F81B4F" w:rsidRDefault="00F81B4F"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6E753C">
      <w:pPr>
        <w:pStyle w:val="Ttulo"/>
        <w:numPr>
          <w:ilvl w:val="0"/>
          <w:numId w:val="17"/>
        </w:numPr>
        <w:spacing w:before="0" w:after="0"/>
        <w:jc w:val="both"/>
        <w:rPr>
          <w:rFonts w:ascii="Verdana" w:hAnsi="Verdana"/>
          <w:sz w:val="18"/>
        </w:rPr>
      </w:pPr>
      <w:bookmarkStart w:id="164" w:name="_Toc94724712"/>
      <w:r w:rsidRPr="00A40276">
        <w:rPr>
          <w:rFonts w:ascii="Verdana" w:hAnsi="Verdana"/>
          <w:sz w:val="18"/>
        </w:rPr>
        <w:t>CONVOCATORIA Y DATOS GENERALES DEL PROCESO DE CONTRATACIÓN</w:t>
      </w:r>
      <w:bookmarkEnd w:id="164"/>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6E753C">
            <w:pPr>
              <w:pStyle w:val="Prrafodelista"/>
              <w:numPr>
                <w:ilvl w:val="0"/>
                <w:numId w:val="24"/>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689352B6"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00</w:t>
            </w:r>
            <w:r w:rsidR="00037073">
              <w:rPr>
                <w:rFonts w:ascii="Arial" w:hAnsi="Arial" w:cs="Arial"/>
                <w:lang w:val="es-BO"/>
              </w:rPr>
              <w:t>2</w:t>
            </w:r>
            <w:r w:rsidRPr="00966DE0">
              <w:rPr>
                <w:rFonts w:ascii="Arial" w:hAnsi="Arial" w:cs="Arial"/>
                <w:lang w:val="es-BO"/>
              </w:rPr>
              <w:t>/20</w:t>
            </w:r>
            <w:r w:rsidR="00037073">
              <w:rPr>
                <w:rFonts w:ascii="Arial" w:hAnsi="Arial" w:cs="Arial"/>
                <w:lang w:val="es-BO"/>
              </w:rPr>
              <w:t>25</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5D6AB4"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1F3B9F87" w:rsidR="00B35DBB" w:rsidRPr="00A40276" w:rsidRDefault="00F81B4F" w:rsidP="003B46C3">
            <w:pPr>
              <w:rPr>
                <w:rFonts w:ascii="Arial" w:hAnsi="Arial" w:cs="Arial"/>
              </w:rPr>
            </w:pPr>
            <w:r>
              <w:rPr>
                <w:rFonts w:ascii="Arial" w:hAnsi="Arial" w:cs="Arial"/>
              </w:rPr>
              <w:t>4</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2B869715" w:rsidR="00B35DBB" w:rsidRPr="00A40276" w:rsidRDefault="007C0FD5"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655EBCB8" w:rsidR="00B35DBB" w:rsidRPr="00A40276" w:rsidRDefault="007C0FD5"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E7AD29B" w:rsidR="00B35DBB" w:rsidRPr="00A40276" w:rsidRDefault="007C0FD5"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48EE7680" w:rsidR="00B35DBB" w:rsidRPr="00A40276" w:rsidRDefault="007C0FD5"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7F44DF71" w:rsidR="00B35DBB" w:rsidRPr="00A40276" w:rsidRDefault="007C0FD5"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103CF52E" w:rsidR="00B35DBB" w:rsidRPr="00A40276" w:rsidRDefault="007C0FD5"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0D969465" w:rsidR="00B35DBB" w:rsidRPr="00A40276" w:rsidRDefault="007C0FD5" w:rsidP="003B46C3">
            <w:pPr>
              <w:rPr>
                <w:rFonts w:ascii="Arial" w:hAnsi="Arial" w:cs="Arial"/>
              </w:rPr>
            </w:pPr>
            <w:r>
              <w:rPr>
                <w:rFonts w:ascii="Arial" w:hAnsi="Arial" w:cs="Arial"/>
              </w:rPr>
              <w:t>4</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4BCE728" w:rsidR="00B35DBB" w:rsidRPr="00A40276" w:rsidRDefault="005D6AB4"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073BCEDC" w:rsidR="00B35DBB" w:rsidRPr="00A40276" w:rsidRDefault="00966DE0" w:rsidP="003B46C3">
            <w:pPr>
              <w:rPr>
                <w:rFonts w:ascii="Arial" w:hAnsi="Arial" w:cs="Arial"/>
              </w:rPr>
            </w:pPr>
            <w:r>
              <w:rPr>
                <w:rFonts w:ascii="Arial" w:hAnsi="Arial" w:cs="Arial"/>
              </w:rPr>
              <w:t>202</w:t>
            </w:r>
            <w:r w:rsidR="00F81B4F">
              <w:rPr>
                <w:rFonts w:ascii="Arial" w:hAnsi="Arial" w:cs="Arial"/>
              </w:rPr>
              <w:t>4</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24"/>
        <w:gridCol w:w="280"/>
        <w:gridCol w:w="281"/>
        <w:gridCol w:w="271"/>
        <w:gridCol w:w="276"/>
        <w:gridCol w:w="324"/>
        <w:gridCol w:w="280"/>
        <w:gridCol w:w="275"/>
        <w:gridCol w:w="275"/>
        <w:gridCol w:w="27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367"/>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C59446" w14:textId="77777777" w:rsidR="00F81B4F" w:rsidRDefault="00F81B4F" w:rsidP="003B46C3">
            <w:pPr>
              <w:tabs>
                <w:tab w:val="left" w:pos="1634"/>
              </w:tabs>
              <w:rPr>
                <w:rFonts w:ascii="Arial" w:hAnsi="Arial" w:cs="Arial"/>
                <w:lang w:val="es-BO"/>
              </w:rPr>
            </w:pPr>
          </w:p>
          <w:p w14:paraId="626A77CD" w14:textId="2E98717F" w:rsidR="00B35DBB" w:rsidRPr="00A40276" w:rsidRDefault="00037073" w:rsidP="003B46C3">
            <w:pPr>
              <w:tabs>
                <w:tab w:val="left" w:pos="1634"/>
              </w:tabs>
              <w:rPr>
                <w:rFonts w:ascii="Arial" w:hAnsi="Arial" w:cs="Arial"/>
                <w:lang w:val="es-BO"/>
              </w:rPr>
            </w:pPr>
            <w:r>
              <w:rPr>
                <w:rFonts w:ascii="Arial" w:hAnsi="Arial" w:cs="Arial"/>
                <w:lang w:val="es-BO"/>
              </w:rPr>
              <w:t xml:space="preserve">SERVICIO DE LIMPIEZA PARA LA OFICINA CENTRAL IBMETRO ACHOCALLA GESTION 2025 – PRIMERA CONVOCATORIA </w:t>
            </w:r>
            <w:r w:rsidR="00F81B4F">
              <w:rPr>
                <w:rFonts w:ascii="Arial" w:hAnsi="Arial" w:cs="Arial"/>
                <w:lang w:val="es-BO"/>
              </w:rPr>
              <w:t xml:space="preserve"> </w:t>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532B8904" w:rsidR="00B35DBB" w:rsidRPr="00A40276" w:rsidRDefault="00F81B4F"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15D623E3"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635CE0FD" w:rsidR="00B35DBB" w:rsidRPr="00A40276" w:rsidRDefault="0023625F" w:rsidP="003B46C3">
            <w:pPr>
              <w:rPr>
                <w:rFonts w:ascii="Arial" w:hAnsi="Arial" w:cs="Arial"/>
                <w:lang w:val="es-BO"/>
              </w:rPr>
            </w:pPr>
            <w:r>
              <w:rPr>
                <w:rFonts w:ascii="Arial" w:hAnsi="Arial" w:cs="Arial"/>
                <w:lang w:val="es-BO"/>
              </w:rPr>
              <w:t>X</w:t>
            </w: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1752ED0E" w:rsidR="00B35DBB" w:rsidRPr="00A40276" w:rsidRDefault="00B35DBB" w:rsidP="003B46C3">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0D9C5831" w:rsidR="00921735" w:rsidRPr="00A40276" w:rsidRDefault="00227A8B" w:rsidP="00765F1B">
            <w:pPr>
              <w:jc w:val="both"/>
              <w:rPr>
                <w:rFonts w:ascii="Arial" w:hAnsi="Arial" w:cs="Arial"/>
                <w:b/>
                <w:i/>
                <w:lang w:val="es-BO"/>
              </w:rPr>
            </w:pPr>
            <w:r>
              <w:rPr>
                <w:rFonts w:ascii="Arial" w:hAnsi="Arial" w:cs="Arial"/>
                <w:b/>
                <w:i/>
                <w:lang w:val="es-BO"/>
              </w:rPr>
              <w:t>Bs</w:t>
            </w:r>
            <w:r w:rsidR="0023625F">
              <w:rPr>
                <w:rFonts w:ascii="Arial" w:hAnsi="Arial" w:cs="Arial"/>
                <w:b/>
                <w:i/>
                <w:lang w:val="es-BO"/>
              </w:rPr>
              <w:t>116</w:t>
            </w:r>
            <w:r w:rsidR="00F81B4F">
              <w:rPr>
                <w:rFonts w:ascii="Arial" w:hAnsi="Arial" w:cs="Arial"/>
                <w:b/>
                <w:i/>
                <w:lang w:val="es-BO"/>
              </w:rPr>
              <w:t>.</w:t>
            </w:r>
            <w:r w:rsidR="0023625F">
              <w:rPr>
                <w:rFonts w:ascii="Arial" w:hAnsi="Arial" w:cs="Arial"/>
                <w:b/>
                <w:i/>
                <w:lang w:val="es-BO"/>
              </w:rPr>
              <w:t>400</w:t>
            </w:r>
            <w:r>
              <w:rPr>
                <w:rFonts w:ascii="Arial" w:hAnsi="Arial" w:cs="Arial"/>
                <w:b/>
                <w:i/>
                <w:lang w:val="es-BO"/>
              </w:rPr>
              <w:t>,0</w:t>
            </w:r>
            <w:r w:rsidR="00162DD4">
              <w:rPr>
                <w:rFonts w:ascii="Arial" w:hAnsi="Arial" w:cs="Arial"/>
                <w:b/>
                <w:i/>
                <w:lang w:val="es-BO"/>
              </w:rPr>
              <w:t>0</w:t>
            </w:r>
            <w:r>
              <w:rPr>
                <w:rFonts w:ascii="Arial" w:hAnsi="Arial" w:cs="Arial"/>
                <w:b/>
                <w:i/>
                <w:lang w:val="es-BO"/>
              </w:rPr>
              <w:t xml:space="preserve"> (</w:t>
            </w:r>
            <w:r w:rsidR="0023625F">
              <w:rPr>
                <w:rFonts w:ascii="Arial" w:hAnsi="Arial" w:cs="Arial"/>
                <w:b/>
                <w:i/>
                <w:lang w:val="es-BO"/>
              </w:rPr>
              <w:t>Ciento Dieciseis</w:t>
            </w:r>
            <w:r w:rsidR="00F81B4F">
              <w:rPr>
                <w:rFonts w:ascii="Arial" w:hAnsi="Arial" w:cs="Arial"/>
                <w:b/>
                <w:i/>
                <w:lang w:val="es-BO"/>
              </w:rPr>
              <w:t xml:space="preserve"> Mil </w:t>
            </w:r>
            <w:r w:rsidR="0023625F">
              <w:rPr>
                <w:rFonts w:ascii="Arial" w:hAnsi="Arial" w:cs="Arial"/>
                <w:b/>
                <w:i/>
                <w:lang w:val="es-BO"/>
              </w:rPr>
              <w:t>Cuatrocientos</w:t>
            </w:r>
            <w:r>
              <w:rPr>
                <w:rFonts w:ascii="Arial" w:hAnsi="Arial" w:cs="Arial"/>
                <w:b/>
                <w:i/>
                <w:lang w:val="es-BO"/>
              </w:rPr>
              <w:t xml:space="preserve"> 0</w:t>
            </w:r>
            <w:r w:rsidR="00162DD4">
              <w:rPr>
                <w:rFonts w:ascii="Arial" w:hAnsi="Arial" w:cs="Arial"/>
                <w:b/>
                <w:i/>
                <w:lang w:val="es-BO"/>
              </w:rPr>
              <w:t>0</w:t>
            </w:r>
            <w:r>
              <w:rPr>
                <w:rFonts w:ascii="Arial" w:hAnsi="Arial" w:cs="Arial"/>
                <w:b/>
                <w:i/>
                <w:lang w:val="es-BO"/>
              </w:rPr>
              <w:t>/100 Bolivianos)</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2F251331" w:rsidR="00B35DBB" w:rsidRPr="00A40276" w:rsidRDefault="0023625F"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41EFFF61" w:rsidR="00B35DBB" w:rsidRPr="00A40276" w:rsidRDefault="00B35DBB" w:rsidP="003B46C3">
            <w:pPr>
              <w:rPr>
                <w:rFonts w:ascii="Arial" w:hAnsi="Arial" w:cs="Arial"/>
                <w:szCs w:val="2"/>
                <w:lang w:val="es-BO"/>
              </w:rPr>
            </w:pP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6DD0F448" w:rsidR="00B35DBB" w:rsidRPr="00A40276" w:rsidRDefault="0023625F" w:rsidP="00BA2001">
            <w:pPr>
              <w:jc w:val="both"/>
              <w:rPr>
                <w:rFonts w:ascii="Arial" w:hAnsi="Arial" w:cs="Arial"/>
                <w:b/>
                <w:i/>
                <w:lang w:val="es-BO"/>
              </w:rPr>
            </w:pPr>
            <w:r>
              <w:rPr>
                <w:rFonts w:ascii="Arial" w:hAnsi="Arial" w:cs="Arial"/>
                <w:b/>
                <w:i/>
                <w:lang w:val="es-BO"/>
              </w:rPr>
              <w:t xml:space="preserve"> A partir del siguiente dia hábil a la firma de contrato hasta el 28 de agosto de 2025</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0923C468" w:rsidR="00975E2B" w:rsidRPr="00A40276" w:rsidRDefault="00F81B4F" w:rsidP="003B46C3">
            <w:pPr>
              <w:jc w:val="both"/>
              <w:rPr>
                <w:rFonts w:ascii="Arial" w:hAnsi="Arial" w:cs="Arial"/>
                <w:b/>
                <w:i/>
                <w:lang w:val="es-BO"/>
              </w:rPr>
            </w:pPr>
            <w:r>
              <w:rPr>
                <w:rFonts w:ascii="Arial" w:hAnsi="Arial" w:cs="Arial"/>
                <w:b/>
                <w:i/>
                <w:lang w:val="es-BO"/>
              </w:rPr>
              <w:t>Lugar de entrega del servicio –</w:t>
            </w:r>
            <w:r w:rsidR="00975E2B">
              <w:rPr>
                <w:rFonts w:ascii="Arial" w:hAnsi="Arial" w:cs="Arial"/>
                <w:b/>
                <w:i/>
                <w:lang w:val="es-BO"/>
              </w:rPr>
              <w:t xml:space="preserve"> Achocalla Zona Valle Hermoso Calle Illimani S/N</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296"/>
        <w:gridCol w:w="281"/>
        <w:gridCol w:w="274"/>
        <w:gridCol w:w="279"/>
        <w:gridCol w:w="277"/>
        <w:gridCol w:w="275"/>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371"/>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16AAE24"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04385D94" w:rsidR="009020C4" w:rsidRPr="00A40276" w:rsidRDefault="0023625F"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19"/>
        <w:gridCol w:w="25"/>
        <w:gridCol w:w="280"/>
        <w:gridCol w:w="55"/>
        <w:gridCol w:w="225"/>
        <w:gridCol w:w="64"/>
        <w:gridCol w:w="206"/>
        <w:gridCol w:w="84"/>
        <w:gridCol w:w="194"/>
        <w:gridCol w:w="86"/>
        <w:gridCol w:w="187"/>
        <w:gridCol w:w="102"/>
        <w:gridCol w:w="176"/>
        <w:gridCol w:w="108"/>
        <w:gridCol w:w="170"/>
        <w:gridCol w:w="119"/>
        <w:gridCol w:w="155"/>
        <w:gridCol w:w="134"/>
        <w:gridCol w:w="141"/>
        <w:gridCol w:w="144"/>
        <w:gridCol w:w="131"/>
        <w:gridCol w:w="154"/>
        <w:gridCol w:w="118"/>
        <w:gridCol w:w="167"/>
        <w:gridCol w:w="105"/>
        <w:gridCol w:w="177"/>
        <w:gridCol w:w="94"/>
        <w:gridCol w:w="188"/>
        <w:gridCol w:w="84"/>
        <w:gridCol w:w="197"/>
        <w:gridCol w:w="75"/>
        <w:gridCol w:w="207"/>
        <w:gridCol w:w="65"/>
        <w:gridCol w:w="217"/>
        <w:gridCol w:w="55"/>
        <w:gridCol w:w="112"/>
        <w:gridCol w:w="115"/>
        <w:gridCol w:w="44"/>
        <w:gridCol w:w="238"/>
        <w:gridCol w:w="34"/>
        <w:gridCol w:w="247"/>
        <w:gridCol w:w="25"/>
        <w:gridCol w:w="257"/>
        <w:gridCol w:w="15"/>
        <w:gridCol w:w="267"/>
        <w:gridCol w:w="5"/>
        <w:gridCol w:w="271"/>
        <w:gridCol w:w="6"/>
        <w:gridCol w:w="265"/>
        <w:gridCol w:w="17"/>
        <w:gridCol w:w="107"/>
        <w:gridCol w:w="149"/>
        <w:gridCol w:w="25"/>
        <w:gridCol w:w="266"/>
        <w:gridCol w:w="15"/>
        <w:gridCol w:w="276"/>
        <w:gridCol w:w="5"/>
        <w:gridCol w:w="281"/>
        <w:gridCol w:w="281"/>
        <w:gridCol w:w="281"/>
        <w:gridCol w:w="305"/>
      </w:tblGrid>
      <w:tr w:rsidR="0023625F" w:rsidRPr="00A40276" w14:paraId="055B387B" w14:textId="77777777" w:rsidTr="0023625F">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47" w:type="dxa"/>
            <w:gridSpan w:val="4"/>
            <w:shd w:val="clear" w:color="auto" w:fill="auto"/>
          </w:tcPr>
          <w:p w14:paraId="1A8FAD0F" w14:textId="77777777" w:rsidR="00765F1B" w:rsidRPr="00A40276" w:rsidRDefault="00765F1B" w:rsidP="003B46C3">
            <w:pPr>
              <w:rPr>
                <w:rFonts w:ascii="Arial" w:hAnsi="Arial" w:cs="Arial"/>
                <w:lang w:val="es-BO"/>
              </w:rPr>
            </w:pPr>
          </w:p>
        </w:tc>
        <w:tc>
          <w:tcPr>
            <w:tcW w:w="305" w:type="dxa"/>
            <w:gridSpan w:val="2"/>
            <w:shd w:val="clear" w:color="auto" w:fill="auto"/>
          </w:tcPr>
          <w:p w14:paraId="14EEEAB9" w14:textId="77777777" w:rsidR="00765F1B" w:rsidRPr="00A40276" w:rsidRDefault="00765F1B" w:rsidP="003B46C3">
            <w:pPr>
              <w:rPr>
                <w:rFonts w:ascii="Arial" w:hAnsi="Arial" w:cs="Arial"/>
                <w:lang w:val="es-BO"/>
              </w:rPr>
            </w:pPr>
          </w:p>
        </w:tc>
        <w:tc>
          <w:tcPr>
            <w:tcW w:w="280"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0" w:type="dxa"/>
            <w:gridSpan w:val="2"/>
            <w:shd w:val="clear" w:color="auto" w:fill="auto"/>
          </w:tcPr>
          <w:p w14:paraId="63BFA404" w14:textId="77777777" w:rsidR="00765F1B" w:rsidRPr="00A40276" w:rsidRDefault="00765F1B" w:rsidP="003B46C3">
            <w:pPr>
              <w:rPr>
                <w:rFonts w:ascii="Arial" w:hAnsi="Arial" w:cs="Arial"/>
                <w:lang w:val="es-BO"/>
              </w:rPr>
            </w:pPr>
          </w:p>
        </w:tc>
        <w:tc>
          <w:tcPr>
            <w:tcW w:w="278" w:type="dxa"/>
            <w:gridSpan w:val="2"/>
            <w:shd w:val="clear" w:color="auto" w:fill="auto"/>
          </w:tcPr>
          <w:p w14:paraId="4A042291" w14:textId="77777777" w:rsidR="00765F1B" w:rsidRPr="00A40276" w:rsidRDefault="00765F1B" w:rsidP="003B46C3">
            <w:pPr>
              <w:rPr>
                <w:rFonts w:ascii="Arial" w:hAnsi="Arial" w:cs="Arial"/>
                <w:lang w:val="es-BO"/>
              </w:rPr>
            </w:pPr>
          </w:p>
        </w:tc>
        <w:tc>
          <w:tcPr>
            <w:tcW w:w="273" w:type="dxa"/>
            <w:gridSpan w:val="2"/>
            <w:shd w:val="clear" w:color="auto" w:fill="auto"/>
          </w:tcPr>
          <w:p w14:paraId="1BAEEAD9" w14:textId="77777777" w:rsidR="00765F1B" w:rsidRPr="00A40276" w:rsidRDefault="00765F1B" w:rsidP="003B46C3">
            <w:pPr>
              <w:rPr>
                <w:rFonts w:ascii="Arial" w:hAnsi="Arial" w:cs="Arial"/>
                <w:lang w:val="es-BO"/>
              </w:rPr>
            </w:pPr>
          </w:p>
        </w:tc>
        <w:tc>
          <w:tcPr>
            <w:tcW w:w="278" w:type="dxa"/>
            <w:gridSpan w:val="2"/>
          </w:tcPr>
          <w:p w14:paraId="65442609" w14:textId="77777777" w:rsidR="00765F1B" w:rsidRPr="00A40276" w:rsidRDefault="00765F1B" w:rsidP="003B46C3">
            <w:pPr>
              <w:rPr>
                <w:rFonts w:ascii="Arial" w:hAnsi="Arial" w:cs="Arial"/>
                <w:lang w:val="es-BO"/>
              </w:rPr>
            </w:pPr>
          </w:p>
        </w:tc>
        <w:tc>
          <w:tcPr>
            <w:tcW w:w="278" w:type="dxa"/>
            <w:gridSpan w:val="2"/>
            <w:shd w:val="clear" w:color="auto" w:fill="auto"/>
          </w:tcPr>
          <w:p w14:paraId="207435F7" w14:textId="1FD5B9C3" w:rsidR="00765F1B" w:rsidRPr="00A40276" w:rsidRDefault="00765F1B" w:rsidP="003B46C3">
            <w:pPr>
              <w:rPr>
                <w:rFonts w:ascii="Arial" w:hAnsi="Arial" w:cs="Arial"/>
                <w:lang w:val="es-BO"/>
              </w:rPr>
            </w:pPr>
          </w:p>
        </w:tc>
        <w:tc>
          <w:tcPr>
            <w:tcW w:w="274" w:type="dxa"/>
            <w:gridSpan w:val="2"/>
            <w:shd w:val="clear" w:color="auto" w:fill="auto"/>
          </w:tcPr>
          <w:p w14:paraId="254701E0" w14:textId="77777777" w:rsidR="00765F1B" w:rsidRPr="00A40276" w:rsidRDefault="00765F1B" w:rsidP="003B46C3">
            <w:pPr>
              <w:rPr>
                <w:rFonts w:ascii="Arial" w:hAnsi="Arial" w:cs="Arial"/>
                <w:lang w:val="es-BO"/>
              </w:rPr>
            </w:pPr>
          </w:p>
        </w:tc>
        <w:tc>
          <w:tcPr>
            <w:tcW w:w="275" w:type="dxa"/>
            <w:gridSpan w:val="2"/>
            <w:shd w:val="clear" w:color="auto" w:fill="auto"/>
          </w:tcPr>
          <w:p w14:paraId="301FAA3E" w14:textId="77777777" w:rsidR="00765F1B" w:rsidRPr="00A40276" w:rsidRDefault="00765F1B" w:rsidP="003B46C3">
            <w:pPr>
              <w:rPr>
                <w:rFonts w:ascii="Arial" w:hAnsi="Arial" w:cs="Arial"/>
                <w:lang w:val="es-BO"/>
              </w:rPr>
            </w:pPr>
          </w:p>
        </w:tc>
        <w:tc>
          <w:tcPr>
            <w:tcW w:w="275" w:type="dxa"/>
            <w:gridSpan w:val="2"/>
            <w:shd w:val="clear" w:color="auto" w:fill="auto"/>
          </w:tcPr>
          <w:p w14:paraId="49D2EB62" w14:textId="77777777" w:rsidR="00765F1B" w:rsidRPr="00A40276" w:rsidRDefault="00765F1B" w:rsidP="003B46C3">
            <w:pPr>
              <w:rPr>
                <w:rFonts w:ascii="Arial" w:hAnsi="Arial" w:cs="Arial"/>
                <w:lang w:val="es-BO"/>
              </w:rPr>
            </w:pPr>
          </w:p>
        </w:tc>
        <w:tc>
          <w:tcPr>
            <w:tcW w:w="272" w:type="dxa"/>
            <w:gridSpan w:val="2"/>
            <w:shd w:val="clear" w:color="auto" w:fill="auto"/>
          </w:tcPr>
          <w:p w14:paraId="3B9CE6CB" w14:textId="77777777" w:rsidR="00765F1B" w:rsidRPr="00A40276" w:rsidRDefault="00765F1B" w:rsidP="003B46C3">
            <w:pPr>
              <w:rPr>
                <w:rFonts w:ascii="Arial" w:hAnsi="Arial" w:cs="Arial"/>
                <w:lang w:val="es-BO"/>
              </w:rPr>
            </w:pPr>
          </w:p>
        </w:tc>
        <w:tc>
          <w:tcPr>
            <w:tcW w:w="272" w:type="dxa"/>
            <w:gridSpan w:val="2"/>
            <w:shd w:val="clear" w:color="auto" w:fill="auto"/>
          </w:tcPr>
          <w:p w14:paraId="0D4ECB92" w14:textId="77777777" w:rsidR="00765F1B" w:rsidRPr="00A40276" w:rsidRDefault="00765F1B" w:rsidP="003B46C3">
            <w:pPr>
              <w:rPr>
                <w:rFonts w:ascii="Arial" w:hAnsi="Arial" w:cs="Arial"/>
                <w:lang w:val="es-BO"/>
              </w:rPr>
            </w:pPr>
          </w:p>
        </w:tc>
        <w:tc>
          <w:tcPr>
            <w:tcW w:w="271" w:type="dxa"/>
            <w:gridSpan w:val="2"/>
            <w:shd w:val="clear" w:color="auto" w:fill="auto"/>
          </w:tcPr>
          <w:p w14:paraId="22E46101" w14:textId="77777777" w:rsidR="00765F1B" w:rsidRPr="00A40276" w:rsidRDefault="00765F1B" w:rsidP="003B46C3">
            <w:pPr>
              <w:rPr>
                <w:rFonts w:ascii="Arial" w:hAnsi="Arial" w:cs="Arial"/>
                <w:lang w:val="es-BO"/>
              </w:rPr>
            </w:pPr>
          </w:p>
        </w:tc>
        <w:tc>
          <w:tcPr>
            <w:tcW w:w="272" w:type="dxa"/>
            <w:gridSpan w:val="2"/>
            <w:shd w:val="clear" w:color="auto" w:fill="auto"/>
          </w:tcPr>
          <w:p w14:paraId="2E6A2959" w14:textId="77777777" w:rsidR="00765F1B" w:rsidRPr="00A40276" w:rsidRDefault="00765F1B" w:rsidP="003B46C3">
            <w:pPr>
              <w:rPr>
                <w:rFonts w:ascii="Arial" w:hAnsi="Arial" w:cs="Arial"/>
                <w:lang w:val="es-BO"/>
              </w:rPr>
            </w:pPr>
          </w:p>
        </w:tc>
        <w:tc>
          <w:tcPr>
            <w:tcW w:w="272" w:type="dxa"/>
            <w:gridSpan w:val="2"/>
            <w:shd w:val="clear" w:color="auto" w:fill="auto"/>
          </w:tcPr>
          <w:p w14:paraId="39C107D6" w14:textId="77777777" w:rsidR="00765F1B" w:rsidRPr="00A40276" w:rsidRDefault="00765F1B" w:rsidP="003B46C3">
            <w:pPr>
              <w:rPr>
                <w:rFonts w:ascii="Arial" w:hAnsi="Arial" w:cs="Arial"/>
                <w:lang w:val="es-BO"/>
              </w:rPr>
            </w:pPr>
          </w:p>
        </w:tc>
        <w:tc>
          <w:tcPr>
            <w:tcW w:w="272" w:type="dxa"/>
            <w:gridSpan w:val="2"/>
            <w:shd w:val="clear" w:color="auto" w:fill="auto"/>
          </w:tcPr>
          <w:p w14:paraId="3D5661AD" w14:textId="77777777" w:rsidR="00765F1B" w:rsidRPr="00A40276" w:rsidRDefault="00765F1B" w:rsidP="003B46C3">
            <w:pPr>
              <w:rPr>
                <w:rFonts w:ascii="Arial" w:hAnsi="Arial" w:cs="Arial"/>
                <w:lang w:val="es-BO"/>
              </w:rPr>
            </w:pPr>
          </w:p>
        </w:tc>
        <w:tc>
          <w:tcPr>
            <w:tcW w:w="272" w:type="dxa"/>
            <w:gridSpan w:val="2"/>
            <w:shd w:val="clear" w:color="auto" w:fill="auto"/>
          </w:tcPr>
          <w:p w14:paraId="35EE07E2" w14:textId="77777777" w:rsidR="00765F1B" w:rsidRPr="00A40276" w:rsidRDefault="00765F1B" w:rsidP="003B46C3">
            <w:pPr>
              <w:rPr>
                <w:rFonts w:ascii="Arial" w:hAnsi="Arial" w:cs="Arial"/>
                <w:lang w:val="es-BO"/>
              </w:rPr>
            </w:pPr>
          </w:p>
        </w:tc>
        <w:tc>
          <w:tcPr>
            <w:tcW w:w="271" w:type="dxa"/>
            <w:gridSpan w:val="3"/>
            <w:shd w:val="clear" w:color="auto" w:fill="auto"/>
          </w:tcPr>
          <w:p w14:paraId="07B1415F" w14:textId="77777777" w:rsidR="00765F1B" w:rsidRPr="00A40276" w:rsidRDefault="00765F1B" w:rsidP="003B46C3">
            <w:pPr>
              <w:rPr>
                <w:rFonts w:ascii="Arial" w:hAnsi="Arial" w:cs="Arial"/>
                <w:lang w:val="es-BO"/>
              </w:rPr>
            </w:pPr>
          </w:p>
        </w:tc>
        <w:tc>
          <w:tcPr>
            <w:tcW w:w="272" w:type="dxa"/>
            <w:gridSpan w:val="2"/>
            <w:shd w:val="clear" w:color="auto" w:fill="auto"/>
          </w:tcPr>
          <w:p w14:paraId="36258BF0" w14:textId="77777777" w:rsidR="00765F1B" w:rsidRPr="00A40276" w:rsidRDefault="00765F1B" w:rsidP="003B46C3">
            <w:pPr>
              <w:rPr>
                <w:rFonts w:ascii="Arial" w:hAnsi="Arial" w:cs="Arial"/>
                <w:lang w:val="es-BO"/>
              </w:rPr>
            </w:pPr>
          </w:p>
        </w:tc>
        <w:tc>
          <w:tcPr>
            <w:tcW w:w="272" w:type="dxa"/>
            <w:gridSpan w:val="2"/>
            <w:shd w:val="clear" w:color="auto" w:fill="auto"/>
          </w:tcPr>
          <w:p w14:paraId="59765964" w14:textId="77777777" w:rsidR="00765F1B" w:rsidRPr="00A40276" w:rsidRDefault="00765F1B" w:rsidP="003B46C3">
            <w:pPr>
              <w:rPr>
                <w:rFonts w:ascii="Arial" w:hAnsi="Arial" w:cs="Arial"/>
                <w:lang w:val="es-BO"/>
              </w:rPr>
            </w:pPr>
          </w:p>
        </w:tc>
        <w:tc>
          <w:tcPr>
            <w:tcW w:w="272" w:type="dxa"/>
            <w:gridSpan w:val="2"/>
            <w:shd w:val="clear" w:color="auto" w:fill="auto"/>
          </w:tcPr>
          <w:p w14:paraId="2C503E0D" w14:textId="77777777" w:rsidR="00765F1B" w:rsidRPr="00A40276" w:rsidRDefault="00765F1B" w:rsidP="003B46C3">
            <w:pPr>
              <w:rPr>
                <w:rFonts w:ascii="Arial" w:hAnsi="Arial" w:cs="Arial"/>
                <w:lang w:val="es-BO"/>
              </w:rPr>
            </w:pPr>
          </w:p>
        </w:tc>
        <w:tc>
          <w:tcPr>
            <w:tcW w:w="272" w:type="dxa"/>
            <w:gridSpan w:val="2"/>
            <w:shd w:val="clear" w:color="auto" w:fill="auto"/>
          </w:tcPr>
          <w:p w14:paraId="1D6941B5" w14:textId="77777777" w:rsidR="00765F1B" w:rsidRPr="00A40276" w:rsidRDefault="00765F1B" w:rsidP="003B46C3">
            <w:pPr>
              <w:rPr>
                <w:rFonts w:ascii="Arial" w:hAnsi="Arial" w:cs="Arial"/>
                <w:lang w:val="es-BO"/>
              </w:rPr>
            </w:pPr>
          </w:p>
        </w:tc>
        <w:tc>
          <w:tcPr>
            <w:tcW w:w="271" w:type="dxa"/>
            <w:shd w:val="clear" w:color="auto" w:fill="auto"/>
          </w:tcPr>
          <w:p w14:paraId="6A0A6D15" w14:textId="77777777" w:rsidR="00765F1B" w:rsidRPr="00A40276" w:rsidRDefault="00765F1B" w:rsidP="003B46C3">
            <w:pPr>
              <w:rPr>
                <w:rFonts w:ascii="Arial" w:hAnsi="Arial" w:cs="Arial"/>
                <w:lang w:val="es-BO"/>
              </w:rPr>
            </w:pPr>
          </w:p>
        </w:tc>
        <w:tc>
          <w:tcPr>
            <w:tcW w:w="271"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91" w:type="dxa"/>
            <w:gridSpan w:val="2"/>
            <w:shd w:val="clear" w:color="auto" w:fill="auto"/>
          </w:tcPr>
          <w:p w14:paraId="4A2B5C3C" w14:textId="77777777" w:rsidR="00765F1B" w:rsidRPr="00A40276" w:rsidRDefault="00765F1B" w:rsidP="003B46C3">
            <w:pPr>
              <w:rPr>
                <w:rFonts w:ascii="Arial" w:hAnsi="Arial" w:cs="Arial"/>
                <w:lang w:val="es-BO"/>
              </w:rPr>
            </w:pPr>
          </w:p>
        </w:tc>
        <w:tc>
          <w:tcPr>
            <w:tcW w:w="291" w:type="dxa"/>
            <w:gridSpan w:val="2"/>
            <w:shd w:val="clear" w:color="auto" w:fill="auto"/>
          </w:tcPr>
          <w:p w14:paraId="7C7E565D" w14:textId="77777777" w:rsidR="00765F1B" w:rsidRPr="00A40276" w:rsidRDefault="00765F1B" w:rsidP="003B46C3">
            <w:pPr>
              <w:rPr>
                <w:rFonts w:ascii="Arial" w:hAnsi="Arial" w:cs="Arial"/>
                <w:lang w:val="es-BO"/>
              </w:rPr>
            </w:pPr>
          </w:p>
        </w:tc>
        <w:tc>
          <w:tcPr>
            <w:tcW w:w="286" w:type="dxa"/>
            <w:gridSpan w:val="2"/>
            <w:shd w:val="clear" w:color="auto" w:fill="auto"/>
          </w:tcPr>
          <w:p w14:paraId="15C4358F" w14:textId="77777777" w:rsidR="00765F1B" w:rsidRPr="00A40276" w:rsidRDefault="00765F1B" w:rsidP="003B46C3">
            <w:pPr>
              <w:rPr>
                <w:rFonts w:ascii="Arial" w:hAnsi="Arial" w:cs="Arial"/>
                <w:lang w:val="es-BO"/>
              </w:rPr>
            </w:pPr>
          </w:p>
        </w:tc>
        <w:tc>
          <w:tcPr>
            <w:tcW w:w="867"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23625F" w:rsidRPr="00A40276" w14:paraId="223B6C3B" w14:textId="77777777" w:rsidTr="0023625F">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47"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305" w:type="dxa"/>
            <w:gridSpan w:val="2"/>
          </w:tcPr>
          <w:p w14:paraId="38AE9196" w14:textId="77777777" w:rsidR="00765F1B" w:rsidRPr="00A40276" w:rsidRDefault="00765F1B" w:rsidP="003B46C3">
            <w:pPr>
              <w:jc w:val="center"/>
              <w:rPr>
                <w:rFonts w:ascii="Arial" w:hAnsi="Arial" w:cs="Arial"/>
                <w:lang w:val="es-BO"/>
              </w:rPr>
            </w:pPr>
          </w:p>
        </w:tc>
        <w:tc>
          <w:tcPr>
            <w:tcW w:w="5199"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2" w:type="dxa"/>
            <w:gridSpan w:val="2"/>
            <w:vMerge w:val="restart"/>
          </w:tcPr>
          <w:p w14:paraId="4DE83F65" w14:textId="77777777" w:rsidR="00765F1B" w:rsidRPr="00A40276" w:rsidRDefault="00765F1B" w:rsidP="003B46C3">
            <w:pPr>
              <w:jc w:val="center"/>
              <w:rPr>
                <w:rFonts w:ascii="Arial" w:hAnsi="Arial" w:cs="Arial"/>
                <w:lang w:val="es-BO"/>
              </w:rPr>
            </w:pPr>
          </w:p>
        </w:tc>
        <w:tc>
          <w:tcPr>
            <w:tcW w:w="1955"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67"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23625F" w:rsidRPr="00A40276" w14:paraId="513C9130" w14:textId="77777777" w:rsidTr="0023625F">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47" w:type="dxa"/>
            <w:gridSpan w:val="4"/>
            <w:vMerge/>
            <w:vAlign w:val="center"/>
          </w:tcPr>
          <w:p w14:paraId="7797EDAD" w14:textId="77777777" w:rsidR="00765F1B" w:rsidRPr="00A40276" w:rsidRDefault="00765F1B" w:rsidP="003B46C3">
            <w:pPr>
              <w:rPr>
                <w:rFonts w:ascii="Arial" w:hAnsi="Arial" w:cs="Arial"/>
                <w:lang w:val="es-BO"/>
              </w:rPr>
            </w:pPr>
          </w:p>
        </w:tc>
        <w:tc>
          <w:tcPr>
            <w:tcW w:w="305"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199" w:type="dxa"/>
            <w:gridSpan w:val="39"/>
            <w:vMerge/>
          </w:tcPr>
          <w:p w14:paraId="1A85FDA9" w14:textId="1C13E6F6" w:rsidR="00765F1B" w:rsidRPr="00A40276" w:rsidRDefault="00765F1B" w:rsidP="003B46C3">
            <w:pPr>
              <w:jc w:val="center"/>
              <w:rPr>
                <w:rFonts w:ascii="Arial" w:hAnsi="Arial" w:cs="Arial"/>
                <w:lang w:val="es-BO"/>
              </w:rPr>
            </w:pPr>
          </w:p>
        </w:tc>
        <w:tc>
          <w:tcPr>
            <w:tcW w:w="272" w:type="dxa"/>
            <w:gridSpan w:val="2"/>
            <w:vMerge/>
          </w:tcPr>
          <w:p w14:paraId="216100F5" w14:textId="77777777" w:rsidR="00765F1B" w:rsidRPr="00A40276" w:rsidRDefault="00765F1B" w:rsidP="003B46C3">
            <w:pPr>
              <w:jc w:val="center"/>
              <w:rPr>
                <w:rFonts w:ascii="Arial" w:hAnsi="Arial" w:cs="Arial"/>
                <w:lang w:val="es-BO"/>
              </w:rPr>
            </w:pPr>
          </w:p>
        </w:tc>
        <w:tc>
          <w:tcPr>
            <w:tcW w:w="1955"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67"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23625F" w:rsidRPr="00A40276" w14:paraId="5039AB2A" w14:textId="77777777" w:rsidTr="0023625F">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47"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305"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199"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2"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55"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67" w:type="dxa"/>
            <w:gridSpan w:val="3"/>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23625F" w:rsidRPr="00A40276" w14:paraId="4597584C" w14:textId="77777777" w:rsidTr="0023625F">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47"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305"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0"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78"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1"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2" w:type="dxa"/>
            <w:gridSpan w:val="2"/>
          </w:tcPr>
          <w:p w14:paraId="528A7202" w14:textId="77777777" w:rsidR="00765F1B" w:rsidRPr="00A40276" w:rsidRDefault="00765F1B" w:rsidP="003B46C3">
            <w:pPr>
              <w:rPr>
                <w:rFonts w:ascii="Arial" w:hAnsi="Arial" w:cs="Arial"/>
                <w:sz w:val="2"/>
                <w:szCs w:val="2"/>
                <w:lang w:val="es-BO"/>
              </w:rPr>
            </w:pPr>
          </w:p>
        </w:tc>
        <w:tc>
          <w:tcPr>
            <w:tcW w:w="272"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1" w:type="dxa"/>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91"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91"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86"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67"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6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6E753C">
            <w:pPr>
              <w:pStyle w:val="Prrafodelista"/>
              <w:numPr>
                <w:ilvl w:val="0"/>
                <w:numId w:val="24"/>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3625F" w:rsidRPr="00A40276" w14:paraId="6D496565" w14:textId="77777777" w:rsidTr="0023625F">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47"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305"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0"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78" w:type="dxa"/>
            <w:gridSpan w:val="2"/>
          </w:tcPr>
          <w:p w14:paraId="775BCE3D"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4"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1"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1" w:type="dxa"/>
            <w:shd w:val="clear" w:color="auto" w:fill="auto"/>
          </w:tcPr>
          <w:p w14:paraId="03192DF7"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91"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91"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67"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23625F" w:rsidRPr="00A40276" w14:paraId="1A4E9A28" w14:textId="77777777" w:rsidTr="0023625F">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68"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70DB9082" w:rsidR="00765F1B" w:rsidRPr="00A40276" w:rsidRDefault="00975E2B" w:rsidP="003B46C3">
            <w:pPr>
              <w:jc w:val="center"/>
              <w:rPr>
                <w:rFonts w:ascii="Arial" w:hAnsi="Arial" w:cs="Arial"/>
                <w:lang w:val="es-BO"/>
              </w:rPr>
            </w:pPr>
            <w:r>
              <w:rPr>
                <w:rFonts w:ascii="Arial" w:hAnsi="Arial" w:cs="Arial"/>
                <w:b/>
                <w:i/>
                <w:lang w:val="es-BO"/>
              </w:rPr>
              <w:t>Achocalla Zona Valle Hermoso Calle Illimani S/N</w:t>
            </w:r>
          </w:p>
        </w:tc>
        <w:tc>
          <w:tcPr>
            <w:tcW w:w="1913"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101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85E84C9" w:rsidR="00765F1B" w:rsidRPr="00A40276" w:rsidRDefault="00227A8B" w:rsidP="00505100">
            <w:pPr>
              <w:rPr>
                <w:rFonts w:ascii="Arial" w:hAnsi="Arial" w:cs="Arial"/>
                <w:lang w:val="es-BO"/>
              </w:rPr>
            </w:pPr>
            <w:r>
              <w:rPr>
                <w:rFonts w:ascii="Arial" w:hAnsi="Arial" w:cs="Arial"/>
                <w:lang w:val="es-BO"/>
              </w:rPr>
              <w:t>0</w:t>
            </w:r>
            <w:r w:rsidR="0023625F">
              <w:rPr>
                <w:rFonts w:ascii="Arial" w:hAnsi="Arial" w:cs="Arial"/>
                <w:lang w:val="es-BO"/>
              </w:rPr>
              <w:t>8</w:t>
            </w:r>
            <w:r>
              <w:rPr>
                <w:rFonts w:ascii="Arial" w:hAnsi="Arial" w:cs="Arial"/>
                <w:lang w:val="es-BO"/>
              </w:rPr>
              <w:t>:</w:t>
            </w:r>
            <w:r w:rsidR="0023625F">
              <w:rPr>
                <w:rFonts w:ascii="Arial" w:hAnsi="Arial" w:cs="Arial"/>
                <w:lang w:val="es-BO"/>
              </w:rPr>
              <w:t>3</w:t>
            </w:r>
            <w:r>
              <w:rPr>
                <w:rFonts w:ascii="Arial" w:hAnsi="Arial" w:cs="Arial"/>
                <w:lang w:val="es-BO"/>
              </w:rPr>
              <w:t>0</w:t>
            </w:r>
            <w:r w:rsidR="0023625F">
              <w:rPr>
                <w:rFonts w:ascii="Arial" w:hAnsi="Arial" w:cs="Arial"/>
                <w:lang w:val="es-BO"/>
              </w:rPr>
              <w:t xml:space="preserve"> 18</w:t>
            </w:r>
            <w:r w:rsidR="00505100">
              <w:rPr>
                <w:rFonts w:ascii="Arial" w:hAnsi="Arial" w:cs="Arial"/>
                <w:lang w:val="es-BO"/>
              </w:rPr>
              <w:t>:</w:t>
            </w:r>
            <w:r w:rsidR="0023625F">
              <w:rPr>
                <w:rFonts w:ascii="Arial" w:hAnsi="Arial" w:cs="Arial"/>
                <w:lang w:val="es-BO"/>
              </w:rPr>
              <w:t>30</w:t>
            </w:r>
          </w:p>
        </w:tc>
        <w:tc>
          <w:tcPr>
            <w:tcW w:w="867" w:type="dxa"/>
            <w:gridSpan w:val="3"/>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23625F" w:rsidRPr="00A40276" w14:paraId="3FB83F8C" w14:textId="77777777" w:rsidTr="0023625F">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47"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305"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0"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78" w:type="dxa"/>
            <w:gridSpan w:val="2"/>
          </w:tcPr>
          <w:p w14:paraId="130E9578" w14:textId="77777777" w:rsidR="00765F1B" w:rsidRPr="00A40276" w:rsidRDefault="00765F1B" w:rsidP="003B46C3">
            <w:pPr>
              <w:rPr>
                <w:rFonts w:ascii="Arial" w:hAnsi="Arial" w:cs="Arial"/>
                <w:sz w:val="8"/>
                <w:szCs w:val="2"/>
                <w:lang w:val="es-BO"/>
              </w:rPr>
            </w:pPr>
          </w:p>
        </w:tc>
        <w:tc>
          <w:tcPr>
            <w:tcW w:w="278"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4"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1"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2"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1" w:type="dxa"/>
            <w:shd w:val="clear" w:color="auto" w:fill="auto"/>
          </w:tcPr>
          <w:p w14:paraId="0740690D"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91"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91"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67"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23625F" w:rsidRPr="00A40276" w14:paraId="0DAB29C5" w14:textId="77777777" w:rsidTr="0023625F">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47" w:type="dxa"/>
            <w:gridSpan w:val="4"/>
          </w:tcPr>
          <w:p w14:paraId="07D1A556" w14:textId="77777777" w:rsidR="00765F1B" w:rsidRPr="00A40276" w:rsidRDefault="00765F1B" w:rsidP="003B46C3">
            <w:pPr>
              <w:rPr>
                <w:rFonts w:ascii="Arial" w:hAnsi="Arial" w:cs="Arial"/>
                <w:sz w:val="10"/>
                <w:szCs w:val="8"/>
                <w:lang w:val="es-BO"/>
              </w:rPr>
            </w:pPr>
          </w:p>
        </w:tc>
        <w:tc>
          <w:tcPr>
            <w:tcW w:w="305" w:type="dxa"/>
            <w:gridSpan w:val="2"/>
          </w:tcPr>
          <w:p w14:paraId="10C0913D" w14:textId="77777777" w:rsidR="00765F1B" w:rsidRPr="00A40276" w:rsidRDefault="00765F1B" w:rsidP="003B46C3">
            <w:pPr>
              <w:rPr>
                <w:rFonts w:ascii="Arial" w:hAnsi="Arial" w:cs="Arial"/>
                <w:sz w:val="10"/>
                <w:szCs w:val="8"/>
                <w:lang w:val="es-BO"/>
              </w:rPr>
            </w:pPr>
          </w:p>
        </w:tc>
        <w:tc>
          <w:tcPr>
            <w:tcW w:w="280" w:type="dxa"/>
            <w:gridSpan w:val="2"/>
          </w:tcPr>
          <w:p w14:paraId="46907F17" w14:textId="77777777" w:rsidR="00765F1B" w:rsidRPr="00A40276" w:rsidRDefault="00765F1B" w:rsidP="003B46C3">
            <w:pPr>
              <w:rPr>
                <w:rFonts w:ascii="Arial" w:hAnsi="Arial" w:cs="Arial"/>
                <w:sz w:val="10"/>
                <w:szCs w:val="8"/>
                <w:lang w:val="es-BO"/>
              </w:rPr>
            </w:pPr>
          </w:p>
        </w:tc>
        <w:tc>
          <w:tcPr>
            <w:tcW w:w="270" w:type="dxa"/>
            <w:gridSpan w:val="2"/>
          </w:tcPr>
          <w:p w14:paraId="30687C75" w14:textId="77777777" w:rsidR="00765F1B" w:rsidRPr="00A40276" w:rsidRDefault="00765F1B" w:rsidP="003B46C3">
            <w:pPr>
              <w:rPr>
                <w:rFonts w:ascii="Arial" w:hAnsi="Arial" w:cs="Arial"/>
                <w:sz w:val="10"/>
                <w:szCs w:val="8"/>
                <w:lang w:val="es-BO"/>
              </w:rPr>
            </w:pPr>
          </w:p>
        </w:tc>
        <w:tc>
          <w:tcPr>
            <w:tcW w:w="278"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12"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2"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5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2"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83"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67"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23625F" w:rsidRPr="00A40276" w14:paraId="76B11C9B" w14:textId="77777777" w:rsidTr="0023625F">
        <w:trPr>
          <w:jc w:val="center"/>
        </w:trPr>
        <w:tc>
          <w:tcPr>
            <w:tcW w:w="2732"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78"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12"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D407A6" w14:textId="77777777" w:rsidR="00765F1B" w:rsidRDefault="00765F1B" w:rsidP="003B46C3">
            <w:pPr>
              <w:rPr>
                <w:rFonts w:ascii="Arial" w:hAnsi="Arial" w:cs="Arial"/>
                <w:lang w:val="es-BO"/>
              </w:rPr>
            </w:pPr>
          </w:p>
          <w:p w14:paraId="7012C02E" w14:textId="324E365A" w:rsidR="00505100" w:rsidRPr="00A40276" w:rsidRDefault="0023625F" w:rsidP="003B46C3">
            <w:pPr>
              <w:rPr>
                <w:rFonts w:ascii="Arial" w:hAnsi="Arial" w:cs="Arial"/>
                <w:lang w:val="es-BO"/>
              </w:rPr>
            </w:pPr>
            <w:r>
              <w:rPr>
                <w:rFonts w:ascii="Arial" w:hAnsi="Arial" w:cs="Arial"/>
                <w:lang w:val="es-BO"/>
              </w:rPr>
              <w:t>ARIEL MARCELO RODRIGO MACHICAO</w:t>
            </w:r>
          </w:p>
        </w:tc>
        <w:tc>
          <w:tcPr>
            <w:tcW w:w="272"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5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39540AEF" w:rsidR="00765F1B" w:rsidRPr="00A40276" w:rsidRDefault="0023625F" w:rsidP="003B46C3">
            <w:pPr>
              <w:rPr>
                <w:rFonts w:ascii="Arial" w:hAnsi="Arial" w:cs="Arial"/>
                <w:lang w:val="es-BO"/>
              </w:rPr>
            </w:pPr>
            <w:r>
              <w:rPr>
                <w:rFonts w:ascii="Arial" w:hAnsi="Arial" w:cs="Arial"/>
                <w:lang w:val="es-BO"/>
              </w:rPr>
              <w:t>ENCARGADO DE ACTIVOS FIJOS Y ALMACENES</w:t>
            </w:r>
          </w:p>
        </w:tc>
        <w:tc>
          <w:tcPr>
            <w:tcW w:w="272"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8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2D50ADBE" w:rsidR="00765F1B" w:rsidRPr="00A40276" w:rsidRDefault="00505100" w:rsidP="003B46C3">
            <w:pPr>
              <w:rPr>
                <w:rFonts w:ascii="Arial" w:hAnsi="Arial" w:cs="Arial"/>
                <w:lang w:val="es-BO"/>
              </w:rPr>
            </w:pPr>
            <w:r>
              <w:rPr>
                <w:rFonts w:ascii="Arial" w:hAnsi="Arial" w:cs="Arial"/>
                <w:lang w:val="es-BO"/>
              </w:rPr>
              <w:t xml:space="preserve">Direccion  </w:t>
            </w:r>
            <w:r w:rsidR="0023625F">
              <w:rPr>
                <w:rFonts w:ascii="Arial" w:hAnsi="Arial" w:cs="Arial"/>
                <w:lang w:val="es-BO"/>
              </w:rPr>
              <w:t>Administrativa Financiera</w:t>
            </w:r>
          </w:p>
        </w:tc>
        <w:tc>
          <w:tcPr>
            <w:tcW w:w="867" w:type="dxa"/>
            <w:gridSpan w:val="3"/>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23625F" w:rsidRPr="00A40276" w14:paraId="20DEDC61" w14:textId="77777777" w:rsidTr="0023625F">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47" w:type="dxa"/>
            <w:gridSpan w:val="4"/>
            <w:shd w:val="clear" w:color="auto" w:fill="auto"/>
          </w:tcPr>
          <w:p w14:paraId="2EF6BD75" w14:textId="77777777" w:rsidR="00765F1B" w:rsidRPr="00A40276" w:rsidRDefault="00765F1B" w:rsidP="003B46C3">
            <w:pPr>
              <w:rPr>
                <w:rFonts w:ascii="Arial" w:hAnsi="Arial" w:cs="Arial"/>
                <w:lang w:val="es-BO"/>
              </w:rPr>
            </w:pPr>
          </w:p>
        </w:tc>
        <w:tc>
          <w:tcPr>
            <w:tcW w:w="305" w:type="dxa"/>
            <w:gridSpan w:val="2"/>
            <w:shd w:val="clear" w:color="auto" w:fill="auto"/>
          </w:tcPr>
          <w:p w14:paraId="4ACF0952" w14:textId="77777777" w:rsidR="00765F1B" w:rsidRPr="00A40276" w:rsidRDefault="00765F1B" w:rsidP="003B46C3">
            <w:pPr>
              <w:rPr>
                <w:rFonts w:ascii="Arial" w:hAnsi="Arial" w:cs="Arial"/>
                <w:lang w:val="es-BO"/>
              </w:rPr>
            </w:pPr>
          </w:p>
        </w:tc>
        <w:tc>
          <w:tcPr>
            <w:tcW w:w="280" w:type="dxa"/>
            <w:gridSpan w:val="2"/>
            <w:shd w:val="clear" w:color="auto" w:fill="auto"/>
          </w:tcPr>
          <w:p w14:paraId="03A56423" w14:textId="77777777" w:rsidR="00765F1B" w:rsidRPr="00A40276" w:rsidRDefault="00765F1B" w:rsidP="003B46C3">
            <w:pPr>
              <w:rPr>
                <w:rFonts w:ascii="Arial" w:hAnsi="Arial" w:cs="Arial"/>
                <w:lang w:val="es-BO"/>
              </w:rPr>
            </w:pPr>
          </w:p>
        </w:tc>
        <w:tc>
          <w:tcPr>
            <w:tcW w:w="270" w:type="dxa"/>
            <w:gridSpan w:val="2"/>
            <w:shd w:val="clear" w:color="auto" w:fill="auto"/>
          </w:tcPr>
          <w:p w14:paraId="7AFF41EB" w14:textId="77777777" w:rsidR="00765F1B" w:rsidRPr="00A40276" w:rsidRDefault="00765F1B" w:rsidP="003B46C3">
            <w:pPr>
              <w:rPr>
                <w:rFonts w:ascii="Arial" w:hAnsi="Arial" w:cs="Arial"/>
                <w:lang w:val="es-BO"/>
              </w:rPr>
            </w:pPr>
          </w:p>
        </w:tc>
        <w:tc>
          <w:tcPr>
            <w:tcW w:w="278" w:type="dxa"/>
            <w:gridSpan w:val="2"/>
            <w:shd w:val="clear" w:color="auto" w:fill="auto"/>
          </w:tcPr>
          <w:p w14:paraId="2D90BED8" w14:textId="77777777" w:rsidR="00765F1B" w:rsidRPr="00A40276" w:rsidRDefault="00765F1B" w:rsidP="003B46C3">
            <w:pPr>
              <w:rPr>
                <w:rFonts w:ascii="Arial" w:hAnsi="Arial" w:cs="Arial"/>
                <w:lang w:val="es-BO"/>
              </w:rPr>
            </w:pPr>
          </w:p>
        </w:tc>
        <w:tc>
          <w:tcPr>
            <w:tcW w:w="273" w:type="dxa"/>
            <w:gridSpan w:val="2"/>
            <w:shd w:val="clear" w:color="auto" w:fill="auto"/>
          </w:tcPr>
          <w:p w14:paraId="24F642A8" w14:textId="77777777" w:rsidR="00765F1B" w:rsidRPr="00A40276" w:rsidRDefault="00765F1B" w:rsidP="003B46C3">
            <w:pPr>
              <w:rPr>
                <w:rFonts w:ascii="Arial" w:hAnsi="Arial" w:cs="Arial"/>
                <w:lang w:val="es-BO"/>
              </w:rPr>
            </w:pPr>
          </w:p>
        </w:tc>
        <w:tc>
          <w:tcPr>
            <w:tcW w:w="278" w:type="dxa"/>
            <w:gridSpan w:val="2"/>
          </w:tcPr>
          <w:p w14:paraId="13A8EDB3" w14:textId="77777777" w:rsidR="00765F1B" w:rsidRPr="00A40276" w:rsidRDefault="00765F1B" w:rsidP="003B46C3">
            <w:pPr>
              <w:rPr>
                <w:rFonts w:ascii="Arial" w:hAnsi="Arial" w:cs="Arial"/>
                <w:lang w:val="es-BO"/>
              </w:rPr>
            </w:pPr>
          </w:p>
        </w:tc>
        <w:tc>
          <w:tcPr>
            <w:tcW w:w="278" w:type="dxa"/>
            <w:gridSpan w:val="2"/>
            <w:shd w:val="clear" w:color="auto" w:fill="auto"/>
          </w:tcPr>
          <w:p w14:paraId="1667E6DF" w14:textId="0F142A56" w:rsidR="00765F1B" w:rsidRPr="00A40276" w:rsidRDefault="00765F1B" w:rsidP="003B46C3">
            <w:pPr>
              <w:rPr>
                <w:rFonts w:ascii="Arial" w:hAnsi="Arial" w:cs="Arial"/>
                <w:lang w:val="es-BO"/>
              </w:rPr>
            </w:pPr>
          </w:p>
        </w:tc>
        <w:tc>
          <w:tcPr>
            <w:tcW w:w="274" w:type="dxa"/>
            <w:gridSpan w:val="2"/>
            <w:shd w:val="clear" w:color="auto" w:fill="auto"/>
          </w:tcPr>
          <w:p w14:paraId="2B10C990" w14:textId="77777777" w:rsidR="00765F1B" w:rsidRPr="00A40276" w:rsidRDefault="00765F1B" w:rsidP="003B46C3">
            <w:pPr>
              <w:rPr>
                <w:rFonts w:ascii="Arial" w:hAnsi="Arial" w:cs="Arial"/>
                <w:lang w:val="es-BO"/>
              </w:rPr>
            </w:pPr>
          </w:p>
        </w:tc>
        <w:tc>
          <w:tcPr>
            <w:tcW w:w="275" w:type="dxa"/>
            <w:gridSpan w:val="2"/>
            <w:shd w:val="clear" w:color="auto" w:fill="auto"/>
          </w:tcPr>
          <w:p w14:paraId="3E1156E7" w14:textId="77777777" w:rsidR="00765F1B" w:rsidRPr="00A40276" w:rsidRDefault="00765F1B" w:rsidP="003B46C3">
            <w:pPr>
              <w:rPr>
                <w:rFonts w:ascii="Arial" w:hAnsi="Arial" w:cs="Arial"/>
                <w:lang w:val="es-BO"/>
              </w:rPr>
            </w:pPr>
          </w:p>
        </w:tc>
        <w:tc>
          <w:tcPr>
            <w:tcW w:w="275" w:type="dxa"/>
            <w:gridSpan w:val="2"/>
            <w:shd w:val="clear" w:color="auto" w:fill="auto"/>
          </w:tcPr>
          <w:p w14:paraId="3A3FC199" w14:textId="77777777" w:rsidR="00765F1B" w:rsidRPr="00A40276" w:rsidRDefault="00765F1B" w:rsidP="003B46C3">
            <w:pPr>
              <w:rPr>
                <w:rFonts w:ascii="Arial" w:hAnsi="Arial" w:cs="Arial"/>
                <w:lang w:val="es-BO"/>
              </w:rPr>
            </w:pPr>
          </w:p>
        </w:tc>
        <w:tc>
          <w:tcPr>
            <w:tcW w:w="272" w:type="dxa"/>
            <w:gridSpan w:val="2"/>
            <w:shd w:val="clear" w:color="auto" w:fill="auto"/>
          </w:tcPr>
          <w:p w14:paraId="3AF2D0B7" w14:textId="77777777" w:rsidR="00765F1B" w:rsidRPr="00A40276" w:rsidRDefault="00765F1B" w:rsidP="003B46C3">
            <w:pPr>
              <w:rPr>
                <w:rFonts w:ascii="Arial" w:hAnsi="Arial" w:cs="Arial"/>
                <w:lang w:val="es-BO"/>
              </w:rPr>
            </w:pPr>
          </w:p>
        </w:tc>
        <w:tc>
          <w:tcPr>
            <w:tcW w:w="272" w:type="dxa"/>
            <w:gridSpan w:val="2"/>
            <w:shd w:val="clear" w:color="auto" w:fill="auto"/>
          </w:tcPr>
          <w:p w14:paraId="103DD6EC" w14:textId="77777777" w:rsidR="00765F1B" w:rsidRPr="00A40276" w:rsidRDefault="00765F1B" w:rsidP="003B46C3">
            <w:pPr>
              <w:rPr>
                <w:rFonts w:ascii="Arial" w:hAnsi="Arial" w:cs="Arial"/>
                <w:lang w:val="es-BO"/>
              </w:rPr>
            </w:pPr>
          </w:p>
        </w:tc>
        <w:tc>
          <w:tcPr>
            <w:tcW w:w="271" w:type="dxa"/>
            <w:gridSpan w:val="2"/>
            <w:shd w:val="clear" w:color="auto" w:fill="auto"/>
          </w:tcPr>
          <w:p w14:paraId="2F6AD86D" w14:textId="77777777" w:rsidR="00765F1B" w:rsidRPr="00A40276" w:rsidRDefault="00765F1B" w:rsidP="003B46C3">
            <w:pPr>
              <w:rPr>
                <w:rFonts w:ascii="Arial" w:hAnsi="Arial" w:cs="Arial"/>
                <w:lang w:val="es-BO"/>
              </w:rPr>
            </w:pPr>
          </w:p>
        </w:tc>
        <w:tc>
          <w:tcPr>
            <w:tcW w:w="272" w:type="dxa"/>
            <w:gridSpan w:val="2"/>
            <w:shd w:val="clear" w:color="auto" w:fill="auto"/>
          </w:tcPr>
          <w:p w14:paraId="30FDAC62" w14:textId="77777777" w:rsidR="00765F1B" w:rsidRPr="00A40276" w:rsidRDefault="00765F1B" w:rsidP="003B46C3">
            <w:pPr>
              <w:rPr>
                <w:rFonts w:ascii="Arial" w:hAnsi="Arial" w:cs="Arial"/>
                <w:lang w:val="es-BO"/>
              </w:rPr>
            </w:pPr>
          </w:p>
        </w:tc>
        <w:tc>
          <w:tcPr>
            <w:tcW w:w="272" w:type="dxa"/>
            <w:gridSpan w:val="2"/>
            <w:shd w:val="clear" w:color="auto" w:fill="auto"/>
          </w:tcPr>
          <w:p w14:paraId="0ECAFCD4" w14:textId="77777777" w:rsidR="00765F1B" w:rsidRPr="00A40276" w:rsidRDefault="00765F1B" w:rsidP="003B46C3">
            <w:pPr>
              <w:rPr>
                <w:rFonts w:ascii="Arial" w:hAnsi="Arial" w:cs="Arial"/>
                <w:lang w:val="es-BO"/>
              </w:rPr>
            </w:pPr>
          </w:p>
        </w:tc>
        <w:tc>
          <w:tcPr>
            <w:tcW w:w="272" w:type="dxa"/>
            <w:gridSpan w:val="2"/>
            <w:shd w:val="clear" w:color="auto" w:fill="auto"/>
          </w:tcPr>
          <w:p w14:paraId="1C520099" w14:textId="77777777" w:rsidR="00765F1B" w:rsidRPr="00A40276" w:rsidRDefault="00765F1B" w:rsidP="003B46C3">
            <w:pPr>
              <w:rPr>
                <w:rFonts w:ascii="Arial" w:hAnsi="Arial" w:cs="Arial"/>
                <w:lang w:val="es-BO"/>
              </w:rPr>
            </w:pPr>
          </w:p>
        </w:tc>
        <w:tc>
          <w:tcPr>
            <w:tcW w:w="272" w:type="dxa"/>
            <w:gridSpan w:val="2"/>
            <w:shd w:val="clear" w:color="auto" w:fill="auto"/>
          </w:tcPr>
          <w:p w14:paraId="10EDAE2C" w14:textId="77777777" w:rsidR="00765F1B" w:rsidRPr="00A40276" w:rsidRDefault="00765F1B" w:rsidP="003B46C3">
            <w:pPr>
              <w:rPr>
                <w:rFonts w:ascii="Arial" w:hAnsi="Arial" w:cs="Arial"/>
                <w:lang w:val="es-BO"/>
              </w:rPr>
            </w:pPr>
          </w:p>
        </w:tc>
        <w:tc>
          <w:tcPr>
            <w:tcW w:w="271" w:type="dxa"/>
            <w:gridSpan w:val="3"/>
            <w:shd w:val="clear" w:color="auto" w:fill="auto"/>
          </w:tcPr>
          <w:p w14:paraId="093F977E" w14:textId="77777777" w:rsidR="00765F1B" w:rsidRPr="00A40276" w:rsidRDefault="00765F1B" w:rsidP="003B46C3">
            <w:pPr>
              <w:rPr>
                <w:rFonts w:ascii="Arial" w:hAnsi="Arial" w:cs="Arial"/>
                <w:lang w:val="es-BO"/>
              </w:rPr>
            </w:pPr>
          </w:p>
        </w:tc>
        <w:tc>
          <w:tcPr>
            <w:tcW w:w="272" w:type="dxa"/>
            <w:gridSpan w:val="2"/>
            <w:shd w:val="clear" w:color="auto" w:fill="auto"/>
          </w:tcPr>
          <w:p w14:paraId="67A37784" w14:textId="77777777" w:rsidR="00765F1B" w:rsidRPr="00A40276" w:rsidRDefault="00765F1B" w:rsidP="003B46C3">
            <w:pPr>
              <w:rPr>
                <w:rFonts w:ascii="Arial" w:hAnsi="Arial" w:cs="Arial"/>
                <w:lang w:val="es-BO"/>
              </w:rPr>
            </w:pPr>
          </w:p>
        </w:tc>
        <w:tc>
          <w:tcPr>
            <w:tcW w:w="272" w:type="dxa"/>
            <w:gridSpan w:val="2"/>
            <w:shd w:val="clear" w:color="auto" w:fill="auto"/>
          </w:tcPr>
          <w:p w14:paraId="052CEC62" w14:textId="77777777" w:rsidR="00765F1B" w:rsidRPr="00A40276" w:rsidRDefault="00765F1B" w:rsidP="003B46C3">
            <w:pPr>
              <w:rPr>
                <w:rFonts w:ascii="Arial" w:hAnsi="Arial" w:cs="Arial"/>
                <w:lang w:val="es-BO"/>
              </w:rPr>
            </w:pPr>
          </w:p>
        </w:tc>
        <w:tc>
          <w:tcPr>
            <w:tcW w:w="272" w:type="dxa"/>
            <w:gridSpan w:val="2"/>
            <w:shd w:val="clear" w:color="auto" w:fill="auto"/>
          </w:tcPr>
          <w:p w14:paraId="27750E85" w14:textId="77777777" w:rsidR="00765F1B" w:rsidRPr="00A40276" w:rsidRDefault="00765F1B" w:rsidP="003B46C3">
            <w:pPr>
              <w:rPr>
                <w:rFonts w:ascii="Arial" w:hAnsi="Arial" w:cs="Arial"/>
                <w:lang w:val="es-BO"/>
              </w:rPr>
            </w:pPr>
          </w:p>
        </w:tc>
        <w:tc>
          <w:tcPr>
            <w:tcW w:w="272" w:type="dxa"/>
            <w:gridSpan w:val="2"/>
            <w:shd w:val="clear" w:color="auto" w:fill="auto"/>
          </w:tcPr>
          <w:p w14:paraId="50BAD085" w14:textId="77777777" w:rsidR="00765F1B" w:rsidRPr="00A40276" w:rsidRDefault="00765F1B" w:rsidP="003B46C3">
            <w:pPr>
              <w:rPr>
                <w:rFonts w:ascii="Arial" w:hAnsi="Arial" w:cs="Arial"/>
                <w:lang w:val="es-BO"/>
              </w:rPr>
            </w:pPr>
          </w:p>
        </w:tc>
        <w:tc>
          <w:tcPr>
            <w:tcW w:w="271" w:type="dxa"/>
            <w:shd w:val="clear" w:color="auto" w:fill="auto"/>
          </w:tcPr>
          <w:p w14:paraId="29DE4DBE" w14:textId="77777777" w:rsidR="00765F1B" w:rsidRPr="00A40276" w:rsidRDefault="00765F1B" w:rsidP="003B46C3">
            <w:pPr>
              <w:rPr>
                <w:rFonts w:ascii="Arial" w:hAnsi="Arial" w:cs="Arial"/>
                <w:lang w:val="es-BO"/>
              </w:rPr>
            </w:pPr>
          </w:p>
        </w:tc>
        <w:tc>
          <w:tcPr>
            <w:tcW w:w="271"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91" w:type="dxa"/>
            <w:gridSpan w:val="2"/>
            <w:shd w:val="clear" w:color="auto" w:fill="auto"/>
          </w:tcPr>
          <w:p w14:paraId="1AECA833" w14:textId="77777777" w:rsidR="00765F1B" w:rsidRPr="00A40276" w:rsidRDefault="00765F1B" w:rsidP="003B46C3">
            <w:pPr>
              <w:rPr>
                <w:rFonts w:ascii="Arial" w:hAnsi="Arial" w:cs="Arial"/>
                <w:lang w:val="es-BO"/>
              </w:rPr>
            </w:pPr>
          </w:p>
        </w:tc>
        <w:tc>
          <w:tcPr>
            <w:tcW w:w="291" w:type="dxa"/>
            <w:gridSpan w:val="2"/>
            <w:shd w:val="clear" w:color="auto" w:fill="auto"/>
          </w:tcPr>
          <w:p w14:paraId="03FD6F11" w14:textId="77777777" w:rsidR="00765F1B" w:rsidRPr="00A40276" w:rsidRDefault="00765F1B" w:rsidP="003B46C3">
            <w:pPr>
              <w:rPr>
                <w:rFonts w:ascii="Arial" w:hAnsi="Arial" w:cs="Arial"/>
                <w:lang w:val="es-BO"/>
              </w:rPr>
            </w:pPr>
          </w:p>
        </w:tc>
        <w:tc>
          <w:tcPr>
            <w:tcW w:w="286" w:type="dxa"/>
            <w:gridSpan w:val="2"/>
            <w:shd w:val="clear" w:color="auto" w:fill="auto"/>
          </w:tcPr>
          <w:p w14:paraId="2C9A9E0B" w14:textId="77777777" w:rsidR="00765F1B" w:rsidRPr="00A40276" w:rsidRDefault="00765F1B" w:rsidP="003B46C3">
            <w:pPr>
              <w:rPr>
                <w:rFonts w:ascii="Arial" w:hAnsi="Arial" w:cs="Arial"/>
                <w:lang w:val="es-BO"/>
              </w:rPr>
            </w:pPr>
          </w:p>
        </w:tc>
        <w:tc>
          <w:tcPr>
            <w:tcW w:w="867"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23625F" w:rsidRPr="00A40276" w14:paraId="730E889A" w14:textId="77777777" w:rsidTr="0023625F">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53BF03D1" w:rsidR="00765F1B" w:rsidRPr="00A40276" w:rsidRDefault="00765F1B" w:rsidP="003B46C3">
            <w:pPr>
              <w:rPr>
                <w:rFonts w:ascii="Arial" w:hAnsi="Arial" w:cs="Arial"/>
                <w:lang w:val="es-BO"/>
              </w:rPr>
            </w:pPr>
          </w:p>
        </w:tc>
        <w:tc>
          <w:tcPr>
            <w:tcW w:w="305"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0"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78"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3A7D8372" w:rsidR="00765F1B" w:rsidRPr="00A40276" w:rsidRDefault="00765F1B" w:rsidP="003B46C3">
            <w:pPr>
              <w:rPr>
                <w:rFonts w:ascii="Arial" w:hAnsi="Arial" w:cs="Arial"/>
                <w:lang w:val="es-BO"/>
              </w:rPr>
            </w:pPr>
          </w:p>
        </w:tc>
        <w:tc>
          <w:tcPr>
            <w:tcW w:w="275"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34"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300"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129A802C" w:rsidR="00765F1B" w:rsidRPr="00A40276" w:rsidRDefault="00AA132A" w:rsidP="003B46C3">
            <w:pPr>
              <w:rPr>
                <w:rFonts w:ascii="Arial" w:hAnsi="Arial" w:cs="Arial"/>
                <w:lang w:val="es-BO"/>
              </w:rPr>
            </w:pPr>
            <w:r>
              <w:rPr>
                <w:rFonts w:ascii="Arial" w:hAnsi="Arial" w:cs="Arial"/>
                <w:lang w:val="es-BO"/>
              </w:rPr>
              <w:t>arodrigo</w:t>
            </w:r>
            <w:r w:rsidR="00227A8B">
              <w:rPr>
                <w:rFonts w:ascii="Arial" w:hAnsi="Arial" w:cs="Arial"/>
                <w:lang w:val="es-BO"/>
              </w:rPr>
              <w:t>@ibmetro.gob.bo</w:t>
            </w:r>
          </w:p>
        </w:tc>
        <w:tc>
          <w:tcPr>
            <w:tcW w:w="286"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67" w:type="dxa"/>
            <w:gridSpan w:val="3"/>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23625F" w:rsidRPr="00A40276" w14:paraId="229A9C17" w14:textId="77777777" w:rsidTr="0023625F">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47"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305"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0"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78"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78"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78"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2"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1"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2"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1" w:type="dxa"/>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1"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91"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91"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86"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67"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23625F">
        <w:trPr>
          <w:trHeight w:val="283"/>
          <w:jc w:val="center"/>
        </w:trPr>
        <w:tc>
          <w:tcPr>
            <w:tcW w:w="1877"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45"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86"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67" w:type="dxa"/>
            <w:gridSpan w:val="3"/>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23625F">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6E753C">
      <w:pPr>
        <w:pStyle w:val="Ttulo"/>
        <w:numPr>
          <w:ilvl w:val="0"/>
          <w:numId w:val="17"/>
        </w:numPr>
        <w:spacing w:before="0" w:after="0"/>
        <w:jc w:val="both"/>
      </w:pPr>
      <w:bookmarkStart w:id="165" w:name="_Toc94724713"/>
      <w:r w:rsidRPr="009956C4">
        <w:rPr>
          <w:rFonts w:ascii="Verdana" w:hAnsi="Verdana"/>
          <w:sz w:val="18"/>
          <w:szCs w:val="18"/>
        </w:rPr>
        <w:t>CRONOGRAMA DE PLAZOS</w:t>
      </w:r>
      <w:bookmarkEnd w:id="165"/>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6E753C">
            <w:pPr>
              <w:pStyle w:val="Prrafodelista"/>
              <w:numPr>
                <w:ilvl w:val="2"/>
                <w:numId w:val="23"/>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6E753C">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6E753C">
            <w:pPr>
              <w:pStyle w:val="Prrafodelista"/>
              <w:numPr>
                <w:ilvl w:val="0"/>
                <w:numId w:val="30"/>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6E753C">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6E753C">
            <w:pPr>
              <w:pStyle w:val="Prrafodelista"/>
              <w:numPr>
                <w:ilvl w:val="2"/>
                <w:numId w:val="23"/>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97"/>
        <w:gridCol w:w="122"/>
        <w:gridCol w:w="120"/>
        <w:gridCol w:w="344"/>
        <w:gridCol w:w="120"/>
        <w:gridCol w:w="389"/>
        <w:gridCol w:w="120"/>
        <w:gridCol w:w="470"/>
        <w:gridCol w:w="120"/>
        <w:gridCol w:w="121"/>
        <w:gridCol w:w="335"/>
        <w:gridCol w:w="121"/>
        <w:gridCol w:w="317"/>
        <w:gridCol w:w="121"/>
        <w:gridCol w:w="121"/>
        <w:gridCol w:w="194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3AF24EEE" w:rsidR="00B27122" w:rsidRPr="000C6821" w:rsidRDefault="00617382" w:rsidP="0086241F">
            <w:pPr>
              <w:adjustRightInd w:val="0"/>
              <w:snapToGrid w:val="0"/>
              <w:jc w:val="center"/>
              <w:rPr>
                <w:rFonts w:ascii="Arial" w:hAnsi="Arial" w:cs="Arial"/>
              </w:rPr>
            </w:pPr>
            <w:r>
              <w:rPr>
                <w:rFonts w:ascii="Arial" w:hAnsi="Arial" w:cs="Arial"/>
              </w:rPr>
              <w:t>2</w:t>
            </w:r>
            <w:r w:rsidR="00AA132A">
              <w:rPr>
                <w:rFonts w:ascii="Arial" w:hAnsi="Arial" w:cs="Arial"/>
              </w:rPr>
              <w:t>4</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A494E00" w:rsidR="00B27122" w:rsidRPr="000C6821" w:rsidRDefault="00AA132A"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39A06BBC" w:rsidR="00B27122" w:rsidRPr="000C6821" w:rsidRDefault="00227A8B"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0B4727A"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5598AC4D"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3A3F2838" w:rsidR="00B27122" w:rsidRPr="000C6821" w:rsidRDefault="00617382" w:rsidP="0086241F">
            <w:pPr>
              <w:adjustRightInd w:val="0"/>
              <w:snapToGrid w:val="0"/>
              <w:jc w:val="center"/>
              <w:rPr>
                <w:rFonts w:ascii="Arial" w:hAnsi="Arial" w:cs="Arial"/>
              </w:rPr>
            </w:pPr>
            <w:r>
              <w:rPr>
                <w:rFonts w:ascii="Arial" w:hAnsi="Arial" w:cs="Arial"/>
              </w:rPr>
              <w:t>Achocalla Zona Valle Hermoso Calle Illimani S/N</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2386D01C" w:rsidR="00B27122" w:rsidRPr="000C6821" w:rsidRDefault="00AA132A" w:rsidP="008624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36529445" w:rsidR="00B27122" w:rsidRPr="000C6821" w:rsidRDefault="00AA132A"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22BFF1D4" w:rsidR="00B27122" w:rsidRPr="000C6821" w:rsidRDefault="00BF3AD5" w:rsidP="0086241F">
            <w:pPr>
              <w:adjustRightInd w:val="0"/>
              <w:snapToGrid w:val="0"/>
              <w:jc w:val="center"/>
              <w:rPr>
                <w:rFonts w:ascii="Arial" w:hAnsi="Arial" w:cs="Arial"/>
              </w:rPr>
            </w:pPr>
            <w:r>
              <w:rPr>
                <w:rFonts w:ascii="Arial" w:hAnsi="Arial" w:cs="Arial"/>
              </w:rPr>
              <w:t>202</w:t>
            </w:r>
            <w:r w:rsidR="000D5445">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69B4698B" w:rsidR="00B27122" w:rsidRPr="000C6821" w:rsidRDefault="00BF3AD5" w:rsidP="0086241F">
            <w:pPr>
              <w:adjustRightInd w:val="0"/>
              <w:snapToGrid w:val="0"/>
              <w:jc w:val="center"/>
              <w:rPr>
                <w:rFonts w:ascii="Arial" w:hAnsi="Arial" w:cs="Arial"/>
              </w:rPr>
            </w:pPr>
            <w:r>
              <w:rPr>
                <w:rFonts w:ascii="Arial" w:hAnsi="Arial" w:cs="Arial"/>
              </w:rPr>
              <w:t>0</w:t>
            </w:r>
            <w:r w:rsidR="00AA132A">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B79EA85" w:rsidR="00B27122" w:rsidRPr="000C6821" w:rsidRDefault="00AA132A" w:rsidP="008624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353252D8" w:rsidR="00B27122" w:rsidRPr="000C6821" w:rsidRDefault="00AA132A"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6BE7DE10" w:rsidR="00B27122" w:rsidRPr="000C6821" w:rsidRDefault="00BF3AD5"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56BEE237" w:rsidR="00B27122" w:rsidRPr="000C6821" w:rsidRDefault="00AA132A"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02BC394F" w:rsidR="00B27122" w:rsidRPr="000C6821" w:rsidRDefault="00AA132A" w:rsidP="008624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6F215AA9" w:rsidR="00B27122" w:rsidRPr="000C6821" w:rsidRDefault="00AA132A"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150F942"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1513E1F1" w:rsidR="00B27122" w:rsidRPr="000C6821" w:rsidRDefault="00AA132A"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D724F"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6B4CA039" w:rsidR="00B27122" w:rsidRPr="000C6821" w:rsidRDefault="000D5445" w:rsidP="000D5445">
            <w:pPr>
              <w:adjustRightInd w:val="0"/>
              <w:snapToGrid w:val="0"/>
              <w:rPr>
                <w:rFonts w:ascii="Arial" w:hAnsi="Arial" w:cs="Arial"/>
              </w:rPr>
            </w:pPr>
            <w:r>
              <w:rPr>
                <w:rFonts w:ascii="Arial" w:hAnsi="Arial" w:cs="Arial"/>
              </w:rPr>
              <w:t xml:space="preserve"> </w:t>
            </w:r>
            <w:r w:rsidR="00AA132A">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45041E6D" w:rsidR="00B27122" w:rsidRPr="000C6821" w:rsidRDefault="00AA132A"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29D12E81"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5B3F1069" w:rsidR="00B27122" w:rsidRPr="000C6821" w:rsidRDefault="00AA132A"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12E3B5" w14:textId="77777777" w:rsidR="00D624CD" w:rsidRDefault="00D624CD" w:rsidP="0086241F">
            <w:pPr>
              <w:adjustRightInd w:val="0"/>
              <w:snapToGrid w:val="0"/>
              <w:jc w:val="center"/>
              <w:rPr>
                <w:rFonts w:ascii="Arial" w:hAnsi="Arial" w:cs="Arial"/>
                <w:b/>
                <w:i/>
                <w:sz w:val="12"/>
                <w:lang w:val="es-BO"/>
              </w:rPr>
            </w:pPr>
            <w:r>
              <w:rPr>
                <w:rFonts w:ascii="Arial" w:hAnsi="Arial" w:cs="Arial"/>
              </w:rPr>
              <w:t>Achocalla Zona Valle Hermoso Calle Illimani S/N</w:t>
            </w:r>
            <w:r w:rsidRPr="00D57B0D">
              <w:rPr>
                <w:rFonts w:ascii="Arial" w:hAnsi="Arial" w:cs="Arial"/>
                <w:b/>
                <w:i/>
                <w:sz w:val="12"/>
                <w:lang w:val="es-BO"/>
              </w:rPr>
              <w:t xml:space="preserve"> </w:t>
            </w:r>
          </w:p>
          <w:p w14:paraId="05B6843E" w14:textId="1C9A509A" w:rsidR="00594F66" w:rsidRPr="00162DD4" w:rsidRDefault="00594F66" w:rsidP="0086241F">
            <w:pPr>
              <w:adjustRightInd w:val="0"/>
              <w:snapToGrid w:val="0"/>
              <w:jc w:val="center"/>
              <w:rPr>
                <w:rFonts w:ascii="Arial" w:hAnsi="Arial" w:cs="Arial"/>
                <w:lang w:val="es-BO"/>
              </w:rPr>
            </w:pPr>
            <w:r w:rsidRPr="00D57B0D">
              <w:rPr>
                <w:rFonts w:ascii="Arial" w:hAnsi="Arial" w:cs="Arial"/>
                <w:b/>
                <w:i/>
                <w:sz w:val="12"/>
                <w:lang w:val="es-BO"/>
              </w:rPr>
              <w:t>LINK:</w:t>
            </w:r>
            <w:r w:rsidR="00B04489" w:rsidRPr="00D57B0D">
              <w:rPr>
                <w:rFonts w:ascii="Arial" w:hAnsi="Arial" w:cs="Arial"/>
                <w:b/>
                <w:i/>
                <w:sz w:val="12"/>
                <w:lang w:val="es-BO"/>
              </w:rPr>
              <w:t xml:space="preserve"> </w:t>
            </w:r>
            <w:r w:rsidR="00D57B0D" w:rsidRPr="00D57B0D">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162DD4" w:rsidRDefault="00B27122" w:rsidP="0086241F">
            <w:pPr>
              <w:adjustRightInd w:val="0"/>
              <w:snapToGrid w:val="0"/>
              <w:rPr>
                <w:rFonts w:ascii="Arial" w:hAnsi="Arial" w:cs="Arial"/>
                <w:lang w:val="es-BO"/>
              </w:rPr>
            </w:pPr>
          </w:p>
        </w:tc>
      </w:tr>
      <w:tr w:rsidR="00B27122" w:rsidRPr="00BD724F"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162DD4"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162DD4"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162DD4"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162DD4"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162DD4"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162DD4"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162DD4"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162DD4"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162DD4"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162DD4"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162DD4"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162DD4"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4B63501D" w:rsidR="00B27122" w:rsidRPr="000C6821" w:rsidRDefault="00AA132A" w:rsidP="008624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7E7F21F4" w:rsidR="00B27122" w:rsidRPr="000C6821" w:rsidRDefault="00AA132A"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1615043"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9B880FC" w:rsidR="00B27122" w:rsidRPr="000C6821" w:rsidRDefault="00AA132A" w:rsidP="008624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13E4A1BF" w:rsidR="00B27122" w:rsidRPr="000C6821" w:rsidRDefault="00AA132A" w:rsidP="0086241F">
            <w:pPr>
              <w:adjustRightInd w:val="0"/>
              <w:snapToGrid w:val="0"/>
              <w:jc w:val="center"/>
              <w:rPr>
                <w:rFonts w:ascii="Arial" w:hAnsi="Arial" w:cs="Arial"/>
              </w:rPr>
            </w:pPr>
            <w:r>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4749A826"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3EA3FC4D" w:rsidR="00B27122" w:rsidRPr="000C6821" w:rsidRDefault="00AA132A" w:rsidP="0086241F">
            <w:pPr>
              <w:adjustRightInd w:val="0"/>
              <w:snapToGrid w:val="0"/>
              <w:jc w:val="center"/>
              <w:rPr>
                <w:rFonts w:ascii="Arial" w:hAnsi="Arial" w:cs="Arial"/>
              </w:rPr>
            </w:pPr>
            <w:r>
              <w:rPr>
                <w:rFonts w:ascii="Arial" w:hAnsi="Arial" w:cs="Arial"/>
              </w:rPr>
              <w:t>31</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07126114" w:rsidR="00B27122" w:rsidRPr="000C6821" w:rsidRDefault="00AA132A" w:rsidP="0086241F">
            <w:pPr>
              <w:adjustRightInd w:val="0"/>
              <w:snapToGrid w:val="0"/>
              <w:jc w:val="center"/>
              <w:rPr>
                <w:rFonts w:ascii="Arial" w:hAnsi="Arial" w:cs="Arial"/>
              </w:rPr>
            </w:pPr>
            <w:r>
              <w:rPr>
                <w:rFonts w:ascii="Arial" w:hAnsi="Arial" w:cs="Arial"/>
              </w:rPr>
              <w:t>12</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2781D16" w:rsidR="00B27122" w:rsidRPr="000C6821" w:rsidRDefault="0088476F" w:rsidP="0086241F">
            <w:pPr>
              <w:adjustRightInd w:val="0"/>
              <w:snapToGrid w:val="0"/>
              <w:jc w:val="center"/>
              <w:rPr>
                <w:rFonts w:ascii="Arial" w:hAnsi="Arial" w:cs="Arial"/>
              </w:rPr>
            </w:pPr>
            <w:r>
              <w:rPr>
                <w:rFonts w:ascii="Arial" w:hAnsi="Arial" w:cs="Arial"/>
              </w:rPr>
              <w:t>202</w:t>
            </w:r>
            <w:r w:rsidR="009A1246">
              <w:rPr>
                <w:rFonts w:ascii="Arial" w:hAnsi="Arial" w:cs="Arial"/>
              </w:rPr>
              <w:t>4</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56C8C1C0" w:rsidR="00B27122" w:rsidRPr="000C6821" w:rsidRDefault="00D624CD" w:rsidP="00D624CD">
            <w:pPr>
              <w:adjustRightInd w:val="0"/>
              <w:snapToGrid w:val="0"/>
              <w:jc w:val="center"/>
              <w:rPr>
                <w:rFonts w:ascii="Arial" w:hAnsi="Arial" w:cs="Arial"/>
              </w:rPr>
            </w:pPr>
            <w:r>
              <w:rPr>
                <w:rFonts w:ascii="Arial" w:hAnsi="Arial" w:cs="Arial"/>
              </w:rPr>
              <w:t>0</w:t>
            </w:r>
            <w:r w:rsidR="00AA132A">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4A11AE5" w:rsidR="00B27122" w:rsidRPr="000C6821" w:rsidRDefault="00B51446" w:rsidP="0086241F">
            <w:pPr>
              <w:adjustRightInd w:val="0"/>
              <w:snapToGrid w:val="0"/>
              <w:jc w:val="center"/>
              <w:rPr>
                <w:rFonts w:ascii="Arial" w:hAnsi="Arial" w:cs="Arial"/>
              </w:rPr>
            </w:pPr>
            <w:r>
              <w:rPr>
                <w:rFonts w:ascii="Arial" w:hAnsi="Arial" w:cs="Arial"/>
              </w:rPr>
              <w:t>0</w:t>
            </w:r>
            <w:r w:rsidR="00AA132A">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67080DC8" w:rsidR="00B27122" w:rsidRPr="000C6821" w:rsidRDefault="0088476F" w:rsidP="0086241F">
            <w:pPr>
              <w:adjustRightInd w:val="0"/>
              <w:snapToGrid w:val="0"/>
              <w:jc w:val="center"/>
              <w:rPr>
                <w:rFonts w:ascii="Arial" w:hAnsi="Arial" w:cs="Arial"/>
              </w:rPr>
            </w:pPr>
            <w:r>
              <w:rPr>
                <w:rFonts w:ascii="Arial" w:hAnsi="Arial" w:cs="Arial"/>
              </w:rPr>
              <w:t>202</w:t>
            </w:r>
            <w:r w:rsidR="00AA132A">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6379C29F" w:rsidR="00B27122" w:rsidRPr="000C6821" w:rsidRDefault="00D624CD" w:rsidP="0086241F">
            <w:pPr>
              <w:adjustRightInd w:val="0"/>
              <w:snapToGrid w:val="0"/>
              <w:jc w:val="center"/>
              <w:rPr>
                <w:rFonts w:ascii="Arial" w:hAnsi="Arial" w:cs="Arial"/>
              </w:rPr>
            </w:pPr>
            <w:r>
              <w:rPr>
                <w:rFonts w:ascii="Arial" w:hAnsi="Arial" w:cs="Arial"/>
              </w:rPr>
              <w:t>0</w:t>
            </w:r>
            <w:r w:rsidR="00AA132A">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25D8720B" w:rsidR="00B27122" w:rsidRPr="000C6821" w:rsidRDefault="00B51446" w:rsidP="0086241F">
            <w:pPr>
              <w:adjustRightInd w:val="0"/>
              <w:snapToGrid w:val="0"/>
              <w:jc w:val="center"/>
              <w:rPr>
                <w:rFonts w:ascii="Arial" w:hAnsi="Arial" w:cs="Arial"/>
              </w:rPr>
            </w:pPr>
            <w:r>
              <w:rPr>
                <w:rFonts w:ascii="Arial" w:hAnsi="Arial" w:cs="Arial"/>
              </w:rPr>
              <w:t>0</w:t>
            </w:r>
            <w:r w:rsidR="00AA132A">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2A0DF61" w:rsidR="00B27122" w:rsidRPr="000C6821" w:rsidRDefault="0088476F" w:rsidP="0086241F">
            <w:pPr>
              <w:adjustRightInd w:val="0"/>
              <w:snapToGrid w:val="0"/>
              <w:jc w:val="center"/>
              <w:rPr>
                <w:rFonts w:ascii="Arial" w:hAnsi="Arial" w:cs="Arial"/>
              </w:rPr>
            </w:pPr>
            <w:r>
              <w:rPr>
                <w:rFonts w:ascii="Arial" w:hAnsi="Arial" w:cs="Arial"/>
              </w:rPr>
              <w:t>202</w:t>
            </w:r>
            <w:r w:rsidR="00AA132A">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3FD1443" w14:textId="77777777" w:rsidR="003976B3" w:rsidRDefault="003976B3" w:rsidP="00F41EF0">
      <w:pPr>
        <w:rPr>
          <w:rFonts w:cs="Arial"/>
          <w:i/>
        </w:rPr>
      </w:pPr>
      <w:bookmarkStart w:id="166" w:name="_Hlk76392171"/>
    </w:p>
    <w:p w14:paraId="2678BC59" w14:textId="08981C84" w:rsidR="003976B3" w:rsidRPr="00D57B0D" w:rsidRDefault="00D57B0D" w:rsidP="00F41EF0">
      <w:pPr>
        <w:rPr>
          <w:rFonts w:cs="Arial"/>
          <w:i/>
          <w:lang w:val="en-US"/>
        </w:rPr>
      </w:pPr>
      <w:r w:rsidRPr="00D57B0D">
        <w:rPr>
          <w:rFonts w:cs="Arial"/>
          <w:i/>
          <w:lang w:val="en-US"/>
        </w:rPr>
        <w:t xml:space="preserve">LINK (A) </w:t>
      </w:r>
      <w:r w:rsidR="005B1126" w:rsidRPr="005B1126">
        <w:rPr>
          <w:rFonts w:cs="Arial"/>
          <w:i/>
          <w:lang w:val="en-US"/>
        </w:rPr>
        <w:t>https://us04web.zoom.us/j/73227797682?pwd=BEbiXjq2VUym7XQaUlcVEqoCAwqV8E.1</w:t>
      </w:r>
    </w:p>
    <w:p w14:paraId="4CC4E87D" w14:textId="77777777" w:rsidR="00BD7015" w:rsidRPr="00D57B0D" w:rsidRDefault="00BD7015" w:rsidP="00F41EF0">
      <w:pPr>
        <w:rPr>
          <w:rFonts w:cs="Arial"/>
          <w:i/>
          <w:lang w:val="en-US"/>
        </w:rPr>
      </w:pPr>
    </w:p>
    <w:p w14:paraId="11AB7E1D" w14:textId="77777777" w:rsidR="00227A8B" w:rsidRPr="00D57B0D" w:rsidRDefault="00227A8B" w:rsidP="00F41EF0">
      <w:pPr>
        <w:rPr>
          <w:rFonts w:cs="Arial"/>
          <w:i/>
          <w:lang w:val="en-US"/>
        </w:rPr>
      </w:pPr>
    </w:p>
    <w:p w14:paraId="66F92819" w14:textId="77777777" w:rsidR="003976B3" w:rsidRPr="00D57B0D" w:rsidRDefault="003976B3" w:rsidP="00F41EF0">
      <w:pPr>
        <w:rPr>
          <w:rFonts w:cs="Arial"/>
          <w:i/>
          <w:lang w:val="en-US"/>
        </w:rPr>
      </w:pPr>
    </w:p>
    <w:p w14:paraId="3A8420D6" w14:textId="49D6973C" w:rsidR="00A72FB0" w:rsidRPr="00A40276" w:rsidRDefault="00783EFD" w:rsidP="006E753C">
      <w:pPr>
        <w:pStyle w:val="Ttulo"/>
        <w:numPr>
          <w:ilvl w:val="0"/>
          <w:numId w:val="17"/>
        </w:numPr>
        <w:spacing w:before="0" w:after="0"/>
        <w:jc w:val="both"/>
        <w:rPr>
          <w:rFonts w:ascii="Verdana" w:hAnsi="Verdana"/>
          <w:sz w:val="18"/>
        </w:rPr>
      </w:pPr>
      <w:bookmarkStart w:id="167" w:name="_Toc94724714"/>
      <w:bookmarkEnd w:id="166"/>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7"/>
    </w:p>
    <w:p w14:paraId="750033B0" w14:textId="23CBDF93" w:rsidR="00037073" w:rsidRDefault="00037073" w:rsidP="000A7C28">
      <w:pPr>
        <w:rPr>
          <w:rFonts w:cs="Arial"/>
          <w:b/>
          <w:sz w:val="18"/>
          <w:szCs w:val="18"/>
          <w:lang w:val="es-BO"/>
        </w:rPr>
      </w:pPr>
    </w:p>
    <w:p w14:paraId="5F4CCEF6" w14:textId="20AC94ED" w:rsidR="00037073" w:rsidRDefault="00037073" w:rsidP="000A7C28">
      <w:pPr>
        <w:rPr>
          <w:rFonts w:cs="Arial"/>
          <w:b/>
          <w:sz w:val="18"/>
          <w:szCs w:val="18"/>
          <w:lang w:val="es-BO"/>
        </w:rPr>
      </w:pPr>
    </w:p>
    <w:tbl>
      <w:tblPr>
        <w:tblW w:w="10201" w:type="dxa"/>
        <w:tblInd w:w="-743" w:type="dxa"/>
        <w:tblLook w:val="04A0" w:firstRow="1" w:lastRow="0" w:firstColumn="1" w:lastColumn="0" w:noHBand="0" w:noVBand="1"/>
      </w:tblPr>
      <w:tblGrid>
        <w:gridCol w:w="10201"/>
      </w:tblGrid>
      <w:tr w:rsidR="008D0309" w14:paraId="27C7B7D9" w14:textId="77777777" w:rsidTr="008D0309">
        <w:trPr>
          <w:trHeight w:val="817"/>
        </w:trPr>
        <w:tc>
          <w:tcPr>
            <w:tcW w:w="10201" w:type="dxa"/>
            <w:shd w:val="clear" w:color="auto" w:fill="DBE5F1" w:themeFill="accent1" w:themeFillTint="33"/>
            <w:vAlign w:val="center"/>
            <w:hideMark/>
          </w:tcPr>
          <w:p w14:paraId="51AD009A" w14:textId="77777777" w:rsidR="008D0309" w:rsidRDefault="008D0309">
            <w:pPr>
              <w:pStyle w:val="c1"/>
              <w:spacing w:line="240" w:lineRule="auto"/>
              <w:rPr>
                <w:rFonts w:ascii="Tahoma" w:hAnsi="Tahoma" w:cs="Tahoma"/>
                <w:b/>
                <w:sz w:val="18"/>
                <w:szCs w:val="18"/>
                <w:lang w:val="es-BO"/>
              </w:rPr>
            </w:pPr>
            <w:r>
              <w:rPr>
                <w:rFonts w:ascii="Tahoma" w:hAnsi="Tahoma" w:cs="Tahoma"/>
                <w:b/>
                <w:sz w:val="18"/>
                <w:szCs w:val="18"/>
                <w:lang w:val="es-BO"/>
              </w:rPr>
              <w:t>ESPECIFICACIONES TÉCNICAS</w:t>
            </w:r>
          </w:p>
          <w:p w14:paraId="74FCF81F" w14:textId="77777777" w:rsidR="008D0309" w:rsidRDefault="008D0309">
            <w:pPr>
              <w:pStyle w:val="c1"/>
              <w:spacing w:line="240" w:lineRule="auto"/>
              <w:rPr>
                <w:rFonts w:ascii="Tahoma" w:hAnsi="Tahoma" w:cs="Tahoma"/>
                <w:b/>
                <w:sz w:val="18"/>
                <w:szCs w:val="18"/>
                <w:lang w:val="es-BO"/>
              </w:rPr>
            </w:pPr>
            <w:r>
              <w:rPr>
                <w:rFonts w:ascii="Tahoma" w:hAnsi="Tahoma" w:cs="Tahoma"/>
                <w:b/>
              </w:rPr>
              <w:t>SERVICIO DE LIMPIEZA PARA LAS NUEVAS OFICINAS DE IBMETRO ACHOCALLA</w:t>
            </w:r>
          </w:p>
        </w:tc>
      </w:tr>
      <w:tr w:rsidR="008D0309" w14:paraId="68B12481" w14:textId="77777777" w:rsidTr="008D0309">
        <w:trPr>
          <w:trHeight w:val="415"/>
        </w:trPr>
        <w:tc>
          <w:tcPr>
            <w:tcW w:w="10201" w:type="dxa"/>
            <w:shd w:val="clear" w:color="auto" w:fill="365F91" w:themeFill="accent1" w:themeFillShade="BF"/>
            <w:vAlign w:val="center"/>
            <w:hideMark/>
          </w:tcPr>
          <w:p w14:paraId="33E4B99A" w14:textId="77777777" w:rsidR="008D0309" w:rsidRDefault="008D0309" w:rsidP="006E753C">
            <w:pPr>
              <w:pStyle w:val="Prrafodelista"/>
              <w:numPr>
                <w:ilvl w:val="0"/>
                <w:numId w:val="41"/>
              </w:numPr>
              <w:tabs>
                <w:tab w:val="left" w:pos="203"/>
                <w:tab w:val="left" w:pos="1349"/>
              </w:tabs>
              <w:spacing w:line="276" w:lineRule="auto"/>
              <w:ind w:left="284" w:hanging="284"/>
              <w:contextualSpacing/>
              <w:jc w:val="both"/>
              <w:rPr>
                <w:rFonts w:ascii="Tahoma" w:hAnsi="Tahoma" w:cs="Tahoma"/>
                <w:b/>
                <w:color w:val="FFFFFF"/>
                <w:sz w:val="18"/>
                <w:szCs w:val="18"/>
                <w:lang w:val="es-BO"/>
              </w:rPr>
            </w:pPr>
            <w:r>
              <w:rPr>
                <w:rFonts w:ascii="Tahoma" w:hAnsi="Tahoma" w:cs="Tahoma"/>
                <w:b/>
                <w:color w:val="FFFFFF"/>
                <w:sz w:val="18"/>
                <w:szCs w:val="18"/>
                <w:lang w:val="es-BO"/>
              </w:rPr>
              <w:t>ANTECEDENTES</w:t>
            </w:r>
          </w:p>
        </w:tc>
      </w:tr>
      <w:tr w:rsidR="008D0309" w14:paraId="0DB2C7F0" w14:textId="77777777" w:rsidTr="008D0309">
        <w:trPr>
          <w:trHeight w:val="2179"/>
        </w:trPr>
        <w:tc>
          <w:tcPr>
            <w:tcW w:w="10201" w:type="dxa"/>
            <w:vAlign w:val="center"/>
          </w:tcPr>
          <w:p w14:paraId="6ED267B7" w14:textId="77777777" w:rsidR="008D0309" w:rsidRDefault="008D0309">
            <w:pPr>
              <w:spacing w:line="276" w:lineRule="auto"/>
              <w:ind w:left="227"/>
              <w:jc w:val="both"/>
              <w:rPr>
                <w:rFonts w:ascii="Tahoma" w:hAnsi="Tahoma" w:cs="Tahoma"/>
                <w:color w:val="000000"/>
                <w:sz w:val="18"/>
                <w:szCs w:val="18"/>
              </w:rPr>
            </w:pPr>
            <w:r>
              <w:rPr>
                <w:rFonts w:ascii="Tahoma" w:hAnsi="Tahoma" w:cs="Tahoma"/>
                <w:color w:val="000000"/>
                <w:sz w:val="18"/>
                <w:szCs w:val="18"/>
              </w:rPr>
              <w:t>El Instituto Boliviano de Metrología es la referencia nacional para todas las mediciones, cuenta un sistema Integrado de Gestión de Calidad en base a las normas ISO 9001, ISO/IEC 17025, ISO 17034 e ISO/IEC 17020, así como convenios y reconocimientos internacionales, efectuando trabajos conjuntos y coordinados con nuestros pares a nivel internacional. Custodia y mantienen los patrones nacionales de medición, prestando servicios de calibración, acreditación y verificación.</w:t>
            </w:r>
          </w:p>
          <w:p w14:paraId="18E1C52E" w14:textId="77777777" w:rsidR="008D0309" w:rsidRDefault="008D0309">
            <w:pPr>
              <w:spacing w:line="276" w:lineRule="auto"/>
              <w:ind w:left="227"/>
              <w:jc w:val="both"/>
              <w:rPr>
                <w:rFonts w:ascii="Tahoma" w:hAnsi="Tahoma" w:cs="Tahoma"/>
                <w:color w:val="000000"/>
                <w:sz w:val="18"/>
                <w:szCs w:val="18"/>
              </w:rPr>
            </w:pPr>
          </w:p>
          <w:p w14:paraId="28562631" w14:textId="77777777" w:rsidR="008D0309" w:rsidRDefault="008D0309">
            <w:pPr>
              <w:spacing w:line="276" w:lineRule="auto"/>
              <w:ind w:left="227"/>
              <w:jc w:val="both"/>
              <w:rPr>
                <w:rFonts w:ascii="Tahoma" w:hAnsi="Tahoma" w:cs="Tahoma"/>
                <w:color w:val="000000"/>
                <w:sz w:val="18"/>
                <w:szCs w:val="18"/>
              </w:rPr>
            </w:pPr>
            <w:r>
              <w:rPr>
                <w:rFonts w:ascii="Tahoma" w:hAnsi="Tahoma" w:cs="Tahoma"/>
                <w:sz w:val="18"/>
                <w:szCs w:val="18"/>
              </w:rPr>
              <w:t xml:space="preserve">El IBMETRO para el cumplimiento de sus objetivos institucionales requiere de la contratación de servicios generales recurrentes  para la gestión 2024, Servicio de Limpieza para la Oficina Central del Instituto Boliviano de Metrología. </w:t>
            </w:r>
          </w:p>
          <w:p w14:paraId="0C03ED49" w14:textId="77777777" w:rsidR="008D0309" w:rsidRDefault="008D0309">
            <w:pPr>
              <w:spacing w:line="276" w:lineRule="auto"/>
              <w:ind w:left="227"/>
              <w:jc w:val="both"/>
              <w:rPr>
                <w:rFonts w:ascii="Tahoma" w:hAnsi="Tahoma" w:cs="Tahoma"/>
                <w:color w:val="000000"/>
                <w:sz w:val="18"/>
                <w:szCs w:val="18"/>
              </w:rPr>
            </w:pPr>
          </w:p>
        </w:tc>
      </w:tr>
      <w:tr w:rsidR="008D0309" w14:paraId="6E1C981F" w14:textId="77777777" w:rsidTr="008D0309">
        <w:trPr>
          <w:trHeight w:val="420"/>
        </w:trPr>
        <w:tc>
          <w:tcPr>
            <w:tcW w:w="10201" w:type="dxa"/>
            <w:shd w:val="clear" w:color="auto" w:fill="365F91" w:themeFill="accent1" w:themeFillShade="BF"/>
            <w:vAlign w:val="center"/>
            <w:hideMark/>
          </w:tcPr>
          <w:p w14:paraId="1EAD016E" w14:textId="77777777" w:rsidR="008D0309" w:rsidRDefault="008D0309" w:rsidP="006E753C">
            <w:pPr>
              <w:pStyle w:val="Prrafodelista"/>
              <w:numPr>
                <w:ilvl w:val="0"/>
                <w:numId w:val="41"/>
              </w:numPr>
              <w:tabs>
                <w:tab w:val="left" w:pos="203"/>
                <w:tab w:val="left" w:pos="317"/>
              </w:tabs>
              <w:spacing w:line="276" w:lineRule="auto"/>
              <w:ind w:left="284" w:hanging="284"/>
              <w:contextualSpacing/>
              <w:rPr>
                <w:rFonts w:ascii="Tahoma" w:hAnsi="Tahoma" w:cs="Tahoma"/>
                <w:b/>
                <w:color w:val="FFFFFF"/>
                <w:sz w:val="18"/>
                <w:szCs w:val="18"/>
                <w:lang w:val="es-BO"/>
              </w:rPr>
            </w:pPr>
            <w:r>
              <w:rPr>
                <w:rFonts w:ascii="Tahoma" w:hAnsi="Tahoma" w:cs="Tahoma"/>
                <w:b/>
                <w:color w:val="FFFFFF"/>
                <w:sz w:val="18"/>
                <w:szCs w:val="18"/>
                <w:lang w:val="es-BO"/>
              </w:rPr>
              <w:t xml:space="preserve">OBJETIVO </w:t>
            </w:r>
          </w:p>
        </w:tc>
      </w:tr>
      <w:tr w:rsidR="008D0309" w14:paraId="086607E9" w14:textId="77777777" w:rsidTr="008D0309">
        <w:trPr>
          <w:trHeight w:val="802"/>
        </w:trPr>
        <w:tc>
          <w:tcPr>
            <w:tcW w:w="10201" w:type="dxa"/>
            <w:vAlign w:val="center"/>
            <w:hideMark/>
          </w:tcPr>
          <w:p w14:paraId="5A04E22F" w14:textId="77777777" w:rsidR="008D0309" w:rsidRDefault="008D0309">
            <w:pPr>
              <w:spacing w:line="276" w:lineRule="auto"/>
              <w:ind w:left="227"/>
              <w:jc w:val="both"/>
              <w:rPr>
                <w:rFonts w:ascii="Tahoma" w:hAnsi="Tahoma" w:cs="Tahoma"/>
                <w:color w:val="000000" w:themeColor="text1"/>
                <w:sz w:val="18"/>
                <w:szCs w:val="18"/>
              </w:rPr>
            </w:pPr>
            <w:r>
              <w:rPr>
                <w:rFonts w:ascii="Tahoma" w:hAnsi="Tahoma" w:cs="Tahoma"/>
                <w:color w:val="000000"/>
                <w:sz w:val="18"/>
                <w:szCs w:val="18"/>
              </w:rPr>
              <w:t xml:space="preserve">Contar con el </w:t>
            </w:r>
            <w:r>
              <w:rPr>
                <w:rFonts w:ascii="Tahoma" w:hAnsi="Tahoma" w:cs="Tahoma"/>
                <w:b/>
                <w:color w:val="000000" w:themeColor="text1"/>
                <w:sz w:val="18"/>
                <w:szCs w:val="18"/>
                <w:lang w:val="es-BO"/>
              </w:rPr>
              <w:t>"SERVICIO DE LIMPIEZA PARA LA OFICINAS CENTRAL DEL INSTITUTO BOLIVIANO DE METROLOGIA -  ACHOCALLA GESTION 2025”</w:t>
            </w:r>
            <w:r>
              <w:rPr>
                <w:rFonts w:ascii="Tahoma" w:hAnsi="Tahoma" w:cs="Tahoma"/>
                <w:color w:val="000000" w:themeColor="text1"/>
                <w:sz w:val="18"/>
                <w:szCs w:val="18"/>
              </w:rPr>
              <w:t>, con el objeto de brindar condiciones adecuadas para el desarrollo de funciones de los servidores públicos, así como precautelar la buena imagen institucional e higiene de los ambientes.</w:t>
            </w:r>
          </w:p>
        </w:tc>
      </w:tr>
      <w:tr w:rsidR="008D0309" w14:paraId="2EB4177B" w14:textId="77777777" w:rsidTr="008D0309">
        <w:trPr>
          <w:trHeight w:val="415"/>
        </w:trPr>
        <w:tc>
          <w:tcPr>
            <w:tcW w:w="10201" w:type="dxa"/>
            <w:shd w:val="clear" w:color="auto" w:fill="365F91" w:themeFill="accent1" w:themeFillShade="BF"/>
            <w:vAlign w:val="center"/>
            <w:hideMark/>
          </w:tcPr>
          <w:p w14:paraId="4D4A1929" w14:textId="77777777" w:rsidR="008D0309" w:rsidRDefault="008D0309" w:rsidP="006E753C">
            <w:pPr>
              <w:pStyle w:val="Prrafodelista"/>
              <w:numPr>
                <w:ilvl w:val="0"/>
                <w:numId w:val="41"/>
              </w:numPr>
              <w:tabs>
                <w:tab w:val="left" w:pos="203"/>
                <w:tab w:val="left" w:pos="459"/>
              </w:tabs>
              <w:spacing w:line="276" w:lineRule="auto"/>
              <w:ind w:left="284" w:hanging="284"/>
              <w:contextualSpacing/>
              <w:rPr>
                <w:rFonts w:ascii="Tahoma" w:hAnsi="Tahoma" w:cs="Tahoma"/>
                <w:b/>
                <w:color w:val="FFFFFF"/>
                <w:sz w:val="18"/>
                <w:szCs w:val="18"/>
                <w:lang w:val="es-BO"/>
              </w:rPr>
            </w:pPr>
            <w:r>
              <w:rPr>
                <w:rFonts w:ascii="Tahoma" w:hAnsi="Tahoma" w:cs="Tahoma"/>
                <w:b/>
                <w:color w:val="FFFFFF"/>
                <w:sz w:val="18"/>
                <w:szCs w:val="18"/>
                <w:lang w:val="es-BO"/>
              </w:rPr>
              <w:t xml:space="preserve"> GENERALIDADES</w:t>
            </w:r>
          </w:p>
        </w:tc>
      </w:tr>
      <w:tr w:rsidR="008D0309" w14:paraId="27F8286A" w14:textId="77777777" w:rsidTr="008D0309">
        <w:trPr>
          <w:trHeight w:val="490"/>
        </w:trPr>
        <w:tc>
          <w:tcPr>
            <w:tcW w:w="10201" w:type="dxa"/>
            <w:vAlign w:val="center"/>
          </w:tcPr>
          <w:p w14:paraId="4DF59E80" w14:textId="77777777" w:rsidR="008D0309" w:rsidRDefault="008D0309">
            <w:pPr>
              <w:pStyle w:val="Prrafodelista"/>
              <w:spacing w:line="276" w:lineRule="auto"/>
              <w:ind w:left="360"/>
              <w:rPr>
                <w:rFonts w:ascii="Tahoma" w:hAnsi="Tahoma" w:cs="Tahoma"/>
                <w:color w:val="000000"/>
                <w:sz w:val="18"/>
                <w:szCs w:val="18"/>
              </w:rPr>
            </w:pPr>
            <w:r>
              <w:rPr>
                <w:rFonts w:ascii="Tahoma" w:hAnsi="Tahoma" w:cs="Tahoma"/>
                <w:sz w:val="18"/>
                <w:szCs w:val="18"/>
              </w:rPr>
              <w:t xml:space="preserve">Los requisitos mínimos para el </w:t>
            </w:r>
            <w:r>
              <w:rPr>
                <w:rFonts w:ascii="Tahoma" w:hAnsi="Tahoma" w:cs="Tahoma"/>
                <w:b/>
                <w:color w:val="000000" w:themeColor="text1"/>
                <w:sz w:val="18"/>
                <w:szCs w:val="18"/>
                <w:lang w:val="es-BO"/>
              </w:rPr>
              <w:t>"</w:t>
            </w:r>
            <w:r>
              <w:t xml:space="preserve"> </w:t>
            </w:r>
            <w:r>
              <w:rPr>
                <w:rFonts w:ascii="Tahoma" w:hAnsi="Tahoma" w:cs="Tahoma"/>
                <w:b/>
              </w:rPr>
              <w:t>SERVICIO DE LIMPIEZA PARA LAS NUEVAS OFICINAS DE IBMETRO ACHOCALLA</w:t>
            </w:r>
            <w:r>
              <w:rPr>
                <w:rFonts w:ascii="Tahoma" w:hAnsi="Tahoma" w:cs="Tahoma"/>
                <w:b/>
                <w:color w:val="000000" w:themeColor="text1"/>
                <w:sz w:val="18"/>
                <w:szCs w:val="18"/>
                <w:lang w:val="es-BO"/>
              </w:rPr>
              <w:t xml:space="preserve">” </w:t>
            </w:r>
            <w:r>
              <w:rPr>
                <w:rFonts w:ascii="Tahoma" w:hAnsi="Tahoma" w:cs="Tahoma"/>
                <w:color w:val="000000"/>
                <w:sz w:val="18"/>
                <w:szCs w:val="18"/>
              </w:rPr>
              <w:t>son:</w:t>
            </w:r>
          </w:p>
          <w:p w14:paraId="62CE8604" w14:textId="77777777" w:rsidR="008D0309" w:rsidRDefault="008D0309">
            <w:pPr>
              <w:pStyle w:val="Prrafodelista"/>
              <w:spacing w:line="276" w:lineRule="auto"/>
              <w:ind w:left="360"/>
              <w:rPr>
                <w:rFonts w:ascii="Tahoma" w:hAnsi="Tahoma" w:cs="Tahoma"/>
                <w:color w:val="000000"/>
                <w:sz w:val="18"/>
                <w:szCs w:val="18"/>
              </w:rPr>
            </w:pPr>
          </w:p>
        </w:tc>
      </w:tr>
      <w:tr w:rsidR="008D0309" w14:paraId="22515B60" w14:textId="77777777" w:rsidTr="008D0309">
        <w:trPr>
          <w:trHeight w:val="436"/>
        </w:trPr>
        <w:tc>
          <w:tcPr>
            <w:tcW w:w="10201" w:type="dxa"/>
            <w:shd w:val="clear" w:color="auto" w:fill="B8CCE4" w:themeFill="accent1" w:themeFillTint="66"/>
            <w:vAlign w:val="center"/>
            <w:hideMark/>
          </w:tcPr>
          <w:p w14:paraId="76331FA1" w14:textId="77777777" w:rsidR="008D0309" w:rsidRDefault="008D0309" w:rsidP="006E753C">
            <w:pPr>
              <w:pStyle w:val="Prrafodelista"/>
              <w:numPr>
                <w:ilvl w:val="1"/>
                <w:numId w:val="41"/>
              </w:numPr>
              <w:spacing w:line="276" w:lineRule="auto"/>
              <w:contextualSpacing/>
              <w:rPr>
                <w:rFonts w:ascii="Tahoma" w:hAnsi="Tahoma" w:cs="Tahoma"/>
                <w:b/>
                <w:sz w:val="18"/>
                <w:szCs w:val="18"/>
              </w:rPr>
            </w:pPr>
            <w:r>
              <w:rPr>
                <w:rFonts w:ascii="Tahoma" w:hAnsi="Tahoma" w:cs="Tahoma"/>
                <w:b/>
                <w:sz w:val="18"/>
                <w:szCs w:val="18"/>
              </w:rPr>
              <w:t xml:space="preserve">  CARACTERÍSTICAS</w:t>
            </w:r>
          </w:p>
        </w:tc>
      </w:tr>
      <w:tr w:rsidR="008D0309" w14:paraId="65562BAB" w14:textId="77777777" w:rsidTr="008D0309">
        <w:trPr>
          <w:trHeight w:val="63"/>
        </w:trPr>
        <w:tc>
          <w:tcPr>
            <w:tcW w:w="10201" w:type="dxa"/>
          </w:tcPr>
          <w:p w14:paraId="262B3D54" w14:textId="77777777" w:rsidR="008D0309" w:rsidRDefault="008D0309">
            <w:pPr>
              <w:pStyle w:val="Prrafodelista"/>
              <w:spacing w:line="276" w:lineRule="auto"/>
              <w:jc w:val="both"/>
              <w:rPr>
                <w:rFonts w:ascii="Tahoma" w:hAnsi="Tahoma" w:cs="Tahoma"/>
                <w:b/>
                <w:sz w:val="18"/>
                <w:szCs w:val="18"/>
                <w:lang w:val="es-MX"/>
              </w:rPr>
            </w:pPr>
          </w:p>
          <w:p w14:paraId="63DC95FB" w14:textId="77777777" w:rsidR="008D0309" w:rsidRDefault="008D0309" w:rsidP="006E753C">
            <w:pPr>
              <w:pStyle w:val="Prrafodelista"/>
              <w:numPr>
                <w:ilvl w:val="0"/>
                <w:numId w:val="42"/>
              </w:numPr>
              <w:spacing w:line="276" w:lineRule="auto"/>
              <w:jc w:val="both"/>
              <w:rPr>
                <w:rFonts w:ascii="Tahoma" w:hAnsi="Tahoma" w:cs="Tahoma"/>
                <w:b/>
                <w:sz w:val="18"/>
                <w:szCs w:val="18"/>
                <w:lang w:val="es-MX"/>
              </w:rPr>
            </w:pPr>
            <w:r>
              <w:rPr>
                <w:rFonts w:ascii="Tahoma" w:hAnsi="Tahoma" w:cs="Tahoma"/>
                <w:b/>
                <w:sz w:val="18"/>
                <w:szCs w:val="18"/>
                <w:lang w:val="es-MX"/>
              </w:rPr>
              <w:t>Ubicaciones para la prestación del servicio:</w:t>
            </w:r>
            <w:r>
              <w:rPr>
                <w:rFonts w:ascii="Tahoma" w:hAnsi="Tahoma" w:cs="Tahoma"/>
                <w:sz w:val="18"/>
                <w:szCs w:val="18"/>
                <w:lang w:val="es-MX"/>
              </w:rPr>
              <w:t xml:space="preserve"> Los ambientes se encuentran en el municipio de Achocalla.</w:t>
            </w:r>
          </w:p>
          <w:p w14:paraId="2072AF8D" w14:textId="77777777" w:rsidR="008D0309" w:rsidRDefault="008D0309">
            <w:pPr>
              <w:pStyle w:val="Prrafodelista"/>
              <w:spacing w:line="276" w:lineRule="auto"/>
              <w:ind w:left="743"/>
              <w:jc w:val="both"/>
              <w:rPr>
                <w:rFonts w:ascii="Tahoma" w:hAnsi="Tahoma" w:cs="Tahoma"/>
                <w:b/>
                <w:sz w:val="18"/>
                <w:szCs w:val="18"/>
                <w:lang w:val="es-MX"/>
              </w:rPr>
            </w:pPr>
          </w:p>
          <w:tbl>
            <w:tblPr>
              <w:tblW w:w="6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2"/>
              <w:gridCol w:w="3257"/>
            </w:tblGrid>
            <w:tr w:rsidR="008D0309" w14:paraId="1FBB4377" w14:textId="77777777">
              <w:trPr>
                <w:trHeight w:val="210"/>
                <w:jc w:val="center"/>
              </w:trPr>
              <w:tc>
                <w:tcPr>
                  <w:tcW w:w="2882"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AC5873E" w14:textId="77777777" w:rsidR="008D0309" w:rsidRDefault="008D0309">
                  <w:pPr>
                    <w:spacing w:line="276" w:lineRule="auto"/>
                    <w:jc w:val="center"/>
                    <w:rPr>
                      <w:rFonts w:ascii="Tahoma" w:hAnsi="Tahoma" w:cs="Tahoma"/>
                      <w:b/>
                      <w:bCs/>
                      <w:sz w:val="18"/>
                      <w:szCs w:val="18"/>
                      <w:lang w:val="es-BO" w:eastAsia="es-BO"/>
                    </w:rPr>
                  </w:pPr>
                  <w:r>
                    <w:rPr>
                      <w:rFonts w:ascii="Tahoma" w:hAnsi="Tahoma" w:cs="Tahoma"/>
                      <w:b/>
                      <w:bCs/>
                      <w:sz w:val="18"/>
                      <w:szCs w:val="18"/>
                      <w:lang w:val="es-BO" w:eastAsia="es-BO"/>
                    </w:rPr>
                    <w:t>DESCRIPCION</w:t>
                  </w:r>
                </w:p>
              </w:tc>
              <w:tc>
                <w:tcPr>
                  <w:tcW w:w="325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6E23941" w14:textId="77777777" w:rsidR="008D0309" w:rsidRDefault="008D0309">
                  <w:pPr>
                    <w:spacing w:line="276" w:lineRule="auto"/>
                    <w:jc w:val="center"/>
                    <w:rPr>
                      <w:rFonts w:ascii="Tahoma" w:hAnsi="Tahoma" w:cs="Tahoma"/>
                      <w:b/>
                      <w:bCs/>
                      <w:sz w:val="18"/>
                      <w:szCs w:val="18"/>
                      <w:lang w:val="es-BO" w:eastAsia="es-BO"/>
                    </w:rPr>
                  </w:pPr>
                  <w:r>
                    <w:rPr>
                      <w:rFonts w:ascii="Tahoma" w:hAnsi="Tahoma" w:cs="Tahoma"/>
                      <w:b/>
                      <w:bCs/>
                      <w:sz w:val="18"/>
                      <w:szCs w:val="18"/>
                      <w:lang w:val="es-BO" w:eastAsia="es-BO"/>
                    </w:rPr>
                    <w:t>UBICACIÓN</w:t>
                  </w:r>
                </w:p>
              </w:tc>
            </w:tr>
            <w:tr w:rsidR="008D0309" w14:paraId="6D11FD50" w14:textId="77777777">
              <w:trPr>
                <w:trHeight w:val="128"/>
                <w:jc w:val="center"/>
              </w:trPr>
              <w:tc>
                <w:tcPr>
                  <w:tcW w:w="2882" w:type="dxa"/>
                  <w:tcBorders>
                    <w:top w:val="single" w:sz="4" w:space="0" w:color="auto"/>
                    <w:left w:val="single" w:sz="4" w:space="0" w:color="auto"/>
                    <w:bottom w:val="single" w:sz="4" w:space="0" w:color="auto"/>
                    <w:right w:val="single" w:sz="4" w:space="0" w:color="auto"/>
                  </w:tcBorders>
                  <w:noWrap/>
                  <w:vAlign w:val="center"/>
                  <w:hideMark/>
                </w:tcPr>
                <w:p w14:paraId="6E17DF54"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Instalaciones IBMETRO</w:t>
                  </w:r>
                </w:p>
              </w:tc>
              <w:tc>
                <w:tcPr>
                  <w:tcW w:w="3257" w:type="dxa"/>
                  <w:tcBorders>
                    <w:top w:val="single" w:sz="4" w:space="0" w:color="auto"/>
                    <w:left w:val="single" w:sz="4" w:space="0" w:color="auto"/>
                    <w:bottom w:val="single" w:sz="4" w:space="0" w:color="auto"/>
                    <w:right w:val="single" w:sz="4" w:space="0" w:color="auto"/>
                  </w:tcBorders>
                  <w:noWrap/>
                  <w:vAlign w:val="center"/>
                  <w:hideMark/>
                </w:tcPr>
                <w:p w14:paraId="24DF9513" w14:textId="77777777" w:rsidR="008D0309" w:rsidRDefault="008D0309">
                  <w:pPr>
                    <w:spacing w:line="276" w:lineRule="auto"/>
                    <w:jc w:val="both"/>
                    <w:rPr>
                      <w:rFonts w:ascii="Tahoma" w:hAnsi="Tahoma" w:cs="Tahoma"/>
                      <w:sz w:val="18"/>
                      <w:szCs w:val="18"/>
                      <w:lang w:val="es-MX"/>
                    </w:rPr>
                  </w:pPr>
                  <w:r>
                    <w:rPr>
                      <w:rFonts w:ascii="Tahoma" w:hAnsi="Tahoma" w:cs="Tahoma"/>
                      <w:sz w:val="18"/>
                      <w:szCs w:val="18"/>
                      <w:lang w:val="es-MX"/>
                    </w:rPr>
                    <w:t>Calle Illimani Sin Número (Achocalla)</w:t>
                  </w:r>
                </w:p>
                <w:p w14:paraId="3066C19C" w14:textId="77777777" w:rsidR="008D0309" w:rsidRDefault="008D0309" w:rsidP="006E753C">
                  <w:pPr>
                    <w:pStyle w:val="Prrafodelista"/>
                    <w:numPr>
                      <w:ilvl w:val="0"/>
                      <w:numId w:val="43"/>
                    </w:numPr>
                    <w:spacing w:line="276" w:lineRule="auto"/>
                    <w:jc w:val="both"/>
                    <w:rPr>
                      <w:rFonts w:ascii="Tahoma" w:hAnsi="Tahoma" w:cs="Tahoma"/>
                      <w:sz w:val="18"/>
                      <w:szCs w:val="18"/>
                      <w:lang w:val="es-MX"/>
                    </w:rPr>
                  </w:pPr>
                  <w:r>
                    <w:rPr>
                      <w:rFonts w:ascii="Tahoma" w:hAnsi="Tahoma" w:cs="Tahoma"/>
                      <w:sz w:val="18"/>
                      <w:szCs w:val="18"/>
                      <w:lang w:val="es-MX"/>
                    </w:rPr>
                    <w:t>NIVEL 1</w:t>
                  </w:r>
                </w:p>
                <w:p w14:paraId="711E50FD" w14:textId="77777777" w:rsidR="008D0309" w:rsidRDefault="008D0309" w:rsidP="006E753C">
                  <w:pPr>
                    <w:pStyle w:val="Prrafodelista"/>
                    <w:numPr>
                      <w:ilvl w:val="0"/>
                      <w:numId w:val="43"/>
                    </w:numPr>
                    <w:spacing w:line="276" w:lineRule="auto"/>
                    <w:jc w:val="both"/>
                    <w:rPr>
                      <w:rFonts w:ascii="Tahoma" w:hAnsi="Tahoma" w:cs="Tahoma"/>
                      <w:sz w:val="18"/>
                      <w:szCs w:val="18"/>
                      <w:lang w:val="es-MX"/>
                    </w:rPr>
                  </w:pPr>
                  <w:r>
                    <w:rPr>
                      <w:rFonts w:ascii="Tahoma" w:hAnsi="Tahoma" w:cs="Tahoma"/>
                      <w:sz w:val="18"/>
                      <w:szCs w:val="18"/>
                      <w:lang w:val="es-MX"/>
                    </w:rPr>
                    <w:t>NIVEL 2</w:t>
                  </w:r>
                </w:p>
                <w:p w14:paraId="3315F984" w14:textId="77777777" w:rsidR="008D0309" w:rsidRDefault="008D0309" w:rsidP="006E753C">
                  <w:pPr>
                    <w:pStyle w:val="Prrafodelista"/>
                    <w:numPr>
                      <w:ilvl w:val="0"/>
                      <w:numId w:val="44"/>
                    </w:numPr>
                    <w:spacing w:line="276" w:lineRule="auto"/>
                    <w:jc w:val="both"/>
                    <w:rPr>
                      <w:rFonts w:ascii="Tahoma" w:hAnsi="Tahoma" w:cs="Tahoma"/>
                      <w:sz w:val="18"/>
                      <w:szCs w:val="18"/>
                      <w:lang w:val="es-MX"/>
                    </w:rPr>
                  </w:pPr>
                  <w:r>
                    <w:rPr>
                      <w:rFonts w:ascii="Tahoma" w:hAnsi="Tahoma" w:cs="Tahoma"/>
                      <w:sz w:val="18"/>
                      <w:szCs w:val="18"/>
                      <w:lang w:val="es-MX"/>
                    </w:rPr>
                    <w:t xml:space="preserve">NIVEL 3 </w:t>
                  </w:r>
                </w:p>
              </w:tc>
            </w:tr>
          </w:tbl>
          <w:p w14:paraId="662FE763" w14:textId="77777777" w:rsidR="008D0309" w:rsidRDefault="008D0309">
            <w:pPr>
              <w:spacing w:line="276" w:lineRule="auto"/>
              <w:jc w:val="both"/>
              <w:rPr>
                <w:rFonts w:ascii="Tahoma" w:hAnsi="Tahoma" w:cs="Tahoma"/>
                <w:sz w:val="18"/>
                <w:szCs w:val="18"/>
              </w:rPr>
            </w:pPr>
          </w:p>
          <w:p w14:paraId="56CCAE95" w14:textId="77777777" w:rsidR="008D0309" w:rsidRDefault="008D0309" w:rsidP="006E753C">
            <w:pPr>
              <w:pStyle w:val="Prrafodelista"/>
              <w:numPr>
                <w:ilvl w:val="0"/>
                <w:numId w:val="42"/>
              </w:numPr>
              <w:spacing w:line="276" w:lineRule="auto"/>
              <w:jc w:val="both"/>
              <w:rPr>
                <w:rFonts w:ascii="Tahoma" w:hAnsi="Tahoma" w:cs="Tahoma"/>
                <w:b/>
                <w:sz w:val="18"/>
                <w:szCs w:val="18"/>
              </w:rPr>
            </w:pPr>
            <w:r>
              <w:rPr>
                <w:rFonts w:ascii="Tahoma" w:hAnsi="Tahoma" w:cs="Tahoma"/>
                <w:b/>
                <w:sz w:val="18"/>
                <w:szCs w:val="18"/>
                <w:lang w:val="es-MX"/>
              </w:rPr>
              <w:t xml:space="preserve">LIMPIEZA DIARIA: </w:t>
            </w:r>
          </w:p>
          <w:p w14:paraId="0552805F" w14:textId="77777777" w:rsidR="008D0309" w:rsidRDefault="008D0309">
            <w:pPr>
              <w:pStyle w:val="Prrafodelista"/>
              <w:spacing w:line="276" w:lineRule="auto"/>
              <w:ind w:left="743"/>
              <w:contextualSpacing/>
              <w:jc w:val="both"/>
              <w:rPr>
                <w:rFonts w:ascii="Tahoma" w:hAnsi="Tahoma" w:cs="Tahoma"/>
                <w:b/>
                <w:sz w:val="18"/>
                <w:szCs w:val="18"/>
              </w:rPr>
            </w:pPr>
          </w:p>
          <w:p w14:paraId="491361C0" w14:textId="77777777" w:rsidR="008D0309" w:rsidRDefault="008D0309">
            <w:pPr>
              <w:pStyle w:val="Prrafodelista"/>
              <w:spacing w:line="276" w:lineRule="auto"/>
              <w:ind w:left="743"/>
              <w:jc w:val="both"/>
              <w:rPr>
                <w:rFonts w:ascii="Tahoma" w:hAnsi="Tahoma" w:cs="Tahoma"/>
                <w:sz w:val="18"/>
                <w:szCs w:val="18"/>
                <w:lang w:eastAsia="es-ES"/>
              </w:rPr>
            </w:pPr>
            <w:r>
              <w:rPr>
                <w:rFonts w:ascii="Tahoma" w:hAnsi="Tahoma" w:cs="Tahoma"/>
                <w:sz w:val="18"/>
                <w:szCs w:val="18"/>
                <w:lang w:eastAsia="es-ES"/>
              </w:rPr>
              <w:t>Consiste en la limpieza de los diferentes ambientes con los que cuenta el IBMETRO, antes, durante y después de la jornada laboral, los servicios específicamente son:</w:t>
            </w:r>
          </w:p>
          <w:p w14:paraId="0799E728" w14:textId="77777777" w:rsidR="008D0309" w:rsidRDefault="008D0309">
            <w:pPr>
              <w:pStyle w:val="Prrafodelista"/>
              <w:spacing w:line="276" w:lineRule="auto"/>
              <w:ind w:left="743"/>
              <w:jc w:val="both"/>
              <w:rPr>
                <w:rFonts w:ascii="Tahoma" w:hAnsi="Tahoma" w:cs="Tahoma"/>
                <w:b/>
                <w:sz w:val="18"/>
                <w:szCs w:val="18"/>
              </w:rPr>
            </w:pPr>
          </w:p>
          <w:p w14:paraId="3645AC4B" w14:textId="77777777" w:rsidR="008D0309" w:rsidRDefault="008D0309">
            <w:pPr>
              <w:spacing w:line="276" w:lineRule="auto"/>
              <w:ind w:left="743"/>
              <w:jc w:val="both"/>
              <w:rPr>
                <w:rFonts w:ascii="Tahoma" w:hAnsi="Tahoma" w:cs="Tahoma"/>
                <w:sz w:val="18"/>
                <w:szCs w:val="18"/>
              </w:rPr>
            </w:pPr>
            <w:r>
              <w:rPr>
                <w:rFonts w:ascii="Tahoma" w:hAnsi="Tahoma" w:cs="Tahoma"/>
                <w:sz w:val="18"/>
                <w:szCs w:val="18"/>
              </w:rPr>
              <w:t xml:space="preserve">El Servicio se desarrollará de acuerdo a: </w:t>
            </w:r>
          </w:p>
          <w:p w14:paraId="29EF8D05" w14:textId="77777777" w:rsidR="008D0309" w:rsidRDefault="008D0309">
            <w:pPr>
              <w:spacing w:line="276" w:lineRule="auto"/>
              <w:ind w:left="1440"/>
              <w:jc w:val="both"/>
              <w:rPr>
                <w:rFonts w:ascii="Tahoma" w:hAnsi="Tahoma" w:cs="Tahoma"/>
                <w:sz w:val="18"/>
                <w:szCs w:val="18"/>
              </w:rPr>
            </w:pPr>
          </w:p>
          <w:p w14:paraId="6601AF23" w14:textId="77777777" w:rsidR="008D0309" w:rsidRDefault="008D0309" w:rsidP="006E753C">
            <w:pPr>
              <w:pStyle w:val="Prrafodelista"/>
              <w:numPr>
                <w:ilvl w:val="1"/>
                <w:numId w:val="42"/>
              </w:numPr>
              <w:spacing w:line="276" w:lineRule="auto"/>
              <w:ind w:right="64"/>
              <w:contextualSpacing/>
              <w:jc w:val="both"/>
              <w:rPr>
                <w:rFonts w:ascii="Tahoma" w:hAnsi="Tahoma" w:cs="Tahoma"/>
                <w:sz w:val="18"/>
                <w:szCs w:val="18"/>
                <w:lang w:eastAsia="es-ES"/>
              </w:rPr>
            </w:pPr>
            <w:r>
              <w:rPr>
                <w:rFonts w:ascii="Tahoma" w:hAnsi="Tahoma" w:cs="Tahoma"/>
                <w:sz w:val="18"/>
                <w:szCs w:val="18"/>
                <w:lang w:eastAsia="es-ES"/>
              </w:rPr>
              <w:t>Limpieza, desodorización y desinfección de artefactos sanitarios, inodoros, urinarios, azulejos, pisos, paredes, lavamanos, espejos, etc. Todas las superficies deben quedar libres de suciedad, contaminación, espuma de jabón, moho y manchas.</w:t>
            </w:r>
          </w:p>
          <w:p w14:paraId="69A8C600" w14:textId="77777777" w:rsidR="008D0309" w:rsidRDefault="008D0309" w:rsidP="006E753C">
            <w:pPr>
              <w:pStyle w:val="Prrafodelista"/>
              <w:numPr>
                <w:ilvl w:val="1"/>
                <w:numId w:val="42"/>
              </w:numPr>
              <w:spacing w:line="276" w:lineRule="auto"/>
              <w:ind w:right="62"/>
              <w:contextualSpacing/>
              <w:jc w:val="both"/>
              <w:rPr>
                <w:rFonts w:ascii="Tahoma" w:hAnsi="Tahoma" w:cs="Tahoma"/>
                <w:sz w:val="18"/>
                <w:szCs w:val="18"/>
                <w:lang w:eastAsia="es-ES"/>
              </w:rPr>
            </w:pPr>
            <w:r>
              <w:rPr>
                <w:rFonts w:ascii="Tahoma" w:hAnsi="Tahoma" w:cs="Tahoma"/>
                <w:sz w:val="18"/>
                <w:szCs w:val="18"/>
                <w:lang w:eastAsia="es-ES"/>
              </w:rPr>
              <w:t>Purificación y ambientado de las oficinas y áreas de circulación con ambientador no toxico en spray o líquido.</w:t>
            </w:r>
          </w:p>
          <w:p w14:paraId="0AC0EA9C"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El viruteado, mopeado y encerado de pisos de madera piso flotante, gradas y otros, deben realizarse con maquinaria industrial o manualmente con productos de alto tráfico.</w:t>
            </w:r>
          </w:p>
          <w:p w14:paraId="25F518C6"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lastRenderedPageBreak/>
              <w:t>Barrido, encerado y lustrado de pisos en general.</w:t>
            </w:r>
          </w:p>
          <w:p w14:paraId="46C41CF3" w14:textId="77777777" w:rsidR="008D0309" w:rsidRDefault="008D0309" w:rsidP="006E753C">
            <w:pPr>
              <w:pStyle w:val="Prrafodelista"/>
              <w:numPr>
                <w:ilvl w:val="1"/>
                <w:numId w:val="42"/>
              </w:numPr>
              <w:spacing w:line="276" w:lineRule="auto"/>
              <w:ind w:right="68"/>
              <w:contextualSpacing/>
              <w:jc w:val="both"/>
              <w:rPr>
                <w:rFonts w:ascii="Tahoma" w:hAnsi="Tahoma" w:cs="Tahoma"/>
                <w:sz w:val="18"/>
                <w:szCs w:val="18"/>
                <w:lang w:eastAsia="es-ES"/>
              </w:rPr>
            </w:pPr>
            <w:r>
              <w:rPr>
                <w:rFonts w:ascii="Tahoma" w:hAnsi="Tahoma" w:cs="Tahoma"/>
                <w:sz w:val="18"/>
                <w:szCs w:val="18"/>
                <w:lang w:eastAsia="es-ES"/>
              </w:rPr>
              <w:t>Aspirado de ambientes que consistirá en el retiro de polvo acumulado, basura, clips, grapas entre otros de todas las instalaciones.</w:t>
            </w:r>
          </w:p>
          <w:p w14:paraId="6C9778E1" w14:textId="77777777" w:rsidR="008D0309" w:rsidRDefault="008D0309" w:rsidP="006E753C">
            <w:pPr>
              <w:pStyle w:val="Prrafodelista"/>
              <w:numPr>
                <w:ilvl w:val="1"/>
                <w:numId w:val="42"/>
              </w:numPr>
              <w:spacing w:line="276" w:lineRule="auto"/>
              <w:ind w:right="65"/>
              <w:contextualSpacing/>
              <w:jc w:val="both"/>
              <w:rPr>
                <w:rFonts w:ascii="Tahoma" w:hAnsi="Tahoma" w:cs="Tahoma"/>
                <w:sz w:val="18"/>
                <w:szCs w:val="18"/>
                <w:lang w:eastAsia="es-ES"/>
              </w:rPr>
            </w:pPr>
            <w:r>
              <w:rPr>
                <w:rFonts w:ascii="Tahoma" w:hAnsi="Tahoma" w:cs="Tahoma"/>
                <w:sz w:val="18"/>
                <w:szCs w:val="18"/>
                <w:lang w:eastAsia="es-ES"/>
              </w:rPr>
              <w:t>Desempolvado general y limpieza de estaciones de trabajo, escritorios, estantes, gabeteros, destructoras de papel, cuadros, plaquetas, luminarias, zócalos y ductos de ventilación, debe realizarse con material adecuado para cada lugar.</w:t>
            </w:r>
          </w:p>
          <w:p w14:paraId="0A055171" w14:textId="77777777" w:rsidR="008D0309" w:rsidRDefault="008D0309" w:rsidP="006E753C">
            <w:pPr>
              <w:pStyle w:val="Prrafodelista"/>
              <w:numPr>
                <w:ilvl w:val="1"/>
                <w:numId w:val="42"/>
              </w:numPr>
              <w:spacing w:line="276" w:lineRule="auto"/>
              <w:ind w:right="70"/>
              <w:contextualSpacing/>
              <w:jc w:val="both"/>
              <w:rPr>
                <w:rFonts w:ascii="Tahoma" w:hAnsi="Tahoma" w:cs="Tahoma"/>
                <w:sz w:val="18"/>
                <w:szCs w:val="18"/>
                <w:lang w:eastAsia="es-ES"/>
              </w:rPr>
            </w:pPr>
            <w:r>
              <w:rPr>
                <w:rFonts w:ascii="Tahoma" w:hAnsi="Tahoma" w:cs="Tahoma"/>
                <w:sz w:val="18"/>
                <w:szCs w:val="18"/>
                <w:lang w:eastAsia="es-ES"/>
              </w:rPr>
              <w:t>Limpieza externa de teléfonos, calculadoras, deben realizarse con productos especiales para este tipo de equipos.</w:t>
            </w:r>
          </w:p>
          <w:p w14:paraId="09121FB7" w14:textId="77777777" w:rsidR="008D0309" w:rsidRDefault="008D0309" w:rsidP="006E753C">
            <w:pPr>
              <w:pStyle w:val="Prrafodelista"/>
              <w:numPr>
                <w:ilvl w:val="1"/>
                <w:numId w:val="42"/>
              </w:numPr>
              <w:spacing w:line="276" w:lineRule="auto"/>
              <w:ind w:right="64"/>
              <w:contextualSpacing/>
              <w:jc w:val="both"/>
              <w:rPr>
                <w:rFonts w:ascii="Tahoma" w:hAnsi="Tahoma" w:cs="Tahoma"/>
                <w:sz w:val="18"/>
                <w:szCs w:val="18"/>
                <w:lang w:eastAsia="es-ES"/>
              </w:rPr>
            </w:pPr>
            <w:r>
              <w:rPr>
                <w:rFonts w:ascii="Tahoma" w:hAnsi="Tahoma" w:cs="Tahoma"/>
                <w:sz w:val="18"/>
                <w:szCs w:val="18"/>
                <w:lang w:eastAsia="es-ES"/>
              </w:rPr>
              <w:t>Todas las áreas de mayor circulación como ser: pasillos, sala de espera, recepción, serán limpiadas en forma permanente, sin perturbar los quehaceres rutinarios de las oficinas y el tráfico normal de visitas.</w:t>
            </w:r>
          </w:p>
          <w:p w14:paraId="175763C9" w14:textId="77777777" w:rsidR="008D0309" w:rsidRDefault="008D0309" w:rsidP="006E753C">
            <w:pPr>
              <w:pStyle w:val="Prrafodelista"/>
              <w:numPr>
                <w:ilvl w:val="1"/>
                <w:numId w:val="42"/>
              </w:numPr>
              <w:spacing w:line="276" w:lineRule="auto"/>
              <w:ind w:right="64"/>
              <w:contextualSpacing/>
              <w:jc w:val="both"/>
              <w:rPr>
                <w:rFonts w:ascii="Tahoma" w:hAnsi="Tahoma" w:cs="Tahoma"/>
                <w:sz w:val="18"/>
                <w:szCs w:val="18"/>
                <w:lang w:eastAsia="es-ES"/>
              </w:rPr>
            </w:pPr>
            <w:r>
              <w:rPr>
                <w:rFonts w:ascii="Tahoma" w:hAnsi="Tahoma" w:cs="Tahoma"/>
                <w:sz w:val="18"/>
                <w:szCs w:val="18"/>
                <w:lang w:eastAsia="es-ES"/>
              </w:rPr>
              <w:t>Limpieza y barrido del comedor 1 vez al dia, después del horario de almuerzo.</w:t>
            </w:r>
          </w:p>
          <w:p w14:paraId="0E9BC142"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Recojo de basura de los papeleros periódicamente, martes y jueves, con el debido cambio de la bolsa negra de basura.</w:t>
            </w:r>
          </w:p>
          <w:p w14:paraId="0851AD0A" w14:textId="77777777" w:rsidR="008D0309" w:rsidRDefault="008D0309" w:rsidP="006E753C">
            <w:pPr>
              <w:pStyle w:val="Prrafodelista"/>
              <w:numPr>
                <w:ilvl w:val="1"/>
                <w:numId w:val="42"/>
              </w:numPr>
              <w:spacing w:line="276" w:lineRule="auto"/>
              <w:ind w:right="64"/>
              <w:contextualSpacing/>
              <w:jc w:val="both"/>
              <w:rPr>
                <w:rFonts w:ascii="Tahoma" w:hAnsi="Tahoma" w:cs="Tahoma"/>
                <w:sz w:val="18"/>
                <w:szCs w:val="18"/>
                <w:lang w:eastAsia="es-ES"/>
              </w:rPr>
            </w:pPr>
            <w:r>
              <w:rPr>
                <w:rFonts w:ascii="Tahoma" w:hAnsi="Tahoma" w:cs="Tahoma"/>
                <w:sz w:val="18"/>
                <w:szCs w:val="18"/>
                <w:lang w:eastAsia="es-ES"/>
              </w:rPr>
              <w:t>Efectuar labores de carguío, retiro y traslado de todo tipo de desechos almacenados y posterior traslado fuera del edificio para recojo del camión basurero.</w:t>
            </w:r>
          </w:p>
          <w:p w14:paraId="4068049E"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Limpieza de perfilería de aluminio (parte interior de las ventanas).</w:t>
            </w:r>
          </w:p>
          <w:p w14:paraId="7185ECC6"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Lavado y barrido de áreas de cemento debe realizarse con material adecuado.</w:t>
            </w:r>
          </w:p>
          <w:p w14:paraId="39D95DCB"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Limpieza de los ambientes externos como patios, jardín, el sector de comedor</w:t>
            </w:r>
          </w:p>
          <w:p w14:paraId="62F003F2"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Desinfección de jaladores y perillas de todas las puertas en el interior y exterior</w:t>
            </w:r>
          </w:p>
          <w:p w14:paraId="2CD43488"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Lavado de utensilios cuando se requiera.</w:t>
            </w:r>
          </w:p>
          <w:p w14:paraId="63F0022C"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Otros servicios de limpieza en ambientes y dependencias a requerimiento del IBMETRO.</w:t>
            </w:r>
          </w:p>
          <w:p w14:paraId="099037BE" w14:textId="77777777" w:rsidR="008D0309" w:rsidRPr="005B1126" w:rsidRDefault="008D0309" w:rsidP="006E753C">
            <w:pPr>
              <w:numPr>
                <w:ilvl w:val="1"/>
                <w:numId w:val="42"/>
              </w:numPr>
              <w:spacing w:line="276" w:lineRule="auto"/>
              <w:jc w:val="both"/>
              <w:rPr>
                <w:rFonts w:ascii="Tahoma" w:hAnsi="Tahoma" w:cs="Tahoma"/>
                <w:sz w:val="18"/>
                <w:szCs w:val="18"/>
              </w:rPr>
            </w:pPr>
            <w:r>
              <w:rPr>
                <w:rFonts w:ascii="Tahoma" w:hAnsi="Tahoma" w:cs="Tahoma"/>
                <w:sz w:val="18"/>
                <w:szCs w:val="18"/>
              </w:rPr>
              <w:t xml:space="preserve">En caso de que existan lluvias, los pisos deberán ser secados </w:t>
            </w:r>
            <w:r w:rsidRPr="005B1126">
              <w:rPr>
                <w:rFonts w:ascii="Tahoma" w:hAnsi="Tahoma" w:cs="Tahoma"/>
                <w:sz w:val="18"/>
                <w:szCs w:val="18"/>
              </w:rPr>
              <w:t>con haraganes de manera inmediata a efectos de evitar resbalones en infiltración de agua a los interiores.</w:t>
            </w:r>
          </w:p>
          <w:p w14:paraId="7CB71AC2" w14:textId="77777777" w:rsidR="008D0309" w:rsidRPr="005B1126" w:rsidRDefault="008D0309">
            <w:pPr>
              <w:spacing w:line="276" w:lineRule="auto"/>
              <w:ind w:left="1080"/>
              <w:jc w:val="both"/>
              <w:rPr>
                <w:rFonts w:ascii="Tahoma" w:hAnsi="Tahoma" w:cs="Tahoma"/>
                <w:sz w:val="18"/>
                <w:szCs w:val="18"/>
              </w:rPr>
            </w:pPr>
          </w:p>
          <w:p w14:paraId="178A8129" w14:textId="77777777" w:rsidR="008D0309" w:rsidRPr="005B1126" w:rsidRDefault="008D0309" w:rsidP="006E753C">
            <w:pPr>
              <w:pStyle w:val="Prrafodelista"/>
              <w:numPr>
                <w:ilvl w:val="0"/>
                <w:numId w:val="42"/>
              </w:numPr>
              <w:spacing w:line="276" w:lineRule="auto"/>
              <w:jc w:val="both"/>
              <w:rPr>
                <w:rFonts w:ascii="Tahoma" w:hAnsi="Tahoma" w:cs="Tahoma"/>
                <w:sz w:val="18"/>
                <w:szCs w:val="18"/>
              </w:rPr>
            </w:pPr>
            <w:r w:rsidRPr="005B1126">
              <w:rPr>
                <w:rFonts w:ascii="Tahoma" w:hAnsi="Tahoma" w:cs="Tahoma"/>
                <w:b/>
                <w:sz w:val="18"/>
                <w:szCs w:val="18"/>
                <w:lang w:val="es-MX"/>
              </w:rPr>
              <w:t>LIMPIEZA</w:t>
            </w:r>
            <w:r w:rsidRPr="005B1126">
              <w:rPr>
                <w:rFonts w:ascii="Tahoma" w:hAnsi="Tahoma" w:cs="Tahoma"/>
                <w:sz w:val="18"/>
                <w:szCs w:val="18"/>
                <w:lang w:val="es-MX"/>
              </w:rPr>
              <w:t xml:space="preserve"> </w:t>
            </w:r>
            <w:r w:rsidRPr="005B1126">
              <w:rPr>
                <w:rFonts w:ascii="Tahoma" w:hAnsi="Tahoma" w:cs="Tahoma"/>
                <w:b/>
                <w:sz w:val="18"/>
                <w:szCs w:val="18"/>
              </w:rPr>
              <w:t>MENSUAL</w:t>
            </w:r>
            <w:r w:rsidRPr="005B1126">
              <w:rPr>
                <w:rFonts w:ascii="Tahoma" w:hAnsi="Tahoma" w:cs="Tahoma"/>
                <w:sz w:val="18"/>
                <w:szCs w:val="18"/>
              </w:rPr>
              <w:t xml:space="preserve"> </w:t>
            </w:r>
          </w:p>
          <w:p w14:paraId="3789BEF6" w14:textId="77777777" w:rsidR="008D0309" w:rsidRPr="005B1126" w:rsidRDefault="008D0309">
            <w:pPr>
              <w:spacing w:line="276" w:lineRule="auto"/>
              <w:jc w:val="both"/>
              <w:rPr>
                <w:rFonts w:ascii="Tahoma" w:hAnsi="Tahoma" w:cs="Tahoma"/>
                <w:sz w:val="18"/>
                <w:szCs w:val="18"/>
              </w:rPr>
            </w:pPr>
          </w:p>
          <w:p w14:paraId="3A6FBEA1"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sidRPr="005B1126">
              <w:rPr>
                <w:rFonts w:ascii="Tahoma" w:hAnsi="Tahoma" w:cs="Tahoma"/>
                <w:sz w:val="18"/>
                <w:szCs w:val="18"/>
                <w:lang w:eastAsia="es-ES"/>
              </w:rPr>
              <w:t>La limpieza mensual profunda de ambientes de las Oficinas, se llevará a cabo los dos últimos días sábados de cada mes, que contemplará: lavado de vidrios comunes interior, vidrio templado, equipos</w:t>
            </w:r>
            <w:r>
              <w:rPr>
                <w:rFonts w:ascii="Tahoma" w:hAnsi="Tahoma" w:cs="Tahoma"/>
                <w:sz w:val="18"/>
                <w:szCs w:val="18"/>
                <w:lang w:eastAsia="es-ES"/>
              </w:rPr>
              <w:t xml:space="preserve"> y todo componente de cada piso. Esta limpieza deberá realizarse con maquinaria industrial, productos y materiales adecuados.</w:t>
            </w:r>
          </w:p>
          <w:p w14:paraId="6BF10977"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Limpieza de puertas, zócalos y barandas con aplicación de cremas abrillantadoras, pulido parejo y desempolvado de marcos de ventanas, puertas.</w:t>
            </w:r>
          </w:p>
          <w:p w14:paraId="1905186A"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La limpieza, aspirado y desmanchado de sillas y sillones, debe realizarse con enseres y productos apropiados y de calidad, considerando el tipo de material con que están elaborados.</w:t>
            </w:r>
          </w:p>
          <w:p w14:paraId="7386497C"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Limpieza, desinfección y aplicación de desinfectantes a los sanitarios.</w:t>
            </w:r>
          </w:p>
          <w:p w14:paraId="01BE15FB"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Limpieza profunda exterior de teléfonos con productos disolventes de grasa y aceites y limpieza con desmanche de los equipos de computación y similares con productos específicos antiestáticos.</w:t>
            </w:r>
          </w:p>
          <w:p w14:paraId="745E0271"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Limpieza y aplicación de silicona en sillas y sillones de cuero o vinil.</w:t>
            </w:r>
          </w:p>
          <w:p w14:paraId="55909519"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Limpieza de muebles metálicos con productos especiales para metal</w:t>
            </w:r>
          </w:p>
          <w:p w14:paraId="26B4CE27"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Lavado y desinfectado de basureros de oficina y baños.</w:t>
            </w:r>
          </w:p>
          <w:p w14:paraId="0155817E"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La empresa adjudicada debe realizar el aspirado, limpieza, lavado, lustrado, etc. de ambientes afectados por eventos de emergencia (Inundaciones, fugas de agua, entre otros).</w:t>
            </w:r>
          </w:p>
          <w:p w14:paraId="485571A6" w14:textId="77777777" w:rsidR="008D0309" w:rsidRDefault="008D0309">
            <w:pPr>
              <w:spacing w:line="276" w:lineRule="auto"/>
              <w:jc w:val="both"/>
              <w:rPr>
                <w:rFonts w:ascii="Tahoma" w:hAnsi="Tahoma" w:cs="Tahoma"/>
                <w:sz w:val="18"/>
                <w:szCs w:val="18"/>
              </w:rPr>
            </w:pPr>
          </w:p>
          <w:p w14:paraId="10F5D3F6" w14:textId="77777777" w:rsidR="008D0309" w:rsidRDefault="008D0309" w:rsidP="006E753C">
            <w:pPr>
              <w:pStyle w:val="Prrafodelista"/>
              <w:numPr>
                <w:ilvl w:val="0"/>
                <w:numId w:val="42"/>
              </w:numPr>
              <w:spacing w:line="276" w:lineRule="auto"/>
              <w:jc w:val="both"/>
              <w:rPr>
                <w:rFonts w:ascii="Tahoma" w:hAnsi="Tahoma" w:cs="Tahoma"/>
                <w:b/>
                <w:sz w:val="18"/>
                <w:szCs w:val="18"/>
                <w:lang w:val="es-BO"/>
              </w:rPr>
            </w:pPr>
            <w:r>
              <w:rPr>
                <w:rFonts w:ascii="Tahoma" w:hAnsi="Tahoma" w:cs="Tahoma"/>
                <w:b/>
                <w:sz w:val="18"/>
                <w:szCs w:val="18"/>
                <w:lang w:val="es-MX"/>
              </w:rPr>
              <w:t>Limpieza</w:t>
            </w:r>
            <w:r>
              <w:rPr>
                <w:rFonts w:ascii="Tahoma" w:hAnsi="Tahoma" w:cs="Tahoma"/>
                <w:b/>
                <w:sz w:val="18"/>
                <w:szCs w:val="18"/>
                <w:lang w:val="es-BO"/>
              </w:rPr>
              <w:t xml:space="preserve"> </w:t>
            </w:r>
            <w:r>
              <w:rPr>
                <w:rFonts w:ascii="Tahoma" w:hAnsi="Tahoma" w:cs="Tahoma"/>
                <w:b/>
                <w:sz w:val="18"/>
                <w:szCs w:val="18"/>
                <w:lang w:val="es-MX"/>
              </w:rPr>
              <w:t>Trimestral</w:t>
            </w:r>
          </w:p>
          <w:p w14:paraId="41D13D76" w14:textId="77777777" w:rsidR="008D0309" w:rsidRDefault="008D0309">
            <w:pPr>
              <w:spacing w:line="276" w:lineRule="auto"/>
              <w:rPr>
                <w:rFonts w:ascii="Tahoma" w:hAnsi="Tahoma" w:cs="Tahoma"/>
                <w:b/>
                <w:sz w:val="18"/>
                <w:szCs w:val="18"/>
                <w:lang w:val="es-BO"/>
              </w:rPr>
            </w:pPr>
          </w:p>
          <w:p w14:paraId="132FC172" w14:textId="77777777" w:rsidR="008D0309" w:rsidRDefault="008D0309" w:rsidP="006E753C">
            <w:pPr>
              <w:pStyle w:val="Prrafodelista"/>
              <w:numPr>
                <w:ilvl w:val="1"/>
                <w:numId w:val="42"/>
              </w:numPr>
              <w:spacing w:line="276" w:lineRule="auto"/>
              <w:contextualSpacing/>
              <w:rPr>
                <w:rFonts w:ascii="Tahoma" w:hAnsi="Tahoma" w:cs="Tahoma"/>
                <w:sz w:val="18"/>
                <w:szCs w:val="18"/>
                <w:lang w:eastAsia="es-ES"/>
              </w:rPr>
            </w:pPr>
            <w:r>
              <w:rPr>
                <w:rFonts w:ascii="Tahoma" w:hAnsi="Tahoma" w:cs="Tahoma"/>
                <w:sz w:val="18"/>
                <w:szCs w:val="18"/>
                <w:lang w:eastAsia="es-ES"/>
              </w:rPr>
              <w:t>Fumigado y control de plagas de la Oficina central.</w:t>
            </w:r>
          </w:p>
          <w:p w14:paraId="2A1CE345" w14:textId="77777777" w:rsidR="008D0309" w:rsidRDefault="008D0309" w:rsidP="006E753C">
            <w:pPr>
              <w:pStyle w:val="Prrafodelista"/>
              <w:numPr>
                <w:ilvl w:val="1"/>
                <w:numId w:val="42"/>
              </w:numPr>
              <w:spacing w:line="276" w:lineRule="auto"/>
              <w:contextualSpacing/>
              <w:rPr>
                <w:rFonts w:ascii="Tahoma" w:hAnsi="Tahoma" w:cs="Tahoma"/>
                <w:sz w:val="18"/>
                <w:szCs w:val="18"/>
                <w:lang w:eastAsia="es-ES"/>
              </w:rPr>
            </w:pPr>
            <w:r>
              <w:rPr>
                <w:rFonts w:ascii="Tahoma" w:hAnsi="Tahoma" w:cs="Tahoma"/>
                <w:sz w:val="18"/>
                <w:szCs w:val="18"/>
                <w:lang w:eastAsia="es-ES"/>
              </w:rPr>
              <w:t>Limpieza de vidrios por el lado externo del edificio con productos a base de silicona.</w:t>
            </w:r>
          </w:p>
          <w:p w14:paraId="31479207"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Lavado de vidrios por fuera, en lugares inaccesibles, utilizando andamios con roldanas. El personal que ejecutará la limpieza, deberá cumplir con los requisitos de seguridad industrial para este tipo de trabajo. El IBMETRO no se responsabilizará por accidentes de trabajo ocasionado por falta de cumplimiento a estas normas.</w:t>
            </w:r>
          </w:p>
          <w:p w14:paraId="21B9E6B8" w14:textId="77777777" w:rsidR="008D0309" w:rsidRDefault="008D0309" w:rsidP="006E753C">
            <w:pPr>
              <w:pStyle w:val="Prrafodelista"/>
              <w:numPr>
                <w:ilvl w:val="1"/>
                <w:numId w:val="42"/>
              </w:numPr>
              <w:spacing w:line="276" w:lineRule="auto"/>
              <w:contextualSpacing/>
              <w:rPr>
                <w:rFonts w:ascii="Tahoma" w:hAnsi="Tahoma" w:cs="Tahoma"/>
                <w:sz w:val="18"/>
                <w:szCs w:val="18"/>
                <w:lang w:eastAsia="es-ES"/>
              </w:rPr>
            </w:pPr>
            <w:r>
              <w:rPr>
                <w:rFonts w:ascii="Tahoma" w:hAnsi="Tahoma" w:cs="Tahoma"/>
                <w:sz w:val="18"/>
                <w:szCs w:val="18"/>
                <w:lang w:eastAsia="es-ES"/>
              </w:rPr>
              <w:t>Lubricación de toda la cerrajería con productos a base de siliconas y aceite.</w:t>
            </w:r>
          </w:p>
          <w:p w14:paraId="73D4E1F4"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 xml:space="preserve">Los productos necesarios para el cumplimiento del servicio, deberán ser provistos por el proveedor y ser </w:t>
            </w:r>
            <w:r>
              <w:rPr>
                <w:rFonts w:ascii="Tahoma" w:hAnsi="Tahoma" w:cs="Tahoma"/>
                <w:sz w:val="18"/>
                <w:szCs w:val="18"/>
                <w:lang w:eastAsia="es-ES"/>
              </w:rPr>
              <w:lastRenderedPageBreak/>
              <w:t>inocuos al ser humano.</w:t>
            </w:r>
          </w:p>
          <w:p w14:paraId="48ED47EC"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Desinfección de ambientes, con productos recomendados para la prevención de patologías contagiosas en general y algunas específicas como COVID-19.</w:t>
            </w:r>
          </w:p>
          <w:p w14:paraId="14E4A051" w14:textId="77777777" w:rsidR="008D0309" w:rsidRDefault="008D0309">
            <w:pPr>
              <w:spacing w:line="276" w:lineRule="auto"/>
              <w:jc w:val="both"/>
              <w:rPr>
                <w:rFonts w:ascii="Tahoma" w:hAnsi="Tahoma" w:cs="Tahoma"/>
                <w:sz w:val="18"/>
                <w:szCs w:val="18"/>
              </w:rPr>
            </w:pPr>
          </w:p>
          <w:p w14:paraId="21E7067D" w14:textId="77777777" w:rsidR="008D0309" w:rsidRDefault="008D0309">
            <w:pPr>
              <w:spacing w:line="276" w:lineRule="auto"/>
              <w:ind w:left="360"/>
              <w:contextualSpacing/>
              <w:jc w:val="both"/>
              <w:rPr>
                <w:rFonts w:ascii="Tahoma" w:hAnsi="Tahoma" w:cs="Tahoma"/>
                <w:sz w:val="18"/>
                <w:szCs w:val="18"/>
              </w:rPr>
            </w:pPr>
            <w:r>
              <w:rPr>
                <w:rFonts w:ascii="Tahoma" w:hAnsi="Tahoma" w:cs="Tahoma"/>
                <w:b/>
                <w:bCs/>
                <w:sz w:val="18"/>
                <w:szCs w:val="18"/>
              </w:rPr>
              <w:t>Nota.-</w:t>
            </w:r>
            <w:r>
              <w:rPr>
                <w:rFonts w:ascii="Tahoma" w:hAnsi="Tahoma" w:cs="Tahoma"/>
                <w:sz w:val="18"/>
                <w:szCs w:val="18"/>
              </w:rPr>
              <w:t xml:space="preserve"> Todos los materiales a utilizarse para la limpieza deben ser provistos por la empresa.</w:t>
            </w:r>
          </w:p>
          <w:p w14:paraId="36F0B2B1" w14:textId="77777777" w:rsidR="008D0309" w:rsidRDefault="008D0309">
            <w:pPr>
              <w:spacing w:before="2" w:line="276" w:lineRule="auto"/>
              <w:ind w:left="360"/>
              <w:contextualSpacing/>
              <w:jc w:val="both"/>
              <w:rPr>
                <w:rFonts w:ascii="Tahoma" w:hAnsi="Tahoma" w:cs="Tahoma"/>
                <w:sz w:val="18"/>
                <w:szCs w:val="18"/>
              </w:rPr>
            </w:pPr>
          </w:p>
          <w:p w14:paraId="4B03FC81" w14:textId="77777777" w:rsidR="008D0309" w:rsidRDefault="008D0309" w:rsidP="006E753C">
            <w:pPr>
              <w:pStyle w:val="Prrafodelista"/>
              <w:numPr>
                <w:ilvl w:val="0"/>
                <w:numId w:val="42"/>
              </w:numPr>
              <w:spacing w:line="276" w:lineRule="auto"/>
              <w:jc w:val="both"/>
              <w:rPr>
                <w:rFonts w:ascii="Tahoma" w:hAnsi="Tahoma" w:cs="Tahoma"/>
                <w:b/>
                <w:sz w:val="18"/>
                <w:szCs w:val="18"/>
                <w:lang w:val="es-MX"/>
              </w:rPr>
            </w:pPr>
            <w:r>
              <w:rPr>
                <w:rFonts w:ascii="Tahoma" w:hAnsi="Tahoma" w:cs="Tahoma"/>
                <w:b/>
                <w:sz w:val="18"/>
                <w:szCs w:val="18"/>
                <w:lang w:val="es-MX"/>
              </w:rPr>
              <w:t>Contingencias</w:t>
            </w:r>
            <w:r>
              <w:rPr>
                <w:rFonts w:ascii="Tahoma" w:hAnsi="Tahoma" w:cs="Tahoma"/>
                <w:b/>
                <w:sz w:val="18"/>
                <w:szCs w:val="18"/>
                <w:lang w:val="es-BO"/>
              </w:rPr>
              <w:t xml:space="preserve"> </w:t>
            </w:r>
            <w:r>
              <w:rPr>
                <w:rFonts w:ascii="Tahoma" w:hAnsi="Tahoma" w:cs="Tahoma"/>
                <w:b/>
                <w:sz w:val="18"/>
                <w:szCs w:val="18"/>
                <w:lang w:val="es-MX"/>
              </w:rPr>
              <w:t>en la prestación del servicio</w:t>
            </w:r>
          </w:p>
          <w:p w14:paraId="72FAB049" w14:textId="77777777" w:rsidR="008D0309" w:rsidRDefault="008D0309">
            <w:pPr>
              <w:spacing w:line="276" w:lineRule="auto"/>
              <w:ind w:left="101"/>
              <w:rPr>
                <w:rFonts w:ascii="Tahoma" w:hAnsi="Tahoma" w:cs="Tahoma"/>
                <w:b/>
                <w:sz w:val="18"/>
                <w:szCs w:val="18"/>
                <w:lang w:val="es-MX" w:eastAsia="en-US"/>
              </w:rPr>
            </w:pPr>
          </w:p>
          <w:p w14:paraId="1649CF0B"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lang w:eastAsia="es-ES"/>
              </w:rPr>
            </w:pPr>
            <w:r>
              <w:rPr>
                <w:rFonts w:ascii="Tahoma" w:hAnsi="Tahoma" w:cs="Tahoma"/>
                <w:sz w:val="18"/>
                <w:szCs w:val="18"/>
                <w:lang w:eastAsia="es-ES"/>
              </w:rPr>
              <w:t>En caso de Emergencias o requerimiento específico, la empresa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entidad. Tareas que no generaran un costo adicional para el IBMETRO.</w:t>
            </w:r>
          </w:p>
          <w:p w14:paraId="2898897A" w14:textId="77777777" w:rsidR="008D0309" w:rsidRDefault="008D0309">
            <w:pPr>
              <w:pStyle w:val="Prrafodelista"/>
              <w:spacing w:line="276" w:lineRule="auto"/>
              <w:ind w:left="1440"/>
              <w:contextualSpacing/>
              <w:jc w:val="both"/>
              <w:rPr>
                <w:rFonts w:ascii="Tahoma" w:hAnsi="Tahoma" w:cs="Tahoma"/>
                <w:sz w:val="18"/>
                <w:szCs w:val="18"/>
              </w:rPr>
            </w:pPr>
          </w:p>
          <w:p w14:paraId="7EDED4CC" w14:textId="77777777" w:rsidR="008D0309" w:rsidRDefault="008D0309" w:rsidP="006E753C">
            <w:pPr>
              <w:pStyle w:val="Prrafodelista"/>
              <w:numPr>
                <w:ilvl w:val="0"/>
                <w:numId w:val="42"/>
              </w:numPr>
              <w:spacing w:line="276" w:lineRule="auto"/>
              <w:jc w:val="both"/>
              <w:rPr>
                <w:rFonts w:ascii="Tahoma" w:hAnsi="Tahoma" w:cs="Tahoma"/>
                <w:b/>
                <w:sz w:val="18"/>
                <w:szCs w:val="18"/>
              </w:rPr>
            </w:pPr>
            <w:r>
              <w:rPr>
                <w:rFonts w:ascii="Tahoma" w:hAnsi="Tahoma" w:cs="Tahoma"/>
                <w:b/>
                <w:sz w:val="18"/>
                <w:szCs w:val="18"/>
              </w:rPr>
              <w:t xml:space="preserve">Material requerido de uso higiénico de manera mensual: </w:t>
            </w:r>
          </w:p>
          <w:p w14:paraId="4596A140" w14:textId="77777777" w:rsidR="008D0309" w:rsidRDefault="008D0309">
            <w:pPr>
              <w:spacing w:line="276" w:lineRule="auto"/>
              <w:jc w:val="both"/>
              <w:rPr>
                <w:rFonts w:ascii="Tahoma" w:hAnsi="Tahoma" w:cs="Tahoma"/>
                <w:sz w:val="18"/>
                <w:szCs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6"/>
              <w:gridCol w:w="1591"/>
              <w:gridCol w:w="2383"/>
            </w:tblGrid>
            <w:tr w:rsidR="008D0309" w14:paraId="43C65A16" w14:textId="77777777">
              <w:trPr>
                <w:trHeight w:val="438"/>
                <w:jc w:val="center"/>
              </w:trPr>
              <w:tc>
                <w:tcPr>
                  <w:tcW w:w="401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EB4F9EE" w14:textId="77777777" w:rsidR="008D0309" w:rsidRDefault="008D0309">
                  <w:pPr>
                    <w:spacing w:line="276" w:lineRule="auto"/>
                    <w:jc w:val="center"/>
                    <w:rPr>
                      <w:rFonts w:ascii="Tahoma" w:hAnsi="Tahoma" w:cs="Tahoma"/>
                      <w:b/>
                      <w:sz w:val="18"/>
                      <w:szCs w:val="18"/>
                      <w:lang w:val="es-BO" w:eastAsia="es-BO"/>
                    </w:rPr>
                  </w:pPr>
                  <w:r>
                    <w:rPr>
                      <w:rFonts w:ascii="Tahoma" w:hAnsi="Tahoma" w:cs="Tahoma"/>
                      <w:b/>
                      <w:sz w:val="18"/>
                      <w:szCs w:val="18"/>
                      <w:lang w:val="es-BO" w:eastAsia="es-BO"/>
                    </w:rPr>
                    <w:t>PRODUCTO</w:t>
                  </w:r>
                </w:p>
              </w:tc>
              <w:tc>
                <w:tcPr>
                  <w:tcW w:w="159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FE4E598" w14:textId="77777777" w:rsidR="008D0309" w:rsidRDefault="008D0309">
                  <w:pPr>
                    <w:spacing w:line="276" w:lineRule="auto"/>
                    <w:jc w:val="center"/>
                    <w:rPr>
                      <w:rFonts w:ascii="Tahoma" w:hAnsi="Tahoma" w:cs="Tahoma"/>
                      <w:b/>
                      <w:sz w:val="18"/>
                      <w:szCs w:val="18"/>
                      <w:lang w:val="es-BO" w:eastAsia="es-BO"/>
                    </w:rPr>
                  </w:pPr>
                  <w:r>
                    <w:rPr>
                      <w:rFonts w:ascii="Tahoma" w:hAnsi="Tahoma" w:cs="Tahoma"/>
                      <w:b/>
                      <w:sz w:val="18"/>
                      <w:szCs w:val="18"/>
                      <w:lang w:val="es-BO" w:eastAsia="es-BO"/>
                    </w:rPr>
                    <w:t>CANTIDAD</w:t>
                  </w:r>
                </w:p>
              </w:tc>
              <w:tc>
                <w:tcPr>
                  <w:tcW w:w="2383"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B48D2A8" w14:textId="77777777" w:rsidR="008D0309" w:rsidRDefault="008D0309">
                  <w:pPr>
                    <w:spacing w:line="276" w:lineRule="auto"/>
                    <w:jc w:val="center"/>
                    <w:rPr>
                      <w:rFonts w:ascii="Tahoma" w:hAnsi="Tahoma" w:cs="Tahoma"/>
                      <w:b/>
                      <w:sz w:val="18"/>
                      <w:szCs w:val="18"/>
                      <w:lang w:val="es-BO" w:eastAsia="es-BO"/>
                    </w:rPr>
                  </w:pPr>
                  <w:r>
                    <w:rPr>
                      <w:rFonts w:ascii="Tahoma" w:hAnsi="Tahoma" w:cs="Tahoma"/>
                      <w:b/>
                      <w:sz w:val="18"/>
                      <w:szCs w:val="18"/>
                      <w:lang w:val="es-BO" w:eastAsia="es-BO"/>
                    </w:rPr>
                    <w:t>UNIDAD</w:t>
                  </w:r>
                </w:p>
              </w:tc>
            </w:tr>
            <w:tr w:rsidR="008D0309" w14:paraId="626D8824" w14:textId="77777777">
              <w:trPr>
                <w:trHeight w:val="342"/>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2B7ADCC7" w14:textId="77777777" w:rsidR="008D0309" w:rsidRDefault="008D0309">
                  <w:pPr>
                    <w:spacing w:line="276" w:lineRule="auto"/>
                    <w:rPr>
                      <w:rFonts w:ascii="Tahoma" w:hAnsi="Tahoma" w:cs="Tahoma"/>
                      <w:bCs/>
                      <w:sz w:val="18"/>
                      <w:szCs w:val="18"/>
                      <w:lang w:eastAsia="es-BO"/>
                    </w:rPr>
                  </w:pPr>
                  <w:r>
                    <w:rPr>
                      <w:rFonts w:ascii="Tahoma" w:hAnsi="Tahoma" w:cs="Tahoma"/>
                      <w:bCs/>
                      <w:sz w:val="18"/>
                      <w:szCs w:val="18"/>
                      <w:lang w:eastAsia="es-BO"/>
                    </w:rPr>
                    <w:t xml:space="preserve">Jabón Líquido antibacteriano, de marca reconocida a nivel nacional </w:t>
                  </w:r>
                </w:p>
              </w:tc>
              <w:tc>
                <w:tcPr>
                  <w:tcW w:w="1591" w:type="dxa"/>
                  <w:tcBorders>
                    <w:top w:val="single" w:sz="4" w:space="0" w:color="auto"/>
                    <w:left w:val="single" w:sz="4" w:space="0" w:color="auto"/>
                    <w:bottom w:val="single" w:sz="4" w:space="0" w:color="auto"/>
                    <w:right w:val="single" w:sz="4" w:space="0" w:color="auto"/>
                  </w:tcBorders>
                  <w:vAlign w:val="center"/>
                  <w:hideMark/>
                </w:tcPr>
                <w:p w14:paraId="23748F84"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10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49B290E5"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Litros</w:t>
                  </w:r>
                </w:p>
              </w:tc>
            </w:tr>
            <w:tr w:rsidR="008D0309" w14:paraId="352931CE" w14:textId="77777777">
              <w:trPr>
                <w:trHeight w:val="256"/>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1F0CBCF3" w14:textId="77777777" w:rsidR="008D0309" w:rsidRDefault="008D0309">
                  <w:pPr>
                    <w:spacing w:line="276" w:lineRule="auto"/>
                    <w:rPr>
                      <w:rFonts w:ascii="Tahoma" w:hAnsi="Tahoma" w:cs="Tahoma"/>
                      <w:bCs/>
                      <w:color w:val="000000"/>
                      <w:sz w:val="18"/>
                      <w:szCs w:val="18"/>
                      <w:lang w:eastAsia="es-BO"/>
                    </w:rPr>
                  </w:pPr>
                  <w:r>
                    <w:rPr>
                      <w:rFonts w:ascii="Tahoma" w:hAnsi="Tahoma" w:cs="Tahoma"/>
                      <w:bCs/>
                      <w:color w:val="000000"/>
                      <w:sz w:val="18"/>
                      <w:szCs w:val="18"/>
                      <w:lang w:eastAsia="es-BO"/>
                    </w:rPr>
                    <w:t xml:space="preserve">Pastilla de Inodoro, </w:t>
                  </w:r>
                  <w:r>
                    <w:rPr>
                      <w:rFonts w:ascii="Tahoma" w:hAnsi="Tahoma" w:cs="Tahoma"/>
                      <w:bCs/>
                      <w:sz w:val="18"/>
                      <w:szCs w:val="18"/>
                      <w:lang w:eastAsia="es-BO"/>
                    </w:rPr>
                    <w:t>de marca reconocida a nivel nacional</w:t>
                  </w:r>
                </w:p>
              </w:tc>
              <w:tc>
                <w:tcPr>
                  <w:tcW w:w="1591" w:type="dxa"/>
                  <w:tcBorders>
                    <w:top w:val="single" w:sz="4" w:space="0" w:color="auto"/>
                    <w:left w:val="single" w:sz="4" w:space="0" w:color="auto"/>
                    <w:bottom w:val="single" w:sz="4" w:space="0" w:color="auto"/>
                    <w:right w:val="single" w:sz="4" w:space="0" w:color="auto"/>
                  </w:tcBorders>
                  <w:vAlign w:val="center"/>
                  <w:hideMark/>
                </w:tcPr>
                <w:p w14:paraId="46B97105"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20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5331B63D"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Piezas</w:t>
                  </w:r>
                </w:p>
              </w:tc>
            </w:tr>
            <w:tr w:rsidR="008D0309" w14:paraId="19FCFB14" w14:textId="77777777">
              <w:trPr>
                <w:trHeight w:val="277"/>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0868780B" w14:textId="77777777" w:rsidR="008D0309" w:rsidRDefault="008D0309">
                  <w:pPr>
                    <w:spacing w:line="276" w:lineRule="auto"/>
                    <w:rPr>
                      <w:rFonts w:ascii="Tahoma" w:hAnsi="Tahoma" w:cs="Tahoma"/>
                      <w:bCs/>
                      <w:color w:val="000000"/>
                      <w:sz w:val="18"/>
                      <w:szCs w:val="18"/>
                      <w:lang w:eastAsia="es-BO"/>
                    </w:rPr>
                  </w:pPr>
                  <w:r>
                    <w:rPr>
                      <w:rFonts w:ascii="Tahoma" w:hAnsi="Tahoma" w:cs="Tahoma"/>
                      <w:bCs/>
                      <w:color w:val="000000"/>
                      <w:sz w:val="18"/>
                      <w:szCs w:val="18"/>
                      <w:lang w:eastAsia="es-BO"/>
                    </w:rPr>
                    <w:t>A</w:t>
                  </w:r>
                  <w:r>
                    <w:rPr>
                      <w:rFonts w:ascii="Tahoma" w:hAnsi="Tahoma" w:cs="Tahoma"/>
                      <w:bCs/>
                      <w:sz w:val="18"/>
                      <w:szCs w:val="18"/>
                      <w:lang w:eastAsia="es-BO"/>
                    </w:rPr>
                    <w:t>mbientad</w:t>
                  </w:r>
                  <w:r>
                    <w:rPr>
                      <w:rFonts w:ascii="Tahoma" w:hAnsi="Tahoma" w:cs="Tahoma"/>
                      <w:bCs/>
                      <w:color w:val="000000"/>
                      <w:sz w:val="18"/>
                      <w:szCs w:val="18"/>
                      <w:lang w:eastAsia="es-BO"/>
                    </w:rPr>
                    <w:t xml:space="preserve">or Spray, </w:t>
                  </w:r>
                  <w:r>
                    <w:rPr>
                      <w:rFonts w:ascii="Tahoma" w:hAnsi="Tahoma" w:cs="Tahoma"/>
                      <w:bCs/>
                      <w:sz w:val="18"/>
                      <w:szCs w:val="18"/>
                      <w:lang w:eastAsia="es-BO"/>
                    </w:rPr>
                    <w:t>de marca reconocida a nivel nacional</w:t>
                  </w:r>
                </w:p>
              </w:tc>
              <w:tc>
                <w:tcPr>
                  <w:tcW w:w="1591" w:type="dxa"/>
                  <w:tcBorders>
                    <w:top w:val="single" w:sz="4" w:space="0" w:color="auto"/>
                    <w:left w:val="single" w:sz="4" w:space="0" w:color="auto"/>
                    <w:bottom w:val="single" w:sz="4" w:space="0" w:color="auto"/>
                    <w:right w:val="single" w:sz="4" w:space="0" w:color="auto"/>
                  </w:tcBorders>
                  <w:vAlign w:val="center"/>
                  <w:hideMark/>
                </w:tcPr>
                <w:p w14:paraId="2AD1E70F"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20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5199F29B"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Frascos</w:t>
                  </w:r>
                </w:p>
              </w:tc>
            </w:tr>
            <w:tr w:rsidR="008D0309" w14:paraId="7A1E9797" w14:textId="77777777">
              <w:trPr>
                <w:trHeight w:val="258"/>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1938EEC8" w14:textId="77777777" w:rsidR="008D0309" w:rsidRDefault="008D0309">
                  <w:pPr>
                    <w:spacing w:line="276" w:lineRule="auto"/>
                    <w:rPr>
                      <w:rFonts w:ascii="Tahoma" w:hAnsi="Tahoma" w:cs="Tahoma"/>
                      <w:bCs/>
                      <w:color w:val="000000"/>
                      <w:sz w:val="18"/>
                      <w:szCs w:val="18"/>
                      <w:lang w:eastAsia="es-BO"/>
                    </w:rPr>
                  </w:pPr>
                  <w:r>
                    <w:rPr>
                      <w:rFonts w:ascii="Tahoma" w:hAnsi="Tahoma" w:cs="Tahoma"/>
                      <w:bCs/>
                      <w:color w:val="000000"/>
                      <w:sz w:val="18"/>
                      <w:szCs w:val="18"/>
                      <w:lang w:eastAsia="es-BO"/>
                    </w:rPr>
                    <w:t xml:space="preserve">Papel Higiénico Rollo para (dispensador) 4x250 metros (hoja doble) </w:t>
                  </w:r>
                  <w:r>
                    <w:rPr>
                      <w:rFonts w:ascii="Tahoma" w:hAnsi="Tahoma" w:cs="Tahoma"/>
                      <w:bCs/>
                      <w:sz w:val="18"/>
                      <w:szCs w:val="18"/>
                      <w:lang w:eastAsia="es-BO"/>
                    </w:rPr>
                    <w:t>de marca reconocida a nivel nacional.</w:t>
                  </w:r>
                </w:p>
              </w:tc>
              <w:tc>
                <w:tcPr>
                  <w:tcW w:w="1591" w:type="dxa"/>
                  <w:tcBorders>
                    <w:top w:val="single" w:sz="4" w:space="0" w:color="auto"/>
                    <w:left w:val="single" w:sz="4" w:space="0" w:color="auto"/>
                    <w:bottom w:val="single" w:sz="4" w:space="0" w:color="auto"/>
                    <w:right w:val="single" w:sz="4" w:space="0" w:color="auto"/>
                  </w:tcBorders>
                  <w:vAlign w:val="center"/>
                  <w:hideMark/>
                </w:tcPr>
                <w:p w14:paraId="382D3132"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20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38C50A08"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Rollos</w:t>
                  </w:r>
                </w:p>
              </w:tc>
            </w:tr>
            <w:tr w:rsidR="008D0309" w14:paraId="39325D82" w14:textId="77777777">
              <w:trPr>
                <w:trHeight w:val="421"/>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02AA6F06" w14:textId="77777777" w:rsidR="008D0309" w:rsidRDefault="008D0309">
                  <w:pPr>
                    <w:spacing w:line="276" w:lineRule="auto"/>
                    <w:rPr>
                      <w:rFonts w:ascii="Tahoma" w:hAnsi="Tahoma" w:cs="Tahoma"/>
                      <w:color w:val="000000"/>
                      <w:sz w:val="18"/>
                      <w:szCs w:val="18"/>
                      <w:lang w:val="es-BO" w:eastAsia="es-BO"/>
                    </w:rPr>
                  </w:pPr>
                  <w:r>
                    <w:rPr>
                      <w:rFonts w:ascii="Tahoma" w:hAnsi="Tahoma" w:cs="Tahoma"/>
                      <w:bCs/>
                      <w:color w:val="000000"/>
                      <w:sz w:val="18"/>
                      <w:szCs w:val="18"/>
                      <w:lang w:eastAsia="es-BO"/>
                    </w:rPr>
                    <w:t xml:space="preserve">Papel Toalla airflex rollo blanco de 177 metros  </w:t>
                  </w:r>
                  <w:r>
                    <w:rPr>
                      <w:rFonts w:ascii="Tahoma" w:hAnsi="Tahoma" w:cs="Tahoma"/>
                      <w:bCs/>
                      <w:sz w:val="18"/>
                      <w:szCs w:val="18"/>
                      <w:lang w:eastAsia="es-BO"/>
                    </w:rPr>
                    <w:t>de marca reconocida a nivel nacional</w:t>
                  </w:r>
                  <w:r>
                    <w:rPr>
                      <w:rFonts w:ascii="Tahoma" w:hAnsi="Tahoma" w:cs="Tahoma"/>
                      <w:bCs/>
                      <w:color w:val="000000"/>
                      <w:sz w:val="18"/>
                      <w:szCs w:val="18"/>
                      <w:lang w:eastAsia="es-BO"/>
                    </w:rPr>
                    <w:t>.</w:t>
                  </w:r>
                </w:p>
              </w:tc>
              <w:tc>
                <w:tcPr>
                  <w:tcW w:w="1591" w:type="dxa"/>
                  <w:tcBorders>
                    <w:top w:val="single" w:sz="4" w:space="0" w:color="auto"/>
                    <w:left w:val="single" w:sz="4" w:space="0" w:color="auto"/>
                    <w:bottom w:val="single" w:sz="4" w:space="0" w:color="auto"/>
                    <w:right w:val="single" w:sz="4" w:space="0" w:color="auto"/>
                  </w:tcBorders>
                  <w:vAlign w:val="center"/>
                  <w:hideMark/>
                </w:tcPr>
                <w:p w14:paraId="5F71F3B2"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20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319EEE8D"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Rollos</w:t>
                  </w:r>
                </w:p>
              </w:tc>
            </w:tr>
            <w:tr w:rsidR="008D0309" w14:paraId="06047975" w14:textId="77777777">
              <w:trPr>
                <w:trHeight w:val="421"/>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5C3A063D" w14:textId="77777777" w:rsidR="008D0309" w:rsidRDefault="008D0309">
                  <w:pPr>
                    <w:spacing w:line="276" w:lineRule="auto"/>
                    <w:rPr>
                      <w:rFonts w:ascii="Tahoma" w:hAnsi="Tahoma" w:cs="Tahoma"/>
                      <w:bCs/>
                      <w:color w:val="000000"/>
                      <w:sz w:val="18"/>
                      <w:szCs w:val="18"/>
                      <w:lang w:eastAsia="es-BO"/>
                    </w:rPr>
                  </w:pPr>
                  <w:r>
                    <w:rPr>
                      <w:rFonts w:ascii="Tahoma" w:hAnsi="Tahoma" w:cs="Tahoma"/>
                      <w:bCs/>
                      <w:color w:val="000000"/>
                      <w:sz w:val="18"/>
                      <w:szCs w:val="18"/>
                      <w:lang w:eastAsia="es-BO"/>
                    </w:rPr>
                    <w:t xml:space="preserve">Papel higiénico (doble hoja color blanco), </w:t>
                  </w:r>
                  <w:r>
                    <w:rPr>
                      <w:rFonts w:ascii="Tahoma" w:hAnsi="Tahoma" w:cs="Tahoma"/>
                      <w:bCs/>
                      <w:sz w:val="18"/>
                      <w:szCs w:val="18"/>
                      <w:lang w:eastAsia="es-BO"/>
                    </w:rPr>
                    <w:t>de marca reconocida a nivel nacional presentación  envase de dos rollos</w:t>
                  </w:r>
                </w:p>
              </w:tc>
              <w:tc>
                <w:tcPr>
                  <w:tcW w:w="1591" w:type="dxa"/>
                  <w:tcBorders>
                    <w:top w:val="single" w:sz="4" w:space="0" w:color="auto"/>
                    <w:left w:val="single" w:sz="4" w:space="0" w:color="auto"/>
                    <w:bottom w:val="single" w:sz="4" w:space="0" w:color="auto"/>
                    <w:right w:val="single" w:sz="4" w:space="0" w:color="auto"/>
                  </w:tcBorders>
                  <w:vAlign w:val="center"/>
                  <w:hideMark/>
                </w:tcPr>
                <w:p w14:paraId="390E2CF9"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250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6FE02BFD"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Rollos</w:t>
                  </w:r>
                </w:p>
              </w:tc>
            </w:tr>
          </w:tbl>
          <w:p w14:paraId="74B42A62" w14:textId="77777777" w:rsidR="008D0309" w:rsidRDefault="008D0309">
            <w:pPr>
              <w:tabs>
                <w:tab w:val="left" w:pos="2229"/>
              </w:tabs>
              <w:spacing w:line="276" w:lineRule="auto"/>
              <w:jc w:val="both"/>
              <w:rPr>
                <w:rFonts w:ascii="Tahoma" w:hAnsi="Tahoma" w:cs="Tahoma"/>
                <w:b/>
                <w:bCs/>
                <w:sz w:val="18"/>
                <w:szCs w:val="18"/>
              </w:rPr>
            </w:pPr>
          </w:p>
          <w:p w14:paraId="3ECAEA3D" w14:textId="77777777" w:rsidR="008D0309" w:rsidRDefault="008D0309">
            <w:pPr>
              <w:tabs>
                <w:tab w:val="left" w:pos="2229"/>
              </w:tabs>
              <w:spacing w:line="276" w:lineRule="auto"/>
              <w:ind w:left="708"/>
              <w:jc w:val="both"/>
              <w:rPr>
                <w:rFonts w:ascii="Tahoma" w:eastAsiaTheme="minorEastAsia" w:hAnsi="Tahoma" w:cs="Tahoma"/>
                <w:sz w:val="18"/>
                <w:szCs w:val="18"/>
              </w:rPr>
            </w:pPr>
            <w:r>
              <w:rPr>
                <w:rFonts w:ascii="Tahoma" w:hAnsi="Tahoma" w:cs="Tahoma"/>
                <w:b/>
                <w:bCs/>
                <w:sz w:val="18"/>
                <w:szCs w:val="18"/>
              </w:rPr>
              <w:t>Nota:</w:t>
            </w:r>
            <w:r>
              <w:rPr>
                <w:rFonts w:ascii="Tahoma" w:hAnsi="Tahoma" w:cs="Tahoma"/>
                <w:bCs/>
                <w:sz w:val="18"/>
                <w:szCs w:val="18"/>
              </w:rPr>
              <w:t xml:space="preserve"> El material debe ser entregado </w:t>
            </w:r>
            <w:r>
              <w:rPr>
                <w:rFonts w:ascii="Tahoma" w:eastAsiaTheme="minorEastAsia" w:hAnsi="Tahoma" w:cs="Tahoma"/>
                <w:sz w:val="18"/>
                <w:szCs w:val="18"/>
              </w:rPr>
              <w:t xml:space="preserve">bajo inventario mensual a Almacenes en coordinación con el Responsable o Comisión de Recepción dentro de los primeros cinco (5) días hábiles de cada mes, todos los productos señalados anteriormente. </w:t>
            </w:r>
          </w:p>
          <w:p w14:paraId="0988EAB9" w14:textId="77777777" w:rsidR="008D0309" w:rsidRDefault="008D0309">
            <w:pPr>
              <w:spacing w:line="276" w:lineRule="auto"/>
              <w:jc w:val="both"/>
              <w:rPr>
                <w:rFonts w:ascii="Tahoma" w:hAnsi="Tahoma" w:cs="Tahoma"/>
                <w:sz w:val="18"/>
                <w:szCs w:val="18"/>
                <w:u w:val="single"/>
              </w:rPr>
            </w:pPr>
          </w:p>
          <w:p w14:paraId="64A17666" w14:textId="77777777" w:rsidR="008D0309" w:rsidRDefault="008D0309" w:rsidP="006E753C">
            <w:pPr>
              <w:pStyle w:val="Prrafodelista"/>
              <w:numPr>
                <w:ilvl w:val="0"/>
                <w:numId w:val="42"/>
              </w:numPr>
              <w:spacing w:line="276" w:lineRule="auto"/>
              <w:jc w:val="both"/>
              <w:rPr>
                <w:rFonts w:ascii="Tahoma" w:hAnsi="Tahoma" w:cs="Tahoma"/>
                <w:b/>
                <w:sz w:val="18"/>
                <w:szCs w:val="18"/>
                <w:u w:val="single"/>
              </w:rPr>
            </w:pPr>
            <w:r>
              <w:rPr>
                <w:rFonts w:ascii="Tahoma" w:hAnsi="Tahoma" w:cs="Tahoma"/>
                <w:b/>
                <w:bCs/>
                <w:sz w:val="18"/>
                <w:szCs w:val="18"/>
              </w:rPr>
              <w:t>Maquinaria y/o equipo, enseres mínimos requeridos para la prestación del servicio:</w:t>
            </w:r>
          </w:p>
          <w:p w14:paraId="214813ED" w14:textId="77777777" w:rsidR="008D0309" w:rsidRDefault="008D0309">
            <w:pPr>
              <w:pStyle w:val="Prrafodelista"/>
              <w:spacing w:line="276" w:lineRule="auto"/>
              <w:ind w:left="284"/>
              <w:jc w:val="both"/>
              <w:rPr>
                <w:rFonts w:ascii="Tahoma" w:hAnsi="Tahoma" w:cs="Tahoma"/>
                <w:b/>
                <w:bCs/>
                <w:sz w:val="18"/>
                <w:szCs w:val="18"/>
              </w:rPr>
            </w:pPr>
          </w:p>
          <w:p w14:paraId="65314203" w14:textId="77777777" w:rsidR="008D0309" w:rsidRDefault="008D0309">
            <w:pPr>
              <w:spacing w:line="276" w:lineRule="auto"/>
              <w:ind w:left="1061"/>
              <w:jc w:val="both"/>
              <w:rPr>
                <w:rFonts w:ascii="Tahoma" w:hAnsi="Tahoma" w:cs="Tahoma"/>
                <w:sz w:val="18"/>
                <w:szCs w:val="18"/>
                <w:lang w:val="es-MX"/>
              </w:rPr>
            </w:pPr>
            <w:r>
              <w:rPr>
                <w:rFonts w:ascii="Tahoma" w:hAnsi="Tahoma" w:cs="Tahoma"/>
                <w:sz w:val="18"/>
                <w:szCs w:val="18"/>
                <w:lang w:val="es-MX"/>
              </w:rPr>
              <w:t xml:space="preserve">La empresa deberá disponer del equipo mínimo necesario para realizar una correcta prestación de servicio </w:t>
            </w:r>
          </w:p>
          <w:p w14:paraId="2DBE61E8" w14:textId="77777777" w:rsidR="008D0309" w:rsidRDefault="008D0309">
            <w:pPr>
              <w:spacing w:line="276" w:lineRule="auto"/>
              <w:ind w:left="1061"/>
              <w:jc w:val="both"/>
              <w:rPr>
                <w:rFonts w:ascii="Tahoma" w:hAnsi="Tahoma" w:cs="Tahoma"/>
                <w:sz w:val="18"/>
                <w:szCs w:val="18"/>
                <w:lang w:val="es-MX"/>
              </w:rPr>
            </w:pPr>
          </w:p>
          <w:p w14:paraId="7BBEBB92" w14:textId="77777777" w:rsidR="008D0309" w:rsidRDefault="008D0309" w:rsidP="006E753C">
            <w:pPr>
              <w:numPr>
                <w:ilvl w:val="1"/>
                <w:numId w:val="42"/>
              </w:numPr>
              <w:spacing w:line="276" w:lineRule="auto"/>
              <w:contextualSpacing/>
              <w:jc w:val="both"/>
              <w:rPr>
                <w:rFonts w:ascii="Tahoma" w:hAnsi="Tahoma" w:cs="Tahoma"/>
                <w:sz w:val="18"/>
                <w:szCs w:val="18"/>
              </w:rPr>
            </w:pPr>
            <w:bookmarkStart w:id="168" w:name="_Hlk184393108"/>
            <w:r>
              <w:rPr>
                <w:rFonts w:ascii="Tahoma" w:hAnsi="Tahoma" w:cs="Tahoma"/>
                <w:sz w:val="18"/>
                <w:szCs w:val="18"/>
              </w:rPr>
              <w:t xml:space="preserve">Aspiradora </w:t>
            </w:r>
          </w:p>
          <w:p w14:paraId="5F2EDC61" w14:textId="77777777" w:rsidR="008D0309" w:rsidRDefault="008D0309" w:rsidP="006E753C">
            <w:pPr>
              <w:numPr>
                <w:ilvl w:val="1"/>
                <w:numId w:val="42"/>
              </w:numPr>
              <w:spacing w:line="276" w:lineRule="auto"/>
              <w:contextualSpacing/>
              <w:jc w:val="both"/>
              <w:rPr>
                <w:rFonts w:ascii="Tahoma" w:hAnsi="Tahoma" w:cs="Tahoma"/>
                <w:sz w:val="18"/>
                <w:szCs w:val="18"/>
              </w:rPr>
            </w:pPr>
            <w:r>
              <w:rPr>
                <w:rFonts w:ascii="Tahoma" w:hAnsi="Tahoma" w:cs="Tahoma"/>
                <w:sz w:val="18"/>
                <w:szCs w:val="18"/>
              </w:rPr>
              <w:t>Máquina para lustrado de pisos fríos y otros</w:t>
            </w:r>
          </w:p>
          <w:p w14:paraId="23C95752" w14:textId="77777777" w:rsidR="008D0309" w:rsidRDefault="008D0309" w:rsidP="006E753C">
            <w:pPr>
              <w:numPr>
                <w:ilvl w:val="1"/>
                <w:numId w:val="42"/>
              </w:numPr>
              <w:spacing w:line="276" w:lineRule="auto"/>
              <w:contextualSpacing/>
              <w:jc w:val="both"/>
              <w:rPr>
                <w:rFonts w:ascii="Tahoma" w:hAnsi="Tahoma" w:cs="Tahoma"/>
                <w:sz w:val="18"/>
                <w:szCs w:val="18"/>
              </w:rPr>
            </w:pPr>
            <w:r>
              <w:rPr>
                <w:rFonts w:ascii="Tahoma" w:hAnsi="Tahoma" w:cs="Tahoma"/>
                <w:sz w:val="18"/>
                <w:szCs w:val="18"/>
              </w:rPr>
              <w:t xml:space="preserve">Equipos para limpieza de vidrios </w:t>
            </w:r>
          </w:p>
          <w:p w14:paraId="7E27B5B5" w14:textId="77777777" w:rsidR="008D0309" w:rsidRDefault="008D0309" w:rsidP="006E753C">
            <w:pPr>
              <w:numPr>
                <w:ilvl w:val="1"/>
                <w:numId w:val="42"/>
              </w:numPr>
              <w:spacing w:line="276" w:lineRule="auto"/>
              <w:contextualSpacing/>
              <w:jc w:val="both"/>
              <w:rPr>
                <w:rFonts w:ascii="Tahoma" w:hAnsi="Tahoma" w:cs="Tahoma"/>
                <w:sz w:val="18"/>
                <w:szCs w:val="18"/>
                <w:lang w:val="es-MX"/>
              </w:rPr>
            </w:pPr>
            <w:r>
              <w:rPr>
                <w:rFonts w:ascii="Tahoma" w:hAnsi="Tahoma" w:cs="Tahoma"/>
                <w:sz w:val="18"/>
                <w:szCs w:val="18"/>
              </w:rPr>
              <w:t>Liquido para piso flotante</w:t>
            </w:r>
          </w:p>
          <w:p w14:paraId="5472E78D" w14:textId="77777777" w:rsidR="008D0309" w:rsidRDefault="008D0309" w:rsidP="006E753C">
            <w:pPr>
              <w:numPr>
                <w:ilvl w:val="1"/>
                <w:numId w:val="42"/>
              </w:numPr>
              <w:spacing w:line="276" w:lineRule="auto"/>
              <w:contextualSpacing/>
              <w:jc w:val="both"/>
              <w:rPr>
                <w:rFonts w:ascii="Tahoma" w:hAnsi="Tahoma" w:cs="Tahoma"/>
                <w:sz w:val="18"/>
                <w:szCs w:val="18"/>
                <w:lang w:val="es-MX"/>
              </w:rPr>
            </w:pPr>
            <w:r>
              <w:rPr>
                <w:rFonts w:ascii="Tahoma" w:hAnsi="Tahoma" w:cs="Tahoma"/>
                <w:sz w:val="18"/>
                <w:szCs w:val="18"/>
                <w:lang w:val="es-MX"/>
              </w:rPr>
              <w:t>Cera de muebles</w:t>
            </w:r>
          </w:p>
          <w:p w14:paraId="5729DD5E" w14:textId="77777777" w:rsidR="008D0309" w:rsidRDefault="008D0309" w:rsidP="006E753C">
            <w:pPr>
              <w:numPr>
                <w:ilvl w:val="1"/>
                <w:numId w:val="42"/>
              </w:numPr>
              <w:spacing w:line="276" w:lineRule="auto"/>
              <w:contextualSpacing/>
              <w:jc w:val="both"/>
              <w:rPr>
                <w:rFonts w:ascii="Tahoma" w:hAnsi="Tahoma" w:cs="Tahoma"/>
                <w:sz w:val="18"/>
                <w:szCs w:val="18"/>
                <w:lang w:val="es-MX"/>
              </w:rPr>
            </w:pPr>
            <w:r>
              <w:rPr>
                <w:rFonts w:ascii="Tahoma" w:hAnsi="Tahoma" w:cs="Tahoma"/>
                <w:sz w:val="18"/>
                <w:szCs w:val="18"/>
                <w:lang w:val="es-MX"/>
              </w:rPr>
              <w:t>Trapeadores</w:t>
            </w:r>
          </w:p>
          <w:p w14:paraId="7C1E547C" w14:textId="77777777" w:rsidR="008D0309" w:rsidRDefault="008D0309" w:rsidP="006E753C">
            <w:pPr>
              <w:numPr>
                <w:ilvl w:val="1"/>
                <w:numId w:val="42"/>
              </w:numPr>
              <w:spacing w:line="276" w:lineRule="auto"/>
              <w:contextualSpacing/>
              <w:jc w:val="both"/>
              <w:rPr>
                <w:rFonts w:ascii="Tahoma" w:hAnsi="Tahoma" w:cs="Tahoma"/>
                <w:sz w:val="18"/>
                <w:szCs w:val="18"/>
                <w:lang w:val="es-MX"/>
              </w:rPr>
            </w:pPr>
            <w:r>
              <w:rPr>
                <w:rFonts w:ascii="Tahoma" w:hAnsi="Tahoma" w:cs="Tahoma"/>
                <w:sz w:val="18"/>
                <w:szCs w:val="18"/>
                <w:lang w:val="es-MX"/>
              </w:rPr>
              <w:t>Esponjas</w:t>
            </w:r>
          </w:p>
          <w:p w14:paraId="329C041F" w14:textId="77777777" w:rsidR="008D0309" w:rsidRDefault="008D0309" w:rsidP="006E753C">
            <w:pPr>
              <w:numPr>
                <w:ilvl w:val="1"/>
                <w:numId w:val="42"/>
              </w:numPr>
              <w:spacing w:line="276" w:lineRule="auto"/>
              <w:contextualSpacing/>
              <w:jc w:val="both"/>
              <w:rPr>
                <w:rFonts w:ascii="Tahoma" w:hAnsi="Tahoma" w:cs="Tahoma"/>
                <w:sz w:val="18"/>
                <w:szCs w:val="18"/>
                <w:lang w:val="es-MX"/>
              </w:rPr>
            </w:pPr>
            <w:r>
              <w:rPr>
                <w:rFonts w:ascii="Tahoma" w:hAnsi="Tahoma" w:cs="Tahoma"/>
                <w:sz w:val="18"/>
                <w:szCs w:val="18"/>
                <w:lang w:val="es-MX"/>
              </w:rPr>
              <w:t>Franelas Industriales</w:t>
            </w:r>
          </w:p>
          <w:p w14:paraId="2656E278" w14:textId="77777777" w:rsidR="008D0309" w:rsidRDefault="008D0309" w:rsidP="006E753C">
            <w:pPr>
              <w:numPr>
                <w:ilvl w:val="1"/>
                <w:numId w:val="42"/>
              </w:numPr>
              <w:spacing w:line="276" w:lineRule="auto"/>
              <w:contextualSpacing/>
              <w:jc w:val="both"/>
              <w:rPr>
                <w:rFonts w:ascii="Tahoma" w:hAnsi="Tahoma" w:cs="Tahoma"/>
                <w:sz w:val="18"/>
                <w:szCs w:val="18"/>
                <w:lang w:val="es-MX"/>
              </w:rPr>
            </w:pPr>
            <w:r>
              <w:rPr>
                <w:rFonts w:ascii="Tahoma" w:hAnsi="Tahoma" w:cs="Tahoma"/>
                <w:sz w:val="18"/>
                <w:szCs w:val="18"/>
                <w:lang w:val="es-MX"/>
              </w:rPr>
              <w:t>Guantes</w:t>
            </w:r>
          </w:p>
          <w:p w14:paraId="6E3ADAD3" w14:textId="77777777" w:rsidR="008D0309" w:rsidRDefault="008D0309" w:rsidP="006E753C">
            <w:pPr>
              <w:numPr>
                <w:ilvl w:val="1"/>
                <w:numId w:val="42"/>
              </w:numPr>
              <w:spacing w:line="276" w:lineRule="auto"/>
              <w:contextualSpacing/>
              <w:jc w:val="both"/>
              <w:rPr>
                <w:rFonts w:ascii="Tahoma" w:hAnsi="Tahoma" w:cs="Tahoma"/>
                <w:sz w:val="18"/>
                <w:szCs w:val="18"/>
                <w:lang w:val="es-MX"/>
              </w:rPr>
            </w:pPr>
            <w:r>
              <w:rPr>
                <w:rFonts w:ascii="Tahoma" w:hAnsi="Tahoma" w:cs="Tahoma"/>
                <w:sz w:val="18"/>
                <w:szCs w:val="18"/>
                <w:lang w:val="es-MX"/>
              </w:rPr>
              <w:t>Bolsa negras para basura</w:t>
            </w:r>
          </w:p>
          <w:p w14:paraId="62E9CA8F" w14:textId="77777777" w:rsidR="008D0309" w:rsidRDefault="008D0309" w:rsidP="006E753C">
            <w:pPr>
              <w:numPr>
                <w:ilvl w:val="1"/>
                <w:numId w:val="42"/>
              </w:numPr>
              <w:spacing w:line="276" w:lineRule="auto"/>
              <w:contextualSpacing/>
              <w:jc w:val="both"/>
              <w:rPr>
                <w:rFonts w:ascii="Tahoma" w:hAnsi="Tahoma" w:cs="Tahoma"/>
                <w:sz w:val="18"/>
                <w:szCs w:val="18"/>
                <w:lang w:val="es-MX"/>
              </w:rPr>
            </w:pPr>
            <w:r>
              <w:rPr>
                <w:rFonts w:ascii="Tahoma" w:hAnsi="Tahoma" w:cs="Tahoma"/>
                <w:sz w:val="18"/>
                <w:szCs w:val="18"/>
                <w:lang w:val="es-MX"/>
              </w:rPr>
              <w:t>Recogedores</w:t>
            </w:r>
          </w:p>
          <w:p w14:paraId="3E0CBE2B" w14:textId="77777777" w:rsidR="008D0309" w:rsidRDefault="008D0309" w:rsidP="006E753C">
            <w:pPr>
              <w:numPr>
                <w:ilvl w:val="1"/>
                <w:numId w:val="42"/>
              </w:numPr>
              <w:spacing w:line="276" w:lineRule="auto"/>
              <w:contextualSpacing/>
              <w:jc w:val="both"/>
              <w:rPr>
                <w:rFonts w:ascii="Tahoma" w:hAnsi="Tahoma" w:cs="Tahoma"/>
                <w:sz w:val="18"/>
                <w:szCs w:val="18"/>
                <w:lang w:val="es-MX"/>
              </w:rPr>
            </w:pPr>
            <w:r>
              <w:rPr>
                <w:rFonts w:ascii="Tahoma" w:hAnsi="Tahoma" w:cs="Tahoma"/>
                <w:sz w:val="18"/>
                <w:szCs w:val="18"/>
                <w:lang w:val="es-MX"/>
              </w:rPr>
              <w:t>Baldes</w:t>
            </w:r>
          </w:p>
          <w:p w14:paraId="7901E722" w14:textId="4CF2234A" w:rsidR="008D0309" w:rsidRPr="008D0309" w:rsidRDefault="008D0309" w:rsidP="006E753C">
            <w:pPr>
              <w:numPr>
                <w:ilvl w:val="1"/>
                <w:numId w:val="42"/>
              </w:numPr>
              <w:spacing w:line="276" w:lineRule="auto"/>
              <w:contextualSpacing/>
              <w:jc w:val="both"/>
              <w:rPr>
                <w:rFonts w:ascii="Tahoma" w:hAnsi="Tahoma" w:cs="Tahoma"/>
                <w:sz w:val="18"/>
                <w:szCs w:val="18"/>
                <w:lang w:val="es-MX"/>
              </w:rPr>
            </w:pPr>
            <w:r>
              <w:rPr>
                <w:rFonts w:ascii="Tahoma" w:hAnsi="Tahoma" w:cs="Tahoma"/>
                <w:sz w:val="18"/>
                <w:szCs w:val="18"/>
                <w:lang w:val="es-MX"/>
              </w:rPr>
              <w:lastRenderedPageBreak/>
              <w:t>Liquido limpia vidrios</w:t>
            </w:r>
            <w:bookmarkEnd w:id="168"/>
          </w:p>
          <w:p w14:paraId="590CEBCD" w14:textId="77777777" w:rsidR="008D0309" w:rsidRDefault="008D0309">
            <w:pPr>
              <w:spacing w:line="276" w:lineRule="auto"/>
              <w:ind w:left="1486"/>
              <w:contextualSpacing/>
              <w:jc w:val="both"/>
              <w:rPr>
                <w:rFonts w:ascii="Tahoma" w:hAnsi="Tahoma" w:cs="Tahoma"/>
                <w:color w:val="FF0000"/>
                <w:sz w:val="18"/>
                <w:szCs w:val="18"/>
                <w:lang w:val="es-MX"/>
              </w:rPr>
            </w:pPr>
          </w:p>
          <w:p w14:paraId="5FBEF967" w14:textId="77777777" w:rsidR="008D0309" w:rsidRDefault="008D0309" w:rsidP="006E753C">
            <w:pPr>
              <w:pStyle w:val="Prrafodelista"/>
              <w:numPr>
                <w:ilvl w:val="0"/>
                <w:numId w:val="42"/>
              </w:numPr>
              <w:spacing w:line="276" w:lineRule="auto"/>
              <w:jc w:val="both"/>
              <w:rPr>
                <w:rFonts w:ascii="Tahoma" w:hAnsi="Tahoma" w:cs="Tahoma"/>
                <w:sz w:val="18"/>
                <w:szCs w:val="18"/>
              </w:rPr>
            </w:pPr>
            <w:r>
              <w:rPr>
                <w:rFonts w:ascii="Tahoma" w:hAnsi="Tahoma" w:cs="Tahoma"/>
                <w:b/>
                <w:sz w:val="18"/>
                <w:szCs w:val="18"/>
              </w:rPr>
              <w:t>Personal mínimo requerido:</w:t>
            </w:r>
            <w:r>
              <w:rPr>
                <w:rFonts w:ascii="Tahoma" w:hAnsi="Tahoma" w:cs="Tahoma"/>
                <w:sz w:val="18"/>
                <w:szCs w:val="18"/>
              </w:rPr>
              <w:t xml:space="preserve"> </w:t>
            </w:r>
          </w:p>
          <w:p w14:paraId="3C72CDC5" w14:textId="77777777" w:rsidR="008D0309" w:rsidRDefault="008D0309">
            <w:pPr>
              <w:spacing w:line="276" w:lineRule="auto"/>
              <w:jc w:val="both"/>
              <w:rPr>
                <w:rFonts w:ascii="Tahoma" w:hAnsi="Tahoma" w:cs="Tahoma"/>
                <w:sz w:val="18"/>
                <w:szCs w:val="18"/>
              </w:rPr>
            </w:pPr>
            <w:r>
              <w:rPr>
                <w:rFonts w:ascii="Tahoma" w:hAnsi="Tahoma" w:cs="Tahoma"/>
                <w:sz w:val="18"/>
                <w:szCs w:val="18"/>
              </w:rPr>
              <w:t xml:space="preserve"> </w:t>
            </w:r>
          </w:p>
          <w:p w14:paraId="1B4CC0E1"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rPr>
            </w:pPr>
            <w:r>
              <w:rPr>
                <w:rFonts w:ascii="Tahoma" w:hAnsi="Tahoma" w:cs="Tahoma"/>
                <w:b/>
                <w:sz w:val="18"/>
                <w:szCs w:val="18"/>
              </w:rPr>
              <w:t xml:space="preserve">Supervisor del Servicio: </w:t>
            </w:r>
            <w:r>
              <w:rPr>
                <w:rFonts w:ascii="Tahoma" w:hAnsi="Tahoma" w:cs="Tahoma"/>
                <w:sz w:val="18"/>
                <w:szCs w:val="18"/>
              </w:rPr>
              <w:t>El proveedor debe contar con un encargado o supervisor general a objeto de responder por los servicios prestados, el mismo que deberá permanecer a disposición de IBMETRO, para subsanar cualquier observación durante la ejecución del servicio, con una experiencia relacionada de 2 años. En caso de adjudicación se solicitará el respaldo en original o fotocopia legalizada.</w:t>
            </w:r>
          </w:p>
          <w:p w14:paraId="6A90480F" w14:textId="77777777" w:rsidR="008D0309" w:rsidRDefault="008D0309">
            <w:pPr>
              <w:pStyle w:val="Prrafodelista"/>
              <w:spacing w:line="276" w:lineRule="auto"/>
              <w:ind w:left="1061"/>
              <w:jc w:val="both"/>
              <w:rPr>
                <w:rFonts w:ascii="Tahoma" w:hAnsi="Tahoma" w:cs="Tahoma"/>
                <w:sz w:val="18"/>
                <w:szCs w:val="18"/>
              </w:rPr>
            </w:pPr>
          </w:p>
          <w:p w14:paraId="3C295CDD" w14:textId="77777777" w:rsidR="008D0309" w:rsidRDefault="008D0309" w:rsidP="006E753C">
            <w:pPr>
              <w:pStyle w:val="Prrafodelista"/>
              <w:numPr>
                <w:ilvl w:val="1"/>
                <w:numId w:val="42"/>
              </w:numPr>
              <w:spacing w:line="276" w:lineRule="auto"/>
              <w:contextualSpacing/>
              <w:jc w:val="both"/>
              <w:rPr>
                <w:rFonts w:ascii="Tahoma" w:hAnsi="Tahoma" w:cs="Tahoma"/>
                <w:sz w:val="18"/>
                <w:szCs w:val="18"/>
              </w:rPr>
            </w:pPr>
            <w:r>
              <w:rPr>
                <w:rFonts w:ascii="Tahoma" w:hAnsi="Tahoma" w:cs="Tahoma"/>
                <w:b/>
                <w:sz w:val="18"/>
                <w:szCs w:val="18"/>
              </w:rPr>
              <w:t>Personal Operativo:</w:t>
            </w:r>
            <w:r>
              <w:rPr>
                <w:rFonts w:ascii="Tahoma" w:hAnsi="Tahoma" w:cs="Tahoma"/>
                <w:sz w:val="18"/>
                <w:szCs w:val="18"/>
              </w:rPr>
              <w:t xml:space="preserve"> Horario y </w:t>
            </w:r>
            <w:r>
              <w:rPr>
                <w:rFonts w:ascii="Tahoma" w:hAnsi="Tahoma" w:cs="Tahoma"/>
                <w:b/>
                <w:sz w:val="18"/>
                <w:szCs w:val="18"/>
              </w:rPr>
              <w:t>personal operativo mínimo</w:t>
            </w:r>
            <w:r>
              <w:rPr>
                <w:rFonts w:ascii="Tahoma" w:hAnsi="Tahoma" w:cs="Tahoma"/>
                <w:sz w:val="18"/>
                <w:szCs w:val="18"/>
              </w:rPr>
              <w:t xml:space="preserve"> requerido: </w:t>
            </w:r>
          </w:p>
          <w:p w14:paraId="19DC55F7" w14:textId="77777777" w:rsidR="008D0309" w:rsidRDefault="008D0309">
            <w:pPr>
              <w:pStyle w:val="Prrafodelista"/>
              <w:spacing w:line="276" w:lineRule="auto"/>
              <w:ind w:left="1061"/>
              <w:jc w:val="both"/>
              <w:rPr>
                <w:rFonts w:ascii="Tahoma" w:hAnsi="Tahoma" w:cs="Tahoma"/>
                <w:sz w:val="18"/>
                <w:szCs w:val="18"/>
              </w:rPr>
            </w:pPr>
          </w:p>
          <w:tbl>
            <w:tblPr>
              <w:tblW w:w="8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3"/>
              <w:gridCol w:w="2204"/>
              <w:gridCol w:w="2204"/>
              <w:gridCol w:w="2204"/>
            </w:tblGrid>
            <w:tr w:rsidR="008D0309" w14:paraId="622CC150" w14:textId="77777777">
              <w:trPr>
                <w:trHeight w:val="120"/>
                <w:jc w:val="center"/>
              </w:trPr>
              <w:tc>
                <w:tcPr>
                  <w:tcW w:w="1873"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4DAA9BE" w14:textId="77777777" w:rsidR="008D0309" w:rsidRDefault="008D0309">
                  <w:pPr>
                    <w:spacing w:line="276" w:lineRule="auto"/>
                    <w:jc w:val="center"/>
                    <w:rPr>
                      <w:rFonts w:ascii="Tahoma" w:hAnsi="Tahoma" w:cs="Tahoma"/>
                      <w:b/>
                      <w:bCs/>
                      <w:sz w:val="18"/>
                      <w:szCs w:val="18"/>
                      <w:lang w:val="es-BO" w:eastAsia="es-BO"/>
                    </w:rPr>
                  </w:pPr>
                  <w:r>
                    <w:rPr>
                      <w:rFonts w:ascii="Tahoma" w:hAnsi="Tahoma" w:cs="Tahoma"/>
                      <w:b/>
                      <w:bCs/>
                      <w:sz w:val="18"/>
                      <w:szCs w:val="18"/>
                      <w:lang w:val="es-BO" w:eastAsia="es-BO"/>
                    </w:rPr>
                    <w:t>PERSONAL REQUERIDO</w:t>
                  </w:r>
                </w:p>
              </w:tc>
              <w:tc>
                <w:tcPr>
                  <w:tcW w:w="220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3AE9CAA" w14:textId="77777777" w:rsidR="008D0309" w:rsidRDefault="008D0309">
                  <w:pPr>
                    <w:spacing w:line="276" w:lineRule="auto"/>
                    <w:jc w:val="center"/>
                    <w:rPr>
                      <w:rFonts w:ascii="Tahoma" w:hAnsi="Tahoma" w:cs="Tahoma"/>
                      <w:b/>
                      <w:bCs/>
                      <w:sz w:val="18"/>
                      <w:szCs w:val="18"/>
                      <w:lang w:val="es-BO" w:eastAsia="es-BO"/>
                    </w:rPr>
                  </w:pPr>
                  <w:r>
                    <w:rPr>
                      <w:rFonts w:ascii="Tahoma" w:hAnsi="Tahoma" w:cs="Tahoma"/>
                      <w:b/>
                      <w:bCs/>
                      <w:sz w:val="18"/>
                      <w:szCs w:val="18"/>
                      <w:lang w:val="es-BO" w:eastAsia="es-BO"/>
                    </w:rPr>
                    <w:t>DÍAS</w:t>
                  </w:r>
                </w:p>
              </w:tc>
              <w:tc>
                <w:tcPr>
                  <w:tcW w:w="22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CBCF9E8" w14:textId="77777777" w:rsidR="008D0309" w:rsidRDefault="008D0309">
                  <w:pPr>
                    <w:spacing w:line="276" w:lineRule="auto"/>
                    <w:jc w:val="center"/>
                    <w:rPr>
                      <w:rFonts w:ascii="Tahoma" w:hAnsi="Tahoma" w:cs="Tahoma"/>
                      <w:b/>
                      <w:bCs/>
                      <w:sz w:val="18"/>
                      <w:szCs w:val="18"/>
                      <w:lang w:val="es-BO" w:eastAsia="es-BO"/>
                    </w:rPr>
                  </w:pPr>
                  <w:r>
                    <w:rPr>
                      <w:rFonts w:ascii="Tahoma" w:hAnsi="Tahoma" w:cs="Tahoma"/>
                      <w:b/>
                      <w:bCs/>
                      <w:sz w:val="18"/>
                      <w:szCs w:val="18"/>
                      <w:lang w:val="es-BO" w:eastAsia="es-BO"/>
                    </w:rPr>
                    <w:t>HORARIO</w:t>
                  </w:r>
                </w:p>
              </w:tc>
              <w:tc>
                <w:tcPr>
                  <w:tcW w:w="220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8CBEC16" w14:textId="77777777" w:rsidR="008D0309" w:rsidRDefault="008D0309">
                  <w:pPr>
                    <w:spacing w:line="276" w:lineRule="auto"/>
                    <w:jc w:val="center"/>
                    <w:rPr>
                      <w:rFonts w:ascii="Tahoma" w:hAnsi="Tahoma" w:cs="Tahoma"/>
                      <w:b/>
                      <w:bCs/>
                      <w:sz w:val="18"/>
                      <w:szCs w:val="18"/>
                      <w:lang w:val="es-BO" w:eastAsia="es-BO"/>
                    </w:rPr>
                  </w:pPr>
                  <w:r>
                    <w:rPr>
                      <w:rFonts w:ascii="Tahoma" w:hAnsi="Tahoma" w:cs="Tahoma"/>
                      <w:b/>
                      <w:bCs/>
                      <w:sz w:val="18"/>
                      <w:szCs w:val="18"/>
                      <w:lang w:val="es-BO" w:eastAsia="es-BO"/>
                    </w:rPr>
                    <w:t>TURNO</w:t>
                  </w:r>
                </w:p>
              </w:tc>
            </w:tr>
            <w:tr w:rsidR="008D0309" w14:paraId="202D6304" w14:textId="77777777">
              <w:trPr>
                <w:trHeight w:val="690"/>
                <w:jc w:val="center"/>
              </w:trPr>
              <w:tc>
                <w:tcPr>
                  <w:tcW w:w="1873" w:type="dxa"/>
                  <w:tcBorders>
                    <w:top w:val="single" w:sz="4" w:space="0" w:color="auto"/>
                    <w:left w:val="single" w:sz="4" w:space="0" w:color="auto"/>
                    <w:bottom w:val="single" w:sz="4" w:space="0" w:color="auto"/>
                    <w:right w:val="single" w:sz="4" w:space="0" w:color="auto"/>
                  </w:tcBorders>
                  <w:noWrap/>
                  <w:vAlign w:val="center"/>
                  <w:hideMark/>
                </w:tcPr>
                <w:p w14:paraId="6A00F22D" w14:textId="77777777" w:rsidR="008D0309" w:rsidRDefault="008D0309">
                  <w:pPr>
                    <w:spacing w:line="276" w:lineRule="auto"/>
                    <w:jc w:val="center"/>
                    <w:rPr>
                      <w:rFonts w:ascii="Tahoma" w:hAnsi="Tahoma" w:cs="Tahoma"/>
                      <w:b/>
                      <w:bCs/>
                      <w:color w:val="000000"/>
                      <w:sz w:val="18"/>
                      <w:szCs w:val="18"/>
                      <w:lang w:val="es-BO" w:eastAsia="es-BO"/>
                    </w:rPr>
                  </w:pPr>
                  <w:r>
                    <w:rPr>
                      <w:rFonts w:ascii="Tahoma" w:hAnsi="Tahoma" w:cs="Tahoma"/>
                      <w:b/>
                      <w:bCs/>
                      <w:color w:val="000000"/>
                      <w:sz w:val="18"/>
                      <w:szCs w:val="18"/>
                      <w:lang w:val="es-BO" w:eastAsia="es-BO"/>
                    </w:rPr>
                    <w:t>3 operario</w:t>
                  </w:r>
                </w:p>
              </w:tc>
              <w:tc>
                <w:tcPr>
                  <w:tcW w:w="2204" w:type="dxa"/>
                  <w:tcBorders>
                    <w:top w:val="single" w:sz="4" w:space="0" w:color="auto"/>
                    <w:left w:val="single" w:sz="4" w:space="0" w:color="auto"/>
                    <w:bottom w:val="single" w:sz="4" w:space="0" w:color="auto"/>
                    <w:right w:val="single" w:sz="4" w:space="0" w:color="auto"/>
                  </w:tcBorders>
                  <w:vAlign w:val="center"/>
                  <w:hideMark/>
                </w:tcPr>
                <w:p w14:paraId="41579991"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Lunes a Viernes</w:t>
                  </w:r>
                </w:p>
              </w:tc>
              <w:tc>
                <w:tcPr>
                  <w:tcW w:w="2204" w:type="dxa"/>
                  <w:tcBorders>
                    <w:top w:val="single" w:sz="4" w:space="0" w:color="auto"/>
                    <w:left w:val="single" w:sz="4" w:space="0" w:color="auto"/>
                    <w:bottom w:val="single" w:sz="4" w:space="0" w:color="auto"/>
                    <w:right w:val="single" w:sz="4" w:space="0" w:color="auto"/>
                  </w:tcBorders>
                  <w:noWrap/>
                  <w:vAlign w:val="center"/>
                  <w:hideMark/>
                </w:tcPr>
                <w:p w14:paraId="58AB14C2"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4 horas</w:t>
                  </w:r>
                </w:p>
              </w:tc>
              <w:tc>
                <w:tcPr>
                  <w:tcW w:w="2204" w:type="dxa"/>
                  <w:tcBorders>
                    <w:top w:val="single" w:sz="4" w:space="0" w:color="auto"/>
                    <w:left w:val="single" w:sz="4" w:space="0" w:color="auto"/>
                    <w:bottom w:val="single" w:sz="4" w:space="0" w:color="auto"/>
                    <w:right w:val="single" w:sz="4" w:space="0" w:color="auto"/>
                  </w:tcBorders>
                  <w:vAlign w:val="center"/>
                </w:tcPr>
                <w:p w14:paraId="36484273"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MAÑANA</w:t>
                  </w:r>
                </w:p>
                <w:p w14:paraId="0D2A05CE" w14:textId="77777777" w:rsidR="008D0309" w:rsidRDefault="008D0309">
                  <w:pPr>
                    <w:spacing w:line="276" w:lineRule="auto"/>
                    <w:jc w:val="center"/>
                    <w:rPr>
                      <w:rFonts w:ascii="Tahoma" w:hAnsi="Tahoma" w:cs="Tahoma"/>
                      <w:color w:val="000000"/>
                      <w:sz w:val="18"/>
                      <w:szCs w:val="18"/>
                      <w:lang w:val="es-BO" w:eastAsia="es-BO"/>
                    </w:rPr>
                  </w:pPr>
                </w:p>
              </w:tc>
            </w:tr>
            <w:tr w:rsidR="008D0309" w14:paraId="2B169A85" w14:textId="77777777">
              <w:trPr>
                <w:trHeight w:val="690"/>
                <w:jc w:val="center"/>
              </w:trPr>
              <w:tc>
                <w:tcPr>
                  <w:tcW w:w="1873" w:type="dxa"/>
                  <w:tcBorders>
                    <w:top w:val="single" w:sz="4" w:space="0" w:color="auto"/>
                    <w:left w:val="single" w:sz="4" w:space="0" w:color="auto"/>
                    <w:bottom w:val="single" w:sz="4" w:space="0" w:color="auto"/>
                    <w:right w:val="single" w:sz="4" w:space="0" w:color="auto"/>
                  </w:tcBorders>
                  <w:noWrap/>
                  <w:vAlign w:val="center"/>
                  <w:hideMark/>
                </w:tcPr>
                <w:p w14:paraId="083C4641" w14:textId="77777777" w:rsidR="008D0309" w:rsidRDefault="008D0309">
                  <w:pPr>
                    <w:spacing w:line="276" w:lineRule="auto"/>
                    <w:jc w:val="center"/>
                    <w:rPr>
                      <w:rFonts w:ascii="Tahoma" w:hAnsi="Tahoma" w:cs="Tahoma"/>
                      <w:b/>
                      <w:bCs/>
                      <w:color w:val="000000"/>
                      <w:sz w:val="18"/>
                      <w:szCs w:val="18"/>
                      <w:lang w:val="es-BO" w:eastAsia="es-BO"/>
                    </w:rPr>
                  </w:pPr>
                  <w:r>
                    <w:rPr>
                      <w:rFonts w:ascii="Tahoma" w:hAnsi="Tahoma" w:cs="Tahoma"/>
                      <w:b/>
                      <w:bCs/>
                      <w:color w:val="000000"/>
                      <w:sz w:val="18"/>
                      <w:szCs w:val="18"/>
                      <w:lang w:val="es-BO" w:eastAsia="es-BO"/>
                    </w:rPr>
                    <w:t>3 operario</w:t>
                  </w:r>
                </w:p>
              </w:tc>
              <w:tc>
                <w:tcPr>
                  <w:tcW w:w="2204" w:type="dxa"/>
                  <w:tcBorders>
                    <w:top w:val="single" w:sz="4" w:space="0" w:color="auto"/>
                    <w:left w:val="single" w:sz="4" w:space="0" w:color="auto"/>
                    <w:bottom w:val="single" w:sz="4" w:space="0" w:color="auto"/>
                    <w:right w:val="single" w:sz="4" w:space="0" w:color="auto"/>
                  </w:tcBorders>
                  <w:vAlign w:val="center"/>
                  <w:hideMark/>
                </w:tcPr>
                <w:p w14:paraId="0B5FEF21"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Lunes a Viernes</w:t>
                  </w:r>
                </w:p>
              </w:tc>
              <w:tc>
                <w:tcPr>
                  <w:tcW w:w="2204" w:type="dxa"/>
                  <w:tcBorders>
                    <w:top w:val="single" w:sz="4" w:space="0" w:color="auto"/>
                    <w:left w:val="single" w:sz="4" w:space="0" w:color="auto"/>
                    <w:bottom w:val="single" w:sz="4" w:space="0" w:color="auto"/>
                    <w:right w:val="single" w:sz="4" w:space="0" w:color="auto"/>
                  </w:tcBorders>
                  <w:noWrap/>
                  <w:vAlign w:val="center"/>
                  <w:hideMark/>
                </w:tcPr>
                <w:p w14:paraId="7A656B59"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4 horas</w:t>
                  </w:r>
                </w:p>
              </w:tc>
              <w:tc>
                <w:tcPr>
                  <w:tcW w:w="2204" w:type="dxa"/>
                  <w:tcBorders>
                    <w:top w:val="single" w:sz="4" w:space="0" w:color="auto"/>
                    <w:left w:val="single" w:sz="4" w:space="0" w:color="auto"/>
                    <w:bottom w:val="single" w:sz="4" w:space="0" w:color="auto"/>
                    <w:right w:val="single" w:sz="4" w:space="0" w:color="auto"/>
                  </w:tcBorders>
                  <w:vAlign w:val="center"/>
                  <w:hideMark/>
                </w:tcPr>
                <w:p w14:paraId="1FD43589" w14:textId="77777777" w:rsidR="008D0309" w:rsidRDefault="008D0309">
                  <w:pPr>
                    <w:spacing w:line="276" w:lineRule="auto"/>
                    <w:jc w:val="center"/>
                    <w:rPr>
                      <w:rFonts w:ascii="Tahoma" w:hAnsi="Tahoma" w:cs="Tahoma"/>
                      <w:color w:val="000000"/>
                      <w:sz w:val="18"/>
                      <w:szCs w:val="18"/>
                      <w:lang w:val="es-BO" w:eastAsia="es-BO"/>
                    </w:rPr>
                  </w:pPr>
                  <w:r>
                    <w:rPr>
                      <w:rFonts w:ascii="Tahoma" w:hAnsi="Tahoma" w:cs="Tahoma"/>
                      <w:color w:val="000000"/>
                      <w:sz w:val="18"/>
                      <w:szCs w:val="18"/>
                      <w:lang w:val="es-BO" w:eastAsia="es-BO"/>
                    </w:rPr>
                    <w:t>TARDE</w:t>
                  </w:r>
                </w:p>
              </w:tc>
            </w:tr>
          </w:tbl>
          <w:p w14:paraId="1D329A50" w14:textId="77777777" w:rsidR="008D0309" w:rsidRDefault="008D0309">
            <w:pPr>
              <w:spacing w:line="276" w:lineRule="auto"/>
              <w:jc w:val="both"/>
              <w:rPr>
                <w:rFonts w:ascii="Tahoma" w:hAnsi="Tahoma" w:cs="Tahoma"/>
                <w:sz w:val="18"/>
                <w:szCs w:val="18"/>
              </w:rPr>
            </w:pPr>
          </w:p>
          <w:p w14:paraId="3956B92B" w14:textId="77777777" w:rsidR="008D0309" w:rsidRDefault="008D0309">
            <w:pPr>
              <w:spacing w:line="276" w:lineRule="auto"/>
              <w:ind w:left="1418"/>
              <w:jc w:val="both"/>
              <w:rPr>
                <w:rFonts w:ascii="Tahoma" w:hAnsi="Tahoma" w:cs="Tahoma"/>
                <w:sz w:val="18"/>
                <w:szCs w:val="18"/>
              </w:rPr>
            </w:pPr>
            <w:r>
              <w:rPr>
                <w:rFonts w:ascii="Tahoma" w:hAnsi="Tahoma" w:cs="Tahoma"/>
                <w:sz w:val="18"/>
                <w:szCs w:val="18"/>
              </w:rPr>
              <w:t>• Los horarios deberán ser coordinados con el Responsable o Comisión de Recepción para el correspondiente control.</w:t>
            </w:r>
          </w:p>
          <w:p w14:paraId="4F0A72BF" w14:textId="77777777" w:rsidR="008D0309" w:rsidRDefault="008D0309">
            <w:pPr>
              <w:spacing w:line="276" w:lineRule="auto"/>
              <w:ind w:left="1418"/>
              <w:jc w:val="both"/>
              <w:rPr>
                <w:rFonts w:ascii="Tahoma" w:hAnsi="Tahoma" w:cs="Tahoma"/>
                <w:sz w:val="18"/>
                <w:szCs w:val="18"/>
              </w:rPr>
            </w:pPr>
            <w:r>
              <w:rPr>
                <w:rFonts w:ascii="Tahoma" w:hAnsi="Tahoma" w:cs="Tahoma"/>
                <w:sz w:val="18"/>
                <w:szCs w:val="18"/>
              </w:rPr>
              <w:t xml:space="preserve">• El personal de limpieza debe estar correctamente uniformado, con identificación visible de la empresa. </w:t>
            </w:r>
          </w:p>
          <w:p w14:paraId="5EE0F834" w14:textId="77777777" w:rsidR="008D0309" w:rsidRDefault="008D0309">
            <w:pPr>
              <w:spacing w:line="276" w:lineRule="auto"/>
              <w:ind w:left="1418"/>
              <w:jc w:val="both"/>
              <w:rPr>
                <w:rFonts w:ascii="Tahoma" w:hAnsi="Tahoma" w:cs="Tahoma"/>
                <w:sz w:val="18"/>
                <w:szCs w:val="18"/>
              </w:rPr>
            </w:pPr>
            <w:r>
              <w:rPr>
                <w:rFonts w:ascii="Tahoma" w:hAnsi="Tahoma" w:cs="Tahoma"/>
                <w:sz w:val="18"/>
                <w:szCs w:val="18"/>
              </w:rPr>
              <w:t>• El proveedor asumirá la responsabilidad por faltas que pudieran cometer su personal como; robos,</w:t>
            </w:r>
            <w:r>
              <w:rPr>
                <w:rFonts w:ascii="Tahoma" w:hAnsi="Tahoma" w:cs="Tahoma"/>
                <w:color w:val="FF0000"/>
                <w:sz w:val="18"/>
                <w:szCs w:val="18"/>
              </w:rPr>
              <w:t xml:space="preserve"> </w:t>
            </w:r>
            <w:r>
              <w:rPr>
                <w:rFonts w:ascii="Tahoma" w:hAnsi="Tahoma" w:cs="Tahoma"/>
                <w:sz w:val="18"/>
                <w:szCs w:val="18"/>
              </w:rPr>
              <w:t xml:space="preserve">mal comportamiento, daños, deterioro de muebles, vidrios, pisos, alfombras, equipos, materiales de escritorio, etc., para tal caso </w:t>
            </w:r>
            <w:r>
              <w:rPr>
                <w:rFonts w:ascii="Tahoma" w:hAnsi="Tahoma" w:cs="Tahoma"/>
                <w:b/>
                <w:sz w:val="18"/>
                <w:szCs w:val="18"/>
              </w:rPr>
              <w:t>deberá contar con una garantía de Responsabilidad Civil</w:t>
            </w:r>
            <w:r>
              <w:rPr>
                <w:rFonts w:ascii="Tahoma" w:hAnsi="Tahoma" w:cs="Tahoma"/>
                <w:sz w:val="18"/>
                <w:szCs w:val="18"/>
              </w:rPr>
              <w:t>, presentada en la solicitud de documentos.</w:t>
            </w:r>
          </w:p>
          <w:p w14:paraId="779ED587" w14:textId="77777777" w:rsidR="008D0309" w:rsidRDefault="008D0309">
            <w:pPr>
              <w:spacing w:line="276" w:lineRule="auto"/>
              <w:ind w:left="1416"/>
              <w:jc w:val="both"/>
              <w:rPr>
                <w:rFonts w:ascii="Tahoma" w:hAnsi="Tahoma" w:cs="Tahoma"/>
                <w:sz w:val="18"/>
                <w:szCs w:val="18"/>
              </w:rPr>
            </w:pPr>
            <w:r>
              <w:rPr>
                <w:rFonts w:ascii="Tahoma" w:hAnsi="Tahoma" w:cs="Tahoma"/>
                <w:sz w:val="18"/>
                <w:szCs w:val="18"/>
              </w:rPr>
              <w:t>• El proveedor debe comprometerse a mantener un equipo de personas permanentes que garantice en forma normal la prestación del servicio.</w:t>
            </w:r>
          </w:p>
          <w:p w14:paraId="237298CD" w14:textId="77777777" w:rsidR="008D0309" w:rsidRDefault="008D0309">
            <w:pPr>
              <w:spacing w:line="276" w:lineRule="auto"/>
              <w:ind w:left="1416"/>
              <w:jc w:val="both"/>
              <w:rPr>
                <w:rFonts w:ascii="Tahoma" w:hAnsi="Tahoma" w:cs="Tahoma"/>
                <w:sz w:val="18"/>
                <w:szCs w:val="18"/>
              </w:rPr>
            </w:pPr>
            <w:r>
              <w:rPr>
                <w:rFonts w:ascii="Tahoma" w:hAnsi="Tahoma" w:cs="Tahoma"/>
                <w:sz w:val="18"/>
                <w:szCs w:val="18"/>
              </w:rPr>
              <w:t>• Se tomará en cuenta el horario discontinuo de 08:00 am hasta las 12:30 pm y 14:30 hasta 18:30 en coordinación con el Responsable o Comisión de Recepción de servicio se podrán adecuar los horarios.</w:t>
            </w:r>
          </w:p>
          <w:p w14:paraId="7E5CB494" w14:textId="77777777" w:rsidR="008D0309" w:rsidRDefault="008D0309">
            <w:pPr>
              <w:spacing w:line="276" w:lineRule="auto"/>
              <w:jc w:val="both"/>
              <w:rPr>
                <w:rFonts w:ascii="Tahoma" w:hAnsi="Tahoma" w:cs="Tahoma"/>
                <w:sz w:val="18"/>
                <w:szCs w:val="18"/>
              </w:rPr>
            </w:pPr>
          </w:p>
          <w:p w14:paraId="4588963D" w14:textId="77777777" w:rsidR="008D0309" w:rsidRDefault="008D0309" w:rsidP="006E753C">
            <w:pPr>
              <w:pStyle w:val="Prrafodelista"/>
              <w:numPr>
                <w:ilvl w:val="0"/>
                <w:numId w:val="42"/>
              </w:numPr>
              <w:spacing w:line="276" w:lineRule="auto"/>
              <w:ind w:right="73"/>
              <w:contextualSpacing/>
              <w:jc w:val="both"/>
              <w:rPr>
                <w:rFonts w:ascii="Tahoma" w:hAnsi="Tahoma" w:cs="Tahoma"/>
                <w:bCs/>
                <w:sz w:val="18"/>
                <w:szCs w:val="18"/>
                <w:lang w:val="es-BO" w:eastAsia="es-ES"/>
              </w:rPr>
            </w:pPr>
            <w:r>
              <w:rPr>
                <w:rFonts w:ascii="Tahoma" w:hAnsi="Tahoma" w:cs="Tahoma"/>
                <w:b/>
                <w:bCs/>
                <w:sz w:val="18"/>
                <w:szCs w:val="18"/>
                <w:lang w:val="es-BO" w:eastAsia="es-ES"/>
              </w:rPr>
              <w:t>Experiencia, Certificado de antecedentes y Cédula de Identidad para el Supervisor y personal de limpieza:</w:t>
            </w:r>
            <w:r>
              <w:rPr>
                <w:rFonts w:ascii="Tahoma" w:hAnsi="Tahoma" w:cs="Tahoma"/>
                <w:bCs/>
                <w:sz w:val="18"/>
                <w:szCs w:val="18"/>
                <w:lang w:val="es-BO" w:eastAsia="es-ES"/>
              </w:rPr>
              <w:t xml:space="preserve"> El proponente adjudicado deberá presentar el Certificado de antecedentes emitido por la FELCC original y actualizado del personal propuesto (supervisor y personal de limpieza), y fotocopia de la cédula de identidad vigente del personal propuesto.</w:t>
            </w:r>
          </w:p>
          <w:p w14:paraId="23F88165" w14:textId="77777777" w:rsidR="008D0309" w:rsidRDefault="008D0309">
            <w:pPr>
              <w:pStyle w:val="Prrafodelista"/>
              <w:spacing w:line="276" w:lineRule="auto"/>
              <w:ind w:right="73"/>
              <w:contextualSpacing/>
              <w:jc w:val="both"/>
              <w:rPr>
                <w:rFonts w:ascii="Tahoma" w:hAnsi="Tahoma" w:cs="Tahoma"/>
                <w:b/>
                <w:bCs/>
                <w:sz w:val="18"/>
                <w:szCs w:val="18"/>
                <w:lang w:val="es-BO" w:eastAsia="es-ES"/>
              </w:rPr>
            </w:pPr>
          </w:p>
          <w:p w14:paraId="0F88D45D" w14:textId="77777777" w:rsidR="008D0309" w:rsidRDefault="008D0309">
            <w:pPr>
              <w:pStyle w:val="Prrafodelista"/>
              <w:spacing w:line="276" w:lineRule="auto"/>
              <w:ind w:right="73"/>
              <w:contextualSpacing/>
              <w:jc w:val="both"/>
              <w:rPr>
                <w:rFonts w:ascii="Tahoma" w:hAnsi="Tahoma" w:cs="Tahoma"/>
                <w:bCs/>
                <w:sz w:val="18"/>
                <w:szCs w:val="18"/>
                <w:lang w:val="es-BO" w:eastAsia="es-ES"/>
              </w:rPr>
            </w:pPr>
            <w:r>
              <w:rPr>
                <w:rFonts w:ascii="Tahoma" w:hAnsi="Tahoma" w:cs="Tahoma"/>
                <w:bCs/>
                <w:sz w:val="18"/>
                <w:szCs w:val="18"/>
                <w:lang w:val="es-BO" w:eastAsia="es-ES"/>
              </w:rPr>
              <w:t>Se solicita experiencia de por lo menos 3 años al supervisor, en servicios de supervisión.</w:t>
            </w:r>
          </w:p>
          <w:p w14:paraId="0F47B101" w14:textId="77777777" w:rsidR="008D0309" w:rsidRDefault="008D0309">
            <w:pPr>
              <w:pStyle w:val="Prrafodelista"/>
              <w:spacing w:line="276" w:lineRule="auto"/>
              <w:ind w:right="73"/>
              <w:contextualSpacing/>
              <w:jc w:val="both"/>
              <w:rPr>
                <w:rFonts w:ascii="Tahoma" w:hAnsi="Tahoma" w:cs="Tahoma"/>
                <w:bCs/>
                <w:sz w:val="18"/>
                <w:szCs w:val="18"/>
                <w:lang w:val="es-BO" w:eastAsia="es-ES"/>
              </w:rPr>
            </w:pPr>
          </w:p>
          <w:p w14:paraId="4C5E3633" w14:textId="77777777" w:rsidR="008D0309" w:rsidRDefault="008D0309">
            <w:pPr>
              <w:pStyle w:val="Prrafodelista"/>
              <w:spacing w:line="276" w:lineRule="auto"/>
              <w:ind w:right="73"/>
              <w:contextualSpacing/>
              <w:jc w:val="both"/>
              <w:rPr>
                <w:rFonts w:ascii="Tahoma" w:hAnsi="Tahoma" w:cs="Tahoma"/>
                <w:bCs/>
                <w:sz w:val="18"/>
                <w:szCs w:val="18"/>
                <w:lang w:val="es-BO" w:eastAsia="es-ES"/>
              </w:rPr>
            </w:pPr>
            <w:r>
              <w:rPr>
                <w:rFonts w:ascii="Tahoma" w:hAnsi="Tahoma" w:cs="Tahoma"/>
                <w:bCs/>
                <w:sz w:val="18"/>
                <w:szCs w:val="18"/>
                <w:lang w:val="es-BO" w:eastAsia="es-ES"/>
              </w:rPr>
              <w:t>Se solicita experiencia de por lo menos 1 años al personal de limpieza, en servicios de limpieza.</w:t>
            </w:r>
          </w:p>
          <w:p w14:paraId="55521D44" w14:textId="77777777" w:rsidR="008D0309" w:rsidRDefault="008D0309">
            <w:pPr>
              <w:pStyle w:val="Prrafodelista"/>
              <w:spacing w:line="276" w:lineRule="auto"/>
              <w:ind w:right="73"/>
              <w:contextualSpacing/>
              <w:jc w:val="both"/>
              <w:rPr>
                <w:rFonts w:ascii="Tahoma" w:hAnsi="Tahoma" w:cs="Tahoma"/>
                <w:bCs/>
                <w:sz w:val="18"/>
                <w:szCs w:val="18"/>
                <w:lang w:val="es-BO" w:eastAsia="es-ES"/>
              </w:rPr>
            </w:pPr>
          </w:p>
          <w:p w14:paraId="4A399245" w14:textId="77777777" w:rsidR="008D0309" w:rsidRDefault="008D0309">
            <w:pPr>
              <w:pStyle w:val="Prrafodelista"/>
              <w:spacing w:line="276" w:lineRule="auto"/>
              <w:ind w:right="73"/>
              <w:contextualSpacing/>
              <w:jc w:val="both"/>
              <w:rPr>
                <w:rFonts w:ascii="Tahoma" w:hAnsi="Tahoma" w:cs="Tahoma"/>
                <w:bCs/>
                <w:sz w:val="18"/>
                <w:szCs w:val="18"/>
                <w:lang w:val="es-BO" w:eastAsia="es-ES"/>
              </w:rPr>
            </w:pPr>
          </w:p>
          <w:p w14:paraId="14080B72" w14:textId="77777777" w:rsidR="008D0309" w:rsidRDefault="008D0309">
            <w:pPr>
              <w:spacing w:line="276" w:lineRule="auto"/>
              <w:ind w:right="73"/>
              <w:contextualSpacing/>
              <w:jc w:val="both"/>
              <w:rPr>
                <w:rFonts w:ascii="Tahoma" w:hAnsi="Tahoma" w:cs="Tahoma"/>
                <w:bCs/>
                <w:sz w:val="18"/>
                <w:szCs w:val="18"/>
                <w:lang w:val="es-BO"/>
              </w:rPr>
            </w:pPr>
          </w:p>
          <w:p w14:paraId="40C70000" w14:textId="77777777" w:rsidR="00983B92" w:rsidRDefault="00983B92">
            <w:pPr>
              <w:spacing w:line="276" w:lineRule="auto"/>
              <w:ind w:right="73"/>
              <w:contextualSpacing/>
              <w:jc w:val="both"/>
              <w:rPr>
                <w:rFonts w:ascii="Tahoma" w:hAnsi="Tahoma" w:cs="Tahoma"/>
                <w:bCs/>
                <w:sz w:val="18"/>
                <w:szCs w:val="18"/>
                <w:lang w:val="es-BO"/>
              </w:rPr>
            </w:pPr>
          </w:p>
          <w:p w14:paraId="1CE86ED1" w14:textId="77777777" w:rsidR="00983B92" w:rsidRDefault="00983B92">
            <w:pPr>
              <w:spacing w:line="276" w:lineRule="auto"/>
              <w:ind w:right="73"/>
              <w:contextualSpacing/>
              <w:jc w:val="both"/>
              <w:rPr>
                <w:rFonts w:ascii="Tahoma" w:hAnsi="Tahoma" w:cs="Tahoma"/>
                <w:bCs/>
                <w:sz w:val="18"/>
                <w:szCs w:val="18"/>
                <w:lang w:val="es-BO"/>
              </w:rPr>
            </w:pPr>
          </w:p>
          <w:p w14:paraId="62529BA8" w14:textId="77777777" w:rsidR="00983B92" w:rsidRDefault="00983B92">
            <w:pPr>
              <w:spacing w:line="276" w:lineRule="auto"/>
              <w:ind w:right="73"/>
              <w:contextualSpacing/>
              <w:jc w:val="both"/>
              <w:rPr>
                <w:rFonts w:ascii="Tahoma" w:hAnsi="Tahoma" w:cs="Tahoma"/>
                <w:bCs/>
                <w:sz w:val="18"/>
                <w:szCs w:val="18"/>
                <w:lang w:val="es-BO"/>
              </w:rPr>
            </w:pPr>
          </w:p>
          <w:p w14:paraId="71441CA5" w14:textId="77777777" w:rsidR="00983B92" w:rsidRDefault="00983B92">
            <w:pPr>
              <w:spacing w:line="276" w:lineRule="auto"/>
              <w:ind w:right="73"/>
              <w:contextualSpacing/>
              <w:jc w:val="both"/>
              <w:rPr>
                <w:rFonts w:ascii="Tahoma" w:hAnsi="Tahoma" w:cs="Tahoma"/>
                <w:bCs/>
                <w:sz w:val="18"/>
                <w:szCs w:val="18"/>
                <w:lang w:val="es-BO"/>
              </w:rPr>
            </w:pPr>
          </w:p>
          <w:p w14:paraId="2D46A2A7" w14:textId="77777777" w:rsidR="00983B92" w:rsidRDefault="00983B92">
            <w:pPr>
              <w:spacing w:line="276" w:lineRule="auto"/>
              <w:ind w:right="73"/>
              <w:contextualSpacing/>
              <w:jc w:val="both"/>
              <w:rPr>
                <w:rFonts w:ascii="Tahoma" w:hAnsi="Tahoma" w:cs="Tahoma"/>
                <w:bCs/>
                <w:sz w:val="18"/>
                <w:szCs w:val="18"/>
                <w:lang w:val="es-BO"/>
              </w:rPr>
            </w:pPr>
          </w:p>
          <w:p w14:paraId="27A7B999" w14:textId="77777777" w:rsidR="00983B92" w:rsidRDefault="00983B92">
            <w:pPr>
              <w:spacing w:line="276" w:lineRule="auto"/>
              <w:ind w:right="73"/>
              <w:contextualSpacing/>
              <w:jc w:val="both"/>
              <w:rPr>
                <w:rFonts w:ascii="Tahoma" w:hAnsi="Tahoma" w:cs="Tahoma"/>
                <w:bCs/>
                <w:sz w:val="18"/>
                <w:szCs w:val="18"/>
                <w:lang w:val="es-BO"/>
              </w:rPr>
            </w:pPr>
          </w:p>
          <w:p w14:paraId="41874874" w14:textId="77777777" w:rsidR="00983B92" w:rsidRDefault="00983B92">
            <w:pPr>
              <w:spacing w:line="276" w:lineRule="auto"/>
              <w:ind w:right="73"/>
              <w:contextualSpacing/>
              <w:jc w:val="both"/>
              <w:rPr>
                <w:rFonts w:ascii="Tahoma" w:hAnsi="Tahoma" w:cs="Tahoma"/>
                <w:bCs/>
                <w:sz w:val="18"/>
                <w:szCs w:val="18"/>
                <w:lang w:val="es-BO"/>
              </w:rPr>
            </w:pPr>
          </w:p>
          <w:p w14:paraId="7C8ECE84" w14:textId="77777777" w:rsidR="00983B92" w:rsidRDefault="00983B92">
            <w:pPr>
              <w:spacing w:line="276" w:lineRule="auto"/>
              <w:ind w:right="73"/>
              <w:contextualSpacing/>
              <w:jc w:val="both"/>
              <w:rPr>
                <w:rFonts w:ascii="Tahoma" w:hAnsi="Tahoma" w:cs="Tahoma"/>
                <w:bCs/>
                <w:sz w:val="18"/>
                <w:szCs w:val="18"/>
                <w:lang w:val="es-BO"/>
              </w:rPr>
            </w:pPr>
          </w:p>
          <w:p w14:paraId="40F529DD" w14:textId="77777777" w:rsidR="00983B92" w:rsidRDefault="00983B92">
            <w:pPr>
              <w:spacing w:line="276" w:lineRule="auto"/>
              <w:ind w:right="73"/>
              <w:contextualSpacing/>
              <w:jc w:val="both"/>
              <w:rPr>
                <w:rFonts w:ascii="Tahoma" w:hAnsi="Tahoma" w:cs="Tahoma"/>
                <w:bCs/>
                <w:sz w:val="18"/>
                <w:szCs w:val="18"/>
                <w:lang w:val="es-BO"/>
              </w:rPr>
            </w:pPr>
          </w:p>
          <w:p w14:paraId="21D43732" w14:textId="0D95A55A" w:rsidR="00983B92" w:rsidRDefault="00983B92">
            <w:pPr>
              <w:spacing w:line="276" w:lineRule="auto"/>
              <w:ind w:right="73"/>
              <w:contextualSpacing/>
              <w:jc w:val="both"/>
              <w:rPr>
                <w:rFonts w:ascii="Tahoma" w:hAnsi="Tahoma" w:cs="Tahoma"/>
                <w:bCs/>
                <w:sz w:val="18"/>
                <w:szCs w:val="18"/>
                <w:lang w:val="es-BO"/>
              </w:rPr>
            </w:pPr>
          </w:p>
        </w:tc>
      </w:tr>
      <w:tr w:rsidR="008D0309" w14:paraId="71ADC55B" w14:textId="77777777" w:rsidTr="008D0309">
        <w:trPr>
          <w:trHeight w:val="415"/>
        </w:trPr>
        <w:tc>
          <w:tcPr>
            <w:tcW w:w="10201" w:type="dxa"/>
            <w:shd w:val="clear" w:color="auto" w:fill="B8CCE4" w:themeFill="accent1" w:themeFillTint="66"/>
            <w:vAlign w:val="center"/>
            <w:hideMark/>
          </w:tcPr>
          <w:p w14:paraId="35D619EF" w14:textId="77777777" w:rsidR="008D0309" w:rsidRDefault="008D0309" w:rsidP="006E753C">
            <w:pPr>
              <w:pStyle w:val="Prrafodelista"/>
              <w:numPr>
                <w:ilvl w:val="1"/>
                <w:numId w:val="41"/>
              </w:numPr>
              <w:spacing w:line="276" w:lineRule="auto"/>
              <w:contextualSpacing/>
              <w:rPr>
                <w:rFonts w:ascii="Tahoma" w:hAnsi="Tahoma" w:cs="Tahoma"/>
                <w:b/>
                <w:sz w:val="18"/>
                <w:szCs w:val="18"/>
              </w:rPr>
            </w:pPr>
            <w:r>
              <w:rPr>
                <w:rFonts w:ascii="Tahoma" w:hAnsi="Tahoma" w:cs="Tahoma"/>
                <w:b/>
                <w:sz w:val="18"/>
                <w:szCs w:val="18"/>
              </w:rPr>
              <w:lastRenderedPageBreak/>
              <w:t xml:space="preserve"> CALIDAD</w:t>
            </w:r>
          </w:p>
        </w:tc>
      </w:tr>
      <w:tr w:rsidR="008D0309" w14:paraId="06E6FE17" w14:textId="77777777" w:rsidTr="008D0309">
        <w:trPr>
          <w:trHeight w:val="2986"/>
        </w:trPr>
        <w:tc>
          <w:tcPr>
            <w:tcW w:w="10201" w:type="dxa"/>
            <w:vAlign w:val="center"/>
          </w:tcPr>
          <w:p w14:paraId="3279249A" w14:textId="77777777" w:rsidR="008D0309" w:rsidRDefault="008D0309">
            <w:pPr>
              <w:spacing w:line="276" w:lineRule="auto"/>
              <w:ind w:left="351"/>
              <w:jc w:val="both"/>
              <w:rPr>
                <w:rFonts w:ascii="Tahoma" w:hAnsi="Tahoma" w:cs="Tahoma"/>
                <w:sz w:val="18"/>
                <w:szCs w:val="18"/>
              </w:rPr>
            </w:pPr>
            <w:r>
              <w:rPr>
                <w:rFonts w:ascii="Tahoma" w:hAnsi="Tahoma" w:cs="Tahoma"/>
                <w:sz w:val="18"/>
                <w:szCs w:val="18"/>
              </w:rPr>
              <w:t>La calidad del servicio que proporcionará el proveedor deberá cumplir con todos los requerimientos planteados por el Instituto Boliviano de Metrología. Con la atención de los más altos estándares de responsabilidad y compromiso, conformada por un equipo humano altamente calificado y con experiencia en el ámbito de limpieza, responsable, confiable, leal.</w:t>
            </w:r>
          </w:p>
          <w:p w14:paraId="6C7DFB30" w14:textId="77777777" w:rsidR="008D0309" w:rsidRDefault="008D0309">
            <w:pPr>
              <w:spacing w:line="276" w:lineRule="auto"/>
              <w:ind w:left="351"/>
              <w:jc w:val="both"/>
              <w:rPr>
                <w:rFonts w:ascii="Tahoma" w:hAnsi="Tahoma" w:cs="Tahoma"/>
                <w:sz w:val="18"/>
                <w:szCs w:val="18"/>
              </w:rPr>
            </w:pPr>
          </w:p>
          <w:p w14:paraId="381A5913" w14:textId="77777777" w:rsidR="008D0309" w:rsidRDefault="008D0309" w:rsidP="006E753C">
            <w:pPr>
              <w:pStyle w:val="Prrafodelista"/>
              <w:numPr>
                <w:ilvl w:val="1"/>
                <w:numId w:val="41"/>
              </w:numPr>
              <w:spacing w:line="276" w:lineRule="auto"/>
              <w:contextualSpacing/>
              <w:jc w:val="both"/>
              <w:rPr>
                <w:rFonts w:ascii="Tahoma" w:hAnsi="Tahoma" w:cs="Tahoma"/>
                <w:b/>
                <w:sz w:val="18"/>
                <w:szCs w:val="18"/>
              </w:rPr>
            </w:pPr>
            <w:r>
              <w:rPr>
                <w:rFonts w:ascii="Tahoma" w:hAnsi="Tahoma" w:cs="Tahoma"/>
                <w:b/>
                <w:sz w:val="18"/>
                <w:szCs w:val="18"/>
              </w:rPr>
              <w:t>EXPERIENCIA DE LA EMPRESA</w:t>
            </w:r>
          </w:p>
          <w:p w14:paraId="65D7F276" w14:textId="77777777" w:rsidR="008D0309" w:rsidRDefault="008D0309">
            <w:pPr>
              <w:spacing w:line="276" w:lineRule="auto"/>
              <w:ind w:left="351"/>
              <w:jc w:val="both"/>
              <w:rPr>
                <w:rFonts w:ascii="Tahoma" w:hAnsi="Tahoma" w:cs="Tahoma"/>
                <w:sz w:val="18"/>
                <w:szCs w:val="18"/>
              </w:rPr>
            </w:pPr>
          </w:p>
          <w:p w14:paraId="287D7A6D" w14:textId="77777777" w:rsidR="008D0309" w:rsidRDefault="008D0309" w:rsidP="006E753C">
            <w:pPr>
              <w:pStyle w:val="Prrafodelista"/>
              <w:numPr>
                <w:ilvl w:val="0"/>
                <w:numId w:val="45"/>
              </w:numPr>
              <w:spacing w:line="276" w:lineRule="auto"/>
              <w:ind w:left="777" w:right="73"/>
              <w:contextualSpacing/>
              <w:jc w:val="both"/>
              <w:rPr>
                <w:rFonts w:ascii="Tahoma" w:hAnsi="Tahoma" w:cs="Tahoma"/>
                <w:bCs/>
                <w:sz w:val="18"/>
                <w:szCs w:val="18"/>
                <w:lang w:val="es-BO" w:eastAsia="es-ES"/>
              </w:rPr>
            </w:pPr>
            <w:r>
              <w:rPr>
                <w:rFonts w:ascii="Tahoma" w:hAnsi="Tahoma" w:cs="Tahoma"/>
                <w:bCs/>
                <w:sz w:val="18"/>
                <w:szCs w:val="18"/>
                <w:lang w:val="es-BO" w:eastAsia="es-ES"/>
              </w:rPr>
              <w:t>Experiencia Especifica de la Empresa:</w:t>
            </w:r>
          </w:p>
          <w:p w14:paraId="70CE6E1A" w14:textId="77777777" w:rsidR="008D0309" w:rsidRDefault="008D0309">
            <w:pPr>
              <w:pStyle w:val="Prrafodelista"/>
              <w:spacing w:line="276" w:lineRule="auto"/>
              <w:ind w:left="351" w:right="73"/>
              <w:jc w:val="both"/>
              <w:rPr>
                <w:rFonts w:ascii="Tahoma" w:hAnsi="Tahoma" w:cs="Tahoma"/>
                <w:bCs/>
                <w:sz w:val="18"/>
                <w:szCs w:val="18"/>
                <w:lang w:val="es-BO" w:eastAsia="es-ES"/>
              </w:rPr>
            </w:pPr>
          </w:p>
          <w:p w14:paraId="3A62D8BA" w14:textId="77777777" w:rsidR="008D0309" w:rsidRDefault="008D0309">
            <w:pPr>
              <w:pStyle w:val="Prrafodelista"/>
              <w:spacing w:line="276" w:lineRule="auto"/>
              <w:ind w:left="351" w:right="73"/>
              <w:jc w:val="both"/>
              <w:rPr>
                <w:rFonts w:ascii="Tahoma" w:hAnsi="Tahoma" w:cs="Tahoma"/>
                <w:bCs/>
                <w:sz w:val="18"/>
                <w:szCs w:val="18"/>
                <w:lang w:val="es-BO" w:eastAsia="es-ES"/>
              </w:rPr>
            </w:pPr>
            <w:r>
              <w:rPr>
                <w:rFonts w:ascii="Tahoma" w:hAnsi="Tahoma" w:cs="Tahoma"/>
                <w:bCs/>
                <w:sz w:val="18"/>
                <w:szCs w:val="18"/>
                <w:lang w:val="es-BO" w:eastAsia="es-ES"/>
              </w:rPr>
              <w:t>La empresa adjudicada debe presentar cuatro (4) contratos con empresas públicas o privadas relacionadas con el objeto de la contratación.</w:t>
            </w:r>
          </w:p>
          <w:p w14:paraId="7D212604" w14:textId="77777777" w:rsidR="008D0309" w:rsidRDefault="008D0309">
            <w:pPr>
              <w:pStyle w:val="Prrafodelista"/>
              <w:spacing w:line="276" w:lineRule="auto"/>
              <w:ind w:left="351" w:right="73"/>
              <w:jc w:val="both"/>
              <w:rPr>
                <w:rFonts w:ascii="Tahoma" w:hAnsi="Tahoma" w:cs="Tahoma"/>
                <w:b/>
                <w:bCs/>
                <w:sz w:val="18"/>
                <w:szCs w:val="18"/>
                <w:lang w:val="es-BO" w:eastAsia="es-ES"/>
              </w:rPr>
            </w:pPr>
          </w:p>
          <w:p w14:paraId="7BBC6E78" w14:textId="77777777" w:rsidR="008D0309" w:rsidRDefault="008D0309">
            <w:pPr>
              <w:pStyle w:val="Prrafodelista"/>
              <w:spacing w:line="276" w:lineRule="auto"/>
              <w:ind w:left="351" w:right="73"/>
              <w:jc w:val="both"/>
              <w:rPr>
                <w:rFonts w:ascii="Tahoma" w:hAnsi="Tahoma" w:cs="Tahoma"/>
                <w:b/>
                <w:bCs/>
                <w:sz w:val="18"/>
                <w:szCs w:val="18"/>
                <w:lang w:val="es-BO" w:eastAsia="es-ES"/>
              </w:rPr>
            </w:pPr>
            <w:r>
              <w:rPr>
                <w:rFonts w:ascii="Tahoma" w:hAnsi="Tahoma" w:cs="Tahoma"/>
                <w:b/>
                <w:bCs/>
                <w:sz w:val="18"/>
                <w:szCs w:val="18"/>
                <w:lang w:val="es-BO" w:eastAsia="es-ES"/>
              </w:rPr>
              <w:t xml:space="preserve">La empresa adjudicada presentará los respaldos en originales o fotocopias legalizadas al momento de subir su propuesta técnica. </w:t>
            </w:r>
          </w:p>
        </w:tc>
      </w:tr>
      <w:tr w:rsidR="008D0309" w14:paraId="49FEB7FC" w14:textId="77777777" w:rsidTr="008D0309">
        <w:trPr>
          <w:trHeight w:val="402"/>
        </w:trPr>
        <w:tc>
          <w:tcPr>
            <w:tcW w:w="10201" w:type="dxa"/>
            <w:shd w:val="clear" w:color="auto" w:fill="B8CCE4" w:themeFill="accent1" w:themeFillTint="66"/>
            <w:vAlign w:val="center"/>
            <w:hideMark/>
          </w:tcPr>
          <w:p w14:paraId="66AE5BA5" w14:textId="77777777" w:rsidR="008D0309" w:rsidRDefault="008D0309" w:rsidP="006E753C">
            <w:pPr>
              <w:pStyle w:val="Prrafodelista"/>
              <w:numPr>
                <w:ilvl w:val="1"/>
                <w:numId w:val="41"/>
              </w:numPr>
              <w:spacing w:line="276" w:lineRule="auto"/>
              <w:contextualSpacing/>
              <w:rPr>
                <w:rFonts w:ascii="Tahoma" w:hAnsi="Tahoma" w:cs="Tahoma"/>
                <w:b/>
                <w:sz w:val="18"/>
                <w:szCs w:val="18"/>
                <w:lang w:val="es-MX"/>
              </w:rPr>
            </w:pPr>
            <w:r>
              <w:rPr>
                <w:rFonts w:ascii="Tahoma" w:hAnsi="Tahoma" w:cs="Tahoma"/>
                <w:b/>
                <w:sz w:val="18"/>
                <w:szCs w:val="18"/>
                <w:lang w:val="es-MX"/>
              </w:rPr>
              <w:t xml:space="preserve"> </w:t>
            </w:r>
            <w:r>
              <w:rPr>
                <w:rFonts w:ascii="Tahoma" w:hAnsi="Tahoma" w:cs="Tahoma"/>
                <w:b/>
                <w:bCs/>
                <w:color w:val="000000"/>
                <w:sz w:val="18"/>
                <w:szCs w:val="18"/>
                <w:lang w:val="es-BO" w:eastAsia="es-ES"/>
              </w:rPr>
              <w:t>GARANTIAS TÉCNICAS</w:t>
            </w:r>
          </w:p>
        </w:tc>
      </w:tr>
      <w:tr w:rsidR="008D0309" w14:paraId="529F7EAF" w14:textId="77777777" w:rsidTr="008D0309">
        <w:trPr>
          <w:trHeight w:val="1966"/>
        </w:trPr>
        <w:tc>
          <w:tcPr>
            <w:tcW w:w="10201" w:type="dxa"/>
            <w:vAlign w:val="center"/>
            <w:hideMark/>
          </w:tcPr>
          <w:p w14:paraId="4BE51FBA" w14:textId="77777777" w:rsidR="008D0309" w:rsidRDefault="008D0309" w:rsidP="006E753C">
            <w:pPr>
              <w:pStyle w:val="Prrafodelista"/>
              <w:numPr>
                <w:ilvl w:val="0"/>
                <w:numId w:val="46"/>
              </w:numPr>
              <w:spacing w:line="276" w:lineRule="auto"/>
              <w:ind w:left="743" w:right="73"/>
              <w:jc w:val="both"/>
              <w:rPr>
                <w:rFonts w:ascii="Tahoma" w:hAnsi="Tahoma" w:cs="Tahoma"/>
                <w:bCs/>
                <w:color w:val="000000"/>
                <w:sz w:val="18"/>
                <w:szCs w:val="18"/>
                <w:lang w:val="es-BO" w:eastAsia="es-ES"/>
              </w:rPr>
            </w:pPr>
            <w:r>
              <w:rPr>
                <w:rFonts w:ascii="Tahoma" w:hAnsi="Tahoma" w:cs="Tahoma"/>
                <w:bCs/>
                <w:color w:val="000000"/>
                <w:sz w:val="18"/>
                <w:szCs w:val="18"/>
                <w:lang w:val="es-BO" w:eastAsia="es-ES"/>
              </w:rPr>
              <w:t xml:space="preserve">La empresa debe garantizar el óptimo y permanente funcionamiento de toda la maquinaria y equipo utilizado en la prestación del servicio. </w:t>
            </w:r>
          </w:p>
          <w:p w14:paraId="2FFF12F7" w14:textId="77777777" w:rsidR="008D0309" w:rsidRDefault="008D0309" w:rsidP="006E753C">
            <w:pPr>
              <w:pStyle w:val="Prrafodelista"/>
              <w:numPr>
                <w:ilvl w:val="0"/>
                <w:numId w:val="46"/>
              </w:numPr>
              <w:spacing w:line="276" w:lineRule="auto"/>
              <w:ind w:left="743" w:right="73"/>
              <w:jc w:val="both"/>
              <w:rPr>
                <w:rFonts w:ascii="Tahoma" w:hAnsi="Tahoma" w:cs="Tahoma"/>
                <w:bCs/>
                <w:color w:val="000000"/>
                <w:sz w:val="18"/>
                <w:szCs w:val="18"/>
                <w:lang w:val="es-BO" w:eastAsia="es-ES"/>
              </w:rPr>
            </w:pPr>
            <w:r>
              <w:rPr>
                <w:rFonts w:ascii="Tahoma" w:hAnsi="Tahoma" w:cs="Tahoma"/>
                <w:bCs/>
                <w:color w:val="000000"/>
                <w:sz w:val="18"/>
                <w:szCs w:val="18"/>
                <w:lang w:val="es-BO" w:eastAsia="es-ES"/>
              </w:rPr>
              <w:t>El mantenimiento preventivo y correctivo de los equipos serán asumidos por el proveedor.</w:t>
            </w:r>
          </w:p>
          <w:p w14:paraId="678752E3" w14:textId="77777777" w:rsidR="008D0309" w:rsidRDefault="008D0309" w:rsidP="006E753C">
            <w:pPr>
              <w:pStyle w:val="Prrafodelista"/>
              <w:numPr>
                <w:ilvl w:val="0"/>
                <w:numId w:val="46"/>
              </w:numPr>
              <w:spacing w:line="276" w:lineRule="auto"/>
              <w:ind w:left="743" w:right="73"/>
              <w:jc w:val="both"/>
              <w:rPr>
                <w:rFonts w:ascii="Tahoma" w:hAnsi="Tahoma" w:cs="Tahoma"/>
                <w:bCs/>
                <w:color w:val="000000"/>
                <w:sz w:val="18"/>
                <w:szCs w:val="18"/>
                <w:lang w:val="es-BO" w:eastAsia="es-ES"/>
              </w:rPr>
            </w:pPr>
            <w:r>
              <w:rPr>
                <w:rFonts w:ascii="Tahoma" w:hAnsi="Tahoma" w:cs="Tahoma"/>
                <w:bCs/>
                <w:color w:val="000000"/>
                <w:sz w:val="18"/>
                <w:szCs w:val="18"/>
                <w:lang w:val="es-BO" w:eastAsia="es-ES"/>
              </w:rPr>
              <w:t>De presentarse un desperfecto en alguna maquinaria o equipo que ocasione su baja temporal o permanente, el proveedor efectuara su remplazo con un equipo o maquinaria de similar o mejores características en el plazo máximo de 24 horas.</w:t>
            </w:r>
          </w:p>
          <w:p w14:paraId="4D83C168" w14:textId="77777777" w:rsidR="008D0309" w:rsidRDefault="008D0309" w:rsidP="006E753C">
            <w:pPr>
              <w:pStyle w:val="Prrafodelista"/>
              <w:numPr>
                <w:ilvl w:val="0"/>
                <w:numId w:val="46"/>
              </w:numPr>
              <w:spacing w:line="276" w:lineRule="auto"/>
              <w:ind w:left="743" w:right="73"/>
              <w:jc w:val="both"/>
              <w:rPr>
                <w:rFonts w:ascii="Tahoma" w:hAnsi="Tahoma" w:cs="Tahoma"/>
                <w:bCs/>
                <w:color w:val="000000"/>
                <w:sz w:val="18"/>
                <w:szCs w:val="18"/>
                <w:lang w:val="es-BO" w:eastAsia="es-ES"/>
              </w:rPr>
            </w:pPr>
            <w:r>
              <w:rPr>
                <w:rFonts w:ascii="Tahoma" w:hAnsi="Tahoma" w:cs="Tahoma"/>
                <w:bCs/>
                <w:color w:val="000000"/>
                <w:sz w:val="18"/>
                <w:szCs w:val="18"/>
                <w:lang w:val="es-BO" w:eastAsia="es-ES"/>
              </w:rPr>
              <w:t>El ingreso y salida de estos equipos deben ser registrados por el personal de seguridad de la Institución.</w:t>
            </w:r>
          </w:p>
        </w:tc>
      </w:tr>
      <w:tr w:rsidR="008D0309" w14:paraId="6663690C" w14:textId="77777777" w:rsidTr="008D0309">
        <w:trPr>
          <w:trHeight w:val="569"/>
        </w:trPr>
        <w:tc>
          <w:tcPr>
            <w:tcW w:w="10201" w:type="dxa"/>
            <w:shd w:val="clear" w:color="auto" w:fill="365F91" w:themeFill="accent1" w:themeFillShade="BF"/>
            <w:vAlign w:val="center"/>
            <w:hideMark/>
          </w:tcPr>
          <w:p w14:paraId="4BCBD97D" w14:textId="77777777" w:rsidR="008D0309" w:rsidRDefault="008D0309" w:rsidP="006E753C">
            <w:pPr>
              <w:pStyle w:val="Prrafodelista"/>
              <w:numPr>
                <w:ilvl w:val="0"/>
                <w:numId w:val="41"/>
              </w:numPr>
              <w:tabs>
                <w:tab w:val="left" w:pos="203"/>
                <w:tab w:val="left" w:pos="459"/>
              </w:tabs>
              <w:spacing w:line="276" w:lineRule="auto"/>
              <w:ind w:left="284" w:hanging="284"/>
              <w:contextualSpacing/>
              <w:rPr>
                <w:rFonts w:ascii="Tahoma" w:hAnsi="Tahoma" w:cs="Tahoma"/>
                <w:b/>
                <w:color w:val="FFFFFF" w:themeColor="background1"/>
                <w:sz w:val="18"/>
                <w:szCs w:val="18"/>
              </w:rPr>
            </w:pPr>
            <w:r>
              <w:rPr>
                <w:rFonts w:ascii="Tahoma" w:hAnsi="Tahoma" w:cs="Tahoma"/>
                <w:b/>
                <w:color w:val="FFFFFF" w:themeColor="background1"/>
                <w:sz w:val="18"/>
                <w:szCs w:val="18"/>
              </w:rPr>
              <w:t xml:space="preserve"> SEGURIDAD INDUSTRIAL</w:t>
            </w:r>
          </w:p>
        </w:tc>
      </w:tr>
      <w:tr w:rsidR="008D0309" w14:paraId="40AD9AE0" w14:textId="77777777" w:rsidTr="008D0309">
        <w:trPr>
          <w:trHeight w:val="709"/>
        </w:trPr>
        <w:tc>
          <w:tcPr>
            <w:tcW w:w="10201" w:type="dxa"/>
            <w:vAlign w:val="center"/>
            <w:hideMark/>
          </w:tcPr>
          <w:p w14:paraId="0EC1ECFF" w14:textId="77777777" w:rsidR="008D0309" w:rsidRDefault="008D0309">
            <w:pPr>
              <w:spacing w:line="276" w:lineRule="auto"/>
              <w:ind w:left="351"/>
              <w:jc w:val="both"/>
              <w:rPr>
                <w:rFonts w:ascii="Tahoma" w:hAnsi="Tahoma" w:cs="Tahoma"/>
                <w:color w:val="000000"/>
                <w:sz w:val="18"/>
                <w:szCs w:val="18"/>
              </w:rPr>
            </w:pPr>
            <w:r>
              <w:rPr>
                <w:rFonts w:ascii="Tahoma" w:hAnsi="Tahoma" w:cs="Tahoma"/>
                <w:bCs/>
                <w:sz w:val="18"/>
                <w:szCs w:val="18"/>
                <w:lang w:val="es-BO"/>
              </w:rPr>
              <w:t xml:space="preserve">El proveedor deberá prever los accesorios para su personal </w:t>
            </w:r>
            <w:r>
              <w:rPr>
                <w:rFonts w:ascii="Tahoma" w:hAnsi="Tahoma" w:cs="Tahoma"/>
                <w:color w:val="000000"/>
                <w:sz w:val="18"/>
                <w:szCs w:val="18"/>
              </w:rPr>
              <w:t>cumpliendo con los estándares de seguridad industrial para este tipo de trabajo. IBMETRO no se responsabilizará por accidentes de trabajo ocasionado por falta de cumplimiento a estas normas.</w:t>
            </w:r>
          </w:p>
        </w:tc>
      </w:tr>
      <w:tr w:rsidR="008D0309" w14:paraId="3530570B" w14:textId="77777777" w:rsidTr="008D0309">
        <w:trPr>
          <w:trHeight w:val="415"/>
        </w:trPr>
        <w:tc>
          <w:tcPr>
            <w:tcW w:w="10201" w:type="dxa"/>
            <w:shd w:val="clear" w:color="auto" w:fill="365F91" w:themeFill="accent1" w:themeFillShade="BF"/>
            <w:vAlign w:val="center"/>
            <w:hideMark/>
          </w:tcPr>
          <w:p w14:paraId="5F1B4B9B" w14:textId="77777777" w:rsidR="008D0309" w:rsidRDefault="008D0309" w:rsidP="006E753C">
            <w:pPr>
              <w:pStyle w:val="Prrafodelista"/>
              <w:numPr>
                <w:ilvl w:val="0"/>
                <w:numId w:val="41"/>
              </w:numPr>
              <w:tabs>
                <w:tab w:val="left" w:pos="203"/>
                <w:tab w:val="left" w:pos="459"/>
              </w:tabs>
              <w:spacing w:line="276" w:lineRule="auto"/>
              <w:ind w:left="284" w:hanging="284"/>
              <w:contextualSpacing/>
              <w:rPr>
                <w:rFonts w:ascii="Tahoma" w:hAnsi="Tahoma" w:cs="Tahoma"/>
                <w:b/>
                <w:color w:val="FFFFFF"/>
                <w:sz w:val="18"/>
                <w:szCs w:val="18"/>
                <w:lang w:val="es-BO"/>
              </w:rPr>
            </w:pPr>
            <w:r>
              <w:rPr>
                <w:rFonts w:ascii="Tahoma" w:hAnsi="Tahoma" w:cs="Tahoma"/>
                <w:b/>
                <w:color w:val="FFFFFF"/>
                <w:sz w:val="18"/>
                <w:szCs w:val="18"/>
                <w:lang w:val="es-BO"/>
              </w:rPr>
              <w:t xml:space="preserve"> PLAZO DE PRESTACIÓN DEL SERVICIO</w:t>
            </w:r>
          </w:p>
        </w:tc>
      </w:tr>
      <w:tr w:rsidR="008D0309" w14:paraId="1CE6D5E3" w14:textId="77777777" w:rsidTr="008D0309">
        <w:trPr>
          <w:trHeight w:val="490"/>
        </w:trPr>
        <w:tc>
          <w:tcPr>
            <w:tcW w:w="10201" w:type="dxa"/>
            <w:vAlign w:val="center"/>
          </w:tcPr>
          <w:p w14:paraId="1A8823C1" w14:textId="77777777" w:rsidR="008D0309" w:rsidRDefault="008D0309">
            <w:pPr>
              <w:tabs>
                <w:tab w:val="left" w:pos="203"/>
                <w:tab w:val="left" w:pos="459"/>
              </w:tabs>
              <w:spacing w:line="276" w:lineRule="auto"/>
              <w:ind w:left="351"/>
              <w:jc w:val="both"/>
              <w:rPr>
                <w:rFonts w:ascii="Tahoma" w:hAnsi="Tahoma" w:cs="Tahoma"/>
                <w:color w:val="000000" w:themeColor="text1"/>
                <w:sz w:val="18"/>
                <w:szCs w:val="18"/>
              </w:rPr>
            </w:pPr>
            <w:r>
              <w:rPr>
                <w:rFonts w:ascii="Tahoma" w:hAnsi="Tahoma" w:cs="Tahoma"/>
                <w:color w:val="000000"/>
                <w:sz w:val="18"/>
                <w:szCs w:val="18"/>
              </w:rPr>
              <w:t xml:space="preserve">La prestación del </w:t>
            </w:r>
            <w:r>
              <w:rPr>
                <w:rFonts w:ascii="Tahoma" w:hAnsi="Tahoma" w:cs="Tahoma"/>
                <w:b/>
                <w:color w:val="000000" w:themeColor="text1"/>
                <w:sz w:val="18"/>
                <w:szCs w:val="18"/>
                <w:lang w:val="es-BO"/>
              </w:rPr>
              <w:t>"</w:t>
            </w:r>
            <w:r>
              <w:rPr>
                <w:rFonts w:ascii="Tahoma" w:hAnsi="Tahoma" w:cs="Tahoma"/>
                <w:b/>
              </w:rPr>
              <w:t xml:space="preserve"> SERVICIO DE LIMPIEZA PARA LAS NUEVAS OFICINAS DE IBMETRO ACHOCALLA GESTION 2025</w:t>
            </w:r>
            <w:r>
              <w:rPr>
                <w:rFonts w:ascii="Tahoma" w:hAnsi="Tahoma" w:cs="Tahoma"/>
                <w:b/>
                <w:color w:val="000000" w:themeColor="text1"/>
                <w:sz w:val="18"/>
                <w:szCs w:val="18"/>
                <w:lang w:val="es-BO"/>
              </w:rPr>
              <w:t>”</w:t>
            </w:r>
            <w:r>
              <w:rPr>
                <w:rFonts w:ascii="Tahoma" w:hAnsi="Tahoma" w:cs="Tahoma"/>
                <w:color w:val="000000" w:themeColor="text1"/>
                <w:sz w:val="18"/>
                <w:szCs w:val="18"/>
              </w:rPr>
              <w:t>, a partir de enero hasta el 31 de diciembre de 2025.</w:t>
            </w:r>
          </w:p>
          <w:p w14:paraId="73D06605" w14:textId="77777777" w:rsidR="008D0309" w:rsidRDefault="008D0309">
            <w:pPr>
              <w:tabs>
                <w:tab w:val="left" w:pos="203"/>
                <w:tab w:val="left" w:pos="459"/>
              </w:tabs>
              <w:spacing w:line="276" w:lineRule="auto"/>
              <w:jc w:val="both"/>
              <w:rPr>
                <w:rFonts w:ascii="Tahoma" w:hAnsi="Tahoma" w:cs="Tahoma"/>
                <w:color w:val="000000"/>
                <w:sz w:val="18"/>
                <w:szCs w:val="18"/>
              </w:rPr>
            </w:pPr>
          </w:p>
        </w:tc>
      </w:tr>
      <w:tr w:rsidR="008D0309" w14:paraId="76C26E51" w14:textId="77777777" w:rsidTr="008D0309">
        <w:trPr>
          <w:trHeight w:val="415"/>
        </w:trPr>
        <w:tc>
          <w:tcPr>
            <w:tcW w:w="10201" w:type="dxa"/>
            <w:shd w:val="clear" w:color="auto" w:fill="365F91" w:themeFill="accent1" w:themeFillShade="BF"/>
            <w:vAlign w:val="center"/>
            <w:hideMark/>
          </w:tcPr>
          <w:p w14:paraId="5EA839E8" w14:textId="77777777" w:rsidR="008D0309" w:rsidRDefault="008D0309" w:rsidP="006E753C">
            <w:pPr>
              <w:pStyle w:val="Prrafodelista"/>
              <w:numPr>
                <w:ilvl w:val="0"/>
                <w:numId w:val="41"/>
              </w:numPr>
              <w:tabs>
                <w:tab w:val="left" w:pos="203"/>
                <w:tab w:val="left" w:pos="459"/>
              </w:tabs>
              <w:spacing w:line="276" w:lineRule="auto"/>
              <w:ind w:left="284" w:hanging="284"/>
              <w:contextualSpacing/>
              <w:rPr>
                <w:rFonts w:ascii="Tahoma" w:hAnsi="Tahoma" w:cs="Tahoma"/>
                <w:b/>
                <w:color w:val="FFFFFF"/>
                <w:sz w:val="18"/>
                <w:szCs w:val="18"/>
                <w:lang w:val="es-BO"/>
              </w:rPr>
            </w:pPr>
            <w:r>
              <w:rPr>
                <w:rFonts w:ascii="Tahoma" w:hAnsi="Tahoma" w:cs="Tahoma"/>
                <w:b/>
                <w:color w:val="FFFFFF"/>
                <w:sz w:val="18"/>
                <w:szCs w:val="18"/>
                <w:lang w:val="es-BO"/>
              </w:rPr>
              <w:t xml:space="preserve"> LUGAR DE PRESTACIÓN DEL SERVICIO</w:t>
            </w:r>
          </w:p>
        </w:tc>
      </w:tr>
      <w:tr w:rsidR="008D0309" w14:paraId="08BED99A" w14:textId="77777777" w:rsidTr="008D0309">
        <w:trPr>
          <w:trHeight w:val="763"/>
        </w:trPr>
        <w:tc>
          <w:tcPr>
            <w:tcW w:w="10201" w:type="dxa"/>
            <w:vAlign w:val="center"/>
            <w:hideMark/>
          </w:tcPr>
          <w:p w14:paraId="1C0F0EFE" w14:textId="77777777" w:rsidR="008D0309" w:rsidRDefault="008D0309">
            <w:pPr>
              <w:tabs>
                <w:tab w:val="left" w:pos="885"/>
              </w:tabs>
              <w:spacing w:line="276" w:lineRule="auto"/>
              <w:ind w:left="351"/>
              <w:jc w:val="both"/>
              <w:rPr>
                <w:rFonts w:ascii="Tahoma" w:hAnsi="Tahoma" w:cs="Tahoma"/>
                <w:bCs/>
                <w:sz w:val="18"/>
                <w:szCs w:val="18"/>
              </w:rPr>
            </w:pPr>
            <w:r>
              <w:rPr>
                <w:rFonts w:ascii="Tahoma" w:hAnsi="Tahoma" w:cs="Tahoma"/>
                <w:sz w:val="18"/>
                <w:szCs w:val="18"/>
              </w:rPr>
              <w:t xml:space="preserve">El lugar de prestación del </w:t>
            </w:r>
            <w:r>
              <w:rPr>
                <w:rFonts w:ascii="Tahoma" w:hAnsi="Tahoma" w:cs="Tahoma"/>
                <w:b/>
                <w:color w:val="000000" w:themeColor="text1"/>
                <w:sz w:val="18"/>
                <w:szCs w:val="18"/>
                <w:lang w:val="es-BO"/>
              </w:rPr>
              <w:t xml:space="preserve">" </w:t>
            </w:r>
            <w:r>
              <w:rPr>
                <w:rFonts w:ascii="Tahoma" w:hAnsi="Tahoma" w:cs="Tahoma"/>
                <w:b/>
              </w:rPr>
              <w:t>SERVICIO DE LIMPIEZA PARA LAS NUEVAS OFICINAS DE IBMETRO ACHOCALLA GESTION 2025</w:t>
            </w:r>
            <w:r>
              <w:rPr>
                <w:rFonts w:ascii="Tahoma" w:hAnsi="Tahoma" w:cs="Tahoma"/>
                <w:b/>
                <w:color w:val="000000" w:themeColor="text1"/>
                <w:sz w:val="18"/>
                <w:szCs w:val="18"/>
                <w:lang w:val="es-BO"/>
              </w:rPr>
              <w:t>”</w:t>
            </w:r>
            <w:r>
              <w:rPr>
                <w:rFonts w:ascii="Tahoma" w:hAnsi="Tahoma" w:cs="Tahoma"/>
                <w:color w:val="000000" w:themeColor="text1"/>
                <w:sz w:val="18"/>
                <w:szCs w:val="18"/>
              </w:rPr>
              <w:t xml:space="preserve">, </w:t>
            </w:r>
            <w:r>
              <w:rPr>
                <w:rFonts w:ascii="Tahoma" w:hAnsi="Tahoma" w:cs="Tahoma"/>
                <w:bCs/>
                <w:sz w:val="18"/>
                <w:szCs w:val="18"/>
              </w:rPr>
              <w:t>es en el municipio de achocalla.</w:t>
            </w:r>
          </w:p>
        </w:tc>
      </w:tr>
      <w:tr w:rsidR="008D0309" w14:paraId="742370D7" w14:textId="77777777" w:rsidTr="008D0309">
        <w:trPr>
          <w:trHeight w:val="415"/>
        </w:trPr>
        <w:tc>
          <w:tcPr>
            <w:tcW w:w="10201" w:type="dxa"/>
            <w:shd w:val="clear" w:color="auto" w:fill="365F91" w:themeFill="accent1" w:themeFillShade="BF"/>
            <w:vAlign w:val="center"/>
            <w:hideMark/>
          </w:tcPr>
          <w:p w14:paraId="1CAEACAF" w14:textId="77777777" w:rsidR="008D0309" w:rsidRDefault="008D0309" w:rsidP="006E753C">
            <w:pPr>
              <w:pStyle w:val="Prrafodelista"/>
              <w:numPr>
                <w:ilvl w:val="0"/>
                <w:numId w:val="41"/>
              </w:numPr>
              <w:tabs>
                <w:tab w:val="left" w:pos="203"/>
                <w:tab w:val="left" w:pos="459"/>
              </w:tabs>
              <w:spacing w:line="276" w:lineRule="auto"/>
              <w:ind w:left="284" w:hanging="284"/>
              <w:contextualSpacing/>
              <w:rPr>
                <w:rFonts w:ascii="Tahoma" w:hAnsi="Tahoma" w:cs="Tahoma"/>
                <w:b/>
                <w:color w:val="FFFFFF"/>
                <w:sz w:val="18"/>
                <w:szCs w:val="18"/>
                <w:lang w:val="es-BO"/>
              </w:rPr>
            </w:pPr>
            <w:r>
              <w:rPr>
                <w:rFonts w:ascii="Tahoma" w:hAnsi="Tahoma" w:cs="Tahoma"/>
                <w:b/>
                <w:color w:val="FFFFFF"/>
                <w:sz w:val="18"/>
                <w:szCs w:val="18"/>
                <w:lang w:val="es-BO"/>
              </w:rPr>
              <w:t xml:space="preserve"> FORMA DE PAGO</w:t>
            </w:r>
          </w:p>
        </w:tc>
      </w:tr>
      <w:tr w:rsidR="008D0309" w14:paraId="64318C46" w14:textId="77777777" w:rsidTr="00983B92">
        <w:trPr>
          <w:trHeight w:val="420"/>
        </w:trPr>
        <w:tc>
          <w:tcPr>
            <w:tcW w:w="10201" w:type="dxa"/>
            <w:vAlign w:val="center"/>
          </w:tcPr>
          <w:p w14:paraId="0EACDBF3" w14:textId="77777777" w:rsidR="008D0309" w:rsidRDefault="008D0309">
            <w:pPr>
              <w:spacing w:line="276" w:lineRule="auto"/>
              <w:ind w:left="360"/>
              <w:jc w:val="both"/>
              <w:rPr>
                <w:rFonts w:ascii="Tahoma" w:hAnsi="Tahoma" w:cs="Tahoma"/>
                <w:sz w:val="18"/>
                <w:szCs w:val="18"/>
                <w:lang w:val="es-BO"/>
              </w:rPr>
            </w:pPr>
            <w:r>
              <w:rPr>
                <w:rFonts w:ascii="Tahoma" w:hAnsi="Tahoma" w:cs="Tahoma"/>
                <w:sz w:val="18"/>
                <w:szCs w:val="18"/>
                <w:lang w:val="es-MX"/>
              </w:rPr>
              <w:t xml:space="preserve">El pago se realizará de manera mensual por el </w:t>
            </w:r>
            <w:r>
              <w:rPr>
                <w:rFonts w:ascii="Tahoma" w:hAnsi="Tahoma" w:cs="Tahoma"/>
                <w:b/>
                <w:sz w:val="18"/>
                <w:szCs w:val="18"/>
                <w:lang w:val="es-MX"/>
              </w:rPr>
              <w:t>“</w:t>
            </w:r>
            <w:r>
              <w:rPr>
                <w:rFonts w:ascii="Tahoma" w:hAnsi="Tahoma" w:cs="Tahoma"/>
                <w:b/>
              </w:rPr>
              <w:t>SERVICIO DE LIMPIEZA PARA LAS NUEVAS OFICINAS DE IBMETRO ACHOCALLA</w:t>
            </w:r>
            <w:r>
              <w:rPr>
                <w:rFonts w:ascii="Tahoma" w:hAnsi="Tahoma" w:cs="Tahoma"/>
                <w:b/>
                <w:color w:val="000000" w:themeColor="text1"/>
                <w:sz w:val="18"/>
                <w:szCs w:val="18"/>
                <w:lang w:val="es-BO"/>
              </w:rPr>
              <w:t xml:space="preserve">”, </w:t>
            </w:r>
            <w:r>
              <w:rPr>
                <w:rFonts w:ascii="Tahoma" w:hAnsi="Tahoma" w:cs="Tahoma"/>
                <w:sz w:val="18"/>
                <w:szCs w:val="18"/>
                <w:lang w:val="es-BO"/>
              </w:rPr>
              <w:t xml:space="preserve">mediante </w:t>
            </w:r>
            <w:r>
              <w:rPr>
                <w:rFonts w:ascii="Tahoma" w:hAnsi="Tahoma" w:cs="Tahoma"/>
                <w:color w:val="000000" w:themeColor="text1"/>
                <w:sz w:val="18"/>
                <w:szCs w:val="18"/>
                <w:lang w:val="es-BO"/>
              </w:rPr>
              <w:t xml:space="preserve">transferencia bancaria vía SIGEP </w:t>
            </w:r>
            <w:r>
              <w:rPr>
                <w:rFonts w:ascii="Tahoma" w:hAnsi="Tahoma" w:cs="Tahoma"/>
                <w:sz w:val="18"/>
                <w:szCs w:val="18"/>
                <w:lang w:val="es-BO"/>
              </w:rPr>
              <w:t>previo Informe de Conformidad emitido por la Comisión o Responsable de Recepción.</w:t>
            </w:r>
          </w:p>
          <w:p w14:paraId="187EA5DD" w14:textId="77777777" w:rsidR="008D0309" w:rsidRDefault="008D0309">
            <w:pPr>
              <w:spacing w:line="276" w:lineRule="auto"/>
              <w:jc w:val="both"/>
              <w:rPr>
                <w:rFonts w:ascii="Tahoma" w:hAnsi="Tahoma" w:cs="Tahoma"/>
                <w:sz w:val="18"/>
                <w:szCs w:val="18"/>
                <w:lang w:val="es-BO"/>
              </w:rPr>
            </w:pPr>
          </w:p>
          <w:p w14:paraId="4DADC5AF" w14:textId="77777777" w:rsidR="008D0309" w:rsidRDefault="008D0309">
            <w:pPr>
              <w:spacing w:line="276" w:lineRule="auto"/>
              <w:ind w:left="360"/>
              <w:jc w:val="both"/>
              <w:rPr>
                <w:rFonts w:ascii="Tahoma" w:hAnsi="Tahoma" w:cs="Tahoma"/>
                <w:sz w:val="18"/>
                <w:szCs w:val="18"/>
                <w:lang w:val="es-BO"/>
              </w:rPr>
            </w:pPr>
            <w:r>
              <w:rPr>
                <w:rFonts w:ascii="Tahoma" w:hAnsi="Tahoma" w:cs="Tahoma"/>
                <w:sz w:val="18"/>
                <w:szCs w:val="18"/>
                <w:lang w:val="es-BO"/>
              </w:rPr>
              <w:t>Para solicitar el pago el proveedor deberá presentar una nota de solicitud de pago, la factura correspondiente y adjuntar la siguiente documentación.</w:t>
            </w:r>
          </w:p>
          <w:p w14:paraId="1E859F78" w14:textId="77777777" w:rsidR="008D0309" w:rsidRDefault="008D0309">
            <w:pPr>
              <w:spacing w:line="276" w:lineRule="auto"/>
              <w:ind w:left="360"/>
              <w:jc w:val="both"/>
              <w:rPr>
                <w:rFonts w:ascii="Tahoma" w:hAnsi="Tahoma" w:cs="Tahoma"/>
                <w:sz w:val="18"/>
                <w:szCs w:val="18"/>
                <w:lang w:val="es-BO"/>
              </w:rPr>
            </w:pPr>
          </w:p>
          <w:p w14:paraId="074390B8" w14:textId="77777777" w:rsidR="008D0309" w:rsidRDefault="008D0309" w:rsidP="006E753C">
            <w:pPr>
              <w:pStyle w:val="Prrafodelista"/>
              <w:numPr>
                <w:ilvl w:val="0"/>
                <w:numId w:val="47"/>
              </w:numPr>
              <w:spacing w:line="276" w:lineRule="auto"/>
              <w:ind w:left="777"/>
              <w:contextualSpacing/>
              <w:jc w:val="both"/>
              <w:rPr>
                <w:rFonts w:ascii="Tahoma" w:hAnsi="Tahoma" w:cs="Tahoma"/>
                <w:sz w:val="18"/>
                <w:szCs w:val="18"/>
                <w:lang w:val="es-BO"/>
              </w:rPr>
            </w:pPr>
            <w:r>
              <w:rPr>
                <w:rFonts w:ascii="Tahoma" w:hAnsi="Tahoma" w:cs="Tahoma"/>
                <w:sz w:val="18"/>
                <w:szCs w:val="18"/>
                <w:lang w:val="es-BO"/>
              </w:rPr>
              <w:t>Fotocopia simple del Contrato</w:t>
            </w:r>
          </w:p>
          <w:p w14:paraId="46139951" w14:textId="77777777" w:rsidR="008D0309" w:rsidRDefault="008D0309" w:rsidP="006E753C">
            <w:pPr>
              <w:pStyle w:val="Prrafodelista"/>
              <w:numPr>
                <w:ilvl w:val="0"/>
                <w:numId w:val="47"/>
              </w:numPr>
              <w:spacing w:line="276" w:lineRule="auto"/>
              <w:ind w:left="777"/>
              <w:contextualSpacing/>
              <w:jc w:val="both"/>
              <w:rPr>
                <w:rFonts w:ascii="Tahoma" w:hAnsi="Tahoma" w:cs="Tahoma"/>
                <w:sz w:val="18"/>
                <w:szCs w:val="18"/>
                <w:lang w:val="es-BO"/>
              </w:rPr>
            </w:pPr>
            <w:r>
              <w:rPr>
                <w:rFonts w:ascii="Tahoma" w:hAnsi="Tahoma" w:cs="Tahoma"/>
                <w:sz w:val="18"/>
                <w:szCs w:val="18"/>
                <w:lang w:val="es-BO"/>
              </w:rPr>
              <w:t>Fotocopia simple del registro de Beneficiario SIGEP.</w:t>
            </w:r>
          </w:p>
          <w:p w14:paraId="78ED9449" w14:textId="77777777" w:rsidR="008D0309" w:rsidRDefault="008D0309" w:rsidP="006E753C">
            <w:pPr>
              <w:pStyle w:val="Prrafodelista"/>
              <w:numPr>
                <w:ilvl w:val="0"/>
                <w:numId w:val="47"/>
              </w:numPr>
              <w:spacing w:line="276" w:lineRule="auto"/>
              <w:ind w:left="777"/>
              <w:contextualSpacing/>
              <w:jc w:val="both"/>
              <w:rPr>
                <w:rFonts w:ascii="Tahoma" w:hAnsi="Tahoma" w:cs="Tahoma"/>
                <w:strike/>
                <w:sz w:val="18"/>
                <w:szCs w:val="18"/>
                <w:lang w:val="es-BO"/>
              </w:rPr>
            </w:pPr>
            <w:r>
              <w:rPr>
                <w:rFonts w:ascii="Tahoma" w:hAnsi="Tahoma" w:cs="Tahoma"/>
                <w:sz w:val="18"/>
                <w:szCs w:val="18"/>
                <w:lang w:val="es-BO"/>
              </w:rPr>
              <w:t xml:space="preserve">Planilla mensual de ejecución del servicio. </w:t>
            </w:r>
          </w:p>
          <w:p w14:paraId="4D5EA8E2" w14:textId="77777777" w:rsidR="008D0309" w:rsidRDefault="008D0309" w:rsidP="006E753C">
            <w:pPr>
              <w:pStyle w:val="Prrafodelista"/>
              <w:numPr>
                <w:ilvl w:val="0"/>
                <w:numId w:val="47"/>
              </w:numPr>
              <w:spacing w:line="276" w:lineRule="auto"/>
              <w:ind w:left="777"/>
              <w:contextualSpacing/>
              <w:jc w:val="both"/>
              <w:rPr>
                <w:rFonts w:ascii="Tahoma" w:hAnsi="Tahoma" w:cs="Tahoma"/>
                <w:strike/>
                <w:sz w:val="18"/>
                <w:szCs w:val="18"/>
                <w:lang w:val="es-BO"/>
              </w:rPr>
            </w:pPr>
            <w:r>
              <w:rPr>
                <w:rFonts w:ascii="Tahoma" w:hAnsi="Tahoma" w:cs="Tahoma"/>
                <w:sz w:val="18"/>
                <w:szCs w:val="18"/>
                <w:lang w:val="es-BO"/>
              </w:rPr>
              <w:t>Planilla mensual de asistencia del personal.</w:t>
            </w:r>
          </w:p>
          <w:p w14:paraId="5C835B5E" w14:textId="77777777" w:rsidR="008D0309" w:rsidRPr="00983B92" w:rsidRDefault="008D0309" w:rsidP="006E753C">
            <w:pPr>
              <w:pStyle w:val="Prrafodelista"/>
              <w:numPr>
                <w:ilvl w:val="0"/>
                <w:numId w:val="47"/>
              </w:numPr>
              <w:spacing w:line="276" w:lineRule="auto"/>
              <w:ind w:left="777"/>
              <w:contextualSpacing/>
              <w:jc w:val="both"/>
              <w:rPr>
                <w:rFonts w:ascii="Tahoma" w:hAnsi="Tahoma" w:cs="Tahoma"/>
                <w:strike/>
                <w:sz w:val="18"/>
                <w:szCs w:val="18"/>
                <w:lang w:val="es-BO"/>
              </w:rPr>
            </w:pPr>
            <w:r>
              <w:rPr>
                <w:rFonts w:ascii="Tahoma" w:hAnsi="Tahoma" w:cs="Tahoma"/>
                <w:sz w:val="18"/>
                <w:szCs w:val="18"/>
                <w:lang w:val="es-BO"/>
              </w:rPr>
              <w:lastRenderedPageBreak/>
              <w:t xml:space="preserve">Planilla mensual de conformidad de entrega de material.  </w:t>
            </w:r>
          </w:p>
          <w:p w14:paraId="4381C363" w14:textId="74B8423E" w:rsidR="00983B92" w:rsidRPr="00983B92" w:rsidRDefault="00983B92" w:rsidP="00983B92">
            <w:pPr>
              <w:rPr>
                <w:lang w:val="es-BO" w:eastAsia="en-US"/>
              </w:rPr>
            </w:pPr>
          </w:p>
        </w:tc>
      </w:tr>
      <w:tr w:rsidR="008D0309" w14:paraId="1D03ACA3" w14:textId="77777777" w:rsidTr="008D0309">
        <w:trPr>
          <w:trHeight w:val="436"/>
        </w:trPr>
        <w:tc>
          <w:tcPr>
            <w:tcW w:w="10201" w:type="dxa"/>
            <w:shd w:val="clear" w:color="auto" w:fill="365F91" w:themeFill="accent1" w:themeFillShade="BF"/>
            <w:vAlign w:val="center"/>
            <w:hideMark/>
          </w:tcPr>
          <w:p w14:paraId="5BDF3511" w14:textId="77777777" w:rsidR="008D0309" w:rsidRDefault="008D0309" w:rsidP="006E753C">
            <w:pPr>
              <w:pStyle w:val="Prrafodelista"/>
              <w:numPr>
                <w:ilvl w:val="0"/>
                <w:numId w:val="41"/>
              </w:numPr>
              <w:tabs>
                <w:tab w:val="left" w:pos="203"/>
                <w:tab w:val="left" w:pos="459"/>
              </w:tabs>
              <w:spacing w:line="276" w:lineRule="auto"/>
              <w:ind w:left="284" w:hanging="284"/>
              <w:contextualSpacing/>
              <w:rPr>
                <w:rFonts w:ascii="Tahoma" w:hAnsi="Tahoma" w:cs="Tahoma"/>
                <w:color w:val="FFFFFF" w:themeColor="background1"/>
                <w:sz w:val="18"/>
                <w:szCs w:val="18"/>
              </w:rPr>
            </w:pPr>
            <w:r>
              <w:rPr>
                <w:rFonts w:ascii="Tahoma" w:hAnsi="Tahoma" w:cs="Tahoma"/>
                <w:color w:val="FFFFFF" w:themeColor="background1"/>
                <w:sz w:val="18"/>
                <w:szCs w:val="18"/>
              </w:rPr>
              <w:lastRenderedPageBreak/>
              <w:t xml:space="preserve"> </w:t>
            </w:r>
            <w:r>
              <w:rPr>
                <w:rFonts w:ascii="Tahoma" w:hAnsi="Tahoma" w:cs="Tahoma"/>
                <w:b/>
                <w:color w:val="FFFFFF" w:themeColor="background1"/>
                <w:sz w:val="18"/>
                <w:szCs w:val="18"/>
              </w:rPr>
              <w:t>GARANTÍAS REQUERIDAS</w:t>
            </w:r>
          </w:p>
        </w:tc>
      </w:tr>
      <w:tr w:rsidR="008D0309" w14:paraId="4E9DA8D0" w14:textId="77777777" w:rsidTr="008D0309">
        <w:trPr>
          <w:trHeight w:val="545"/>
        </w:trPr>
        <w:tc>
          <w:tcPr>
            <w:tcW w:w="10201" w:type="dxa"/>
            <w:vAlign w:val="center"/>
            <w:hideMark/>
          </w:tcPr>
          <w:p w14:paraId="3102AC6D" w14:textId="77777777" w:rsidR="008D0309" w:rsidRDefault="008D0309">
            <w:pPr>
              <w:pStyle w:val="Prrafodelista"/>
              <w:spacing w:line="276" w:lineRule="auto"/>
              <w:ind w:left="786"/>
              <w:contextualSpacing/>
              <w:jc w:val="both"/>
              <w:rPr>
                <w:rFonts w:ascii="Tahoma" w:hAnsi="Tahoma" w:cs="Tahoma"/>
                <w:sz w:val="18"/>
                <w:szCs w:val="18"/>
                <w:lang w:val="es-BO"/>
              </w:rPr>
            </w:pPr>
            <w:r>
              <w:rPr>
                <w:rFonts w:ascii="Tahoma" w:hAnsi="Tahoma" w:cs="Tahoma"/>
                <w:sz w:val="18"/>
                <w:szCs w:val="18"/>
                <w:lang w:val="es-BO"/>
              </w:rPr>
              <w:t>El proponente adjudicado deberá constituir la garantía del cumplimiento de contrato o solicitar la retención del 7% o del 3.5% según corresponda.</w:t>
            </w:r>
          </w:p>
        </w:tc>
      </w:tr>
      <w:tr w:rsidR="008D0309" w14:paraId="7C215DA3" w14:textId="77777777" w:rsidTr="008D0309">
        <w:trPr>
          <w:trHeight w:val="490"/>
        </w:trPr>
        <w:tc>
          <w:tcPr>
            <w:tcW w:w="10201" w:type="dxa"/>
            <w:shd w:val="clear" w:color="auto" w:fill="365F91" w:themeFill="accent1" w:themeFillShade="BF"/>
            <w:vAlign w:val="center"/>
            <w:hideMark/>
          </w:tcPr>
          <w:p w14:paraId="11621DE4" w14:textId="77777777" w:rsidR="008D0309" w:rsidRDefault="008D0309" w:rsidP="006E753C">
            <w:pPr>
              <w:pStyle w:val="Prrafodelista"/>
              <w:numPr>
                <w:ilvl w:val="0"/>
                <w:numId w:val="41"/>
              </w:numPr>
              <w:tabs>
                <w:tab w:val="left" w:pos="203"/>
                <w:tab w:val="left" w:pos="459"/>
              </w:tabs>
              <w:spacing w:line="276" w:lineRule="auto"/>
              <w:ind w:left="284" w:hanging="284"/>
              <w:contextualSpacing/>
              <w:rPr>
                <w:rFonts w:ascii="Tahoma" w:hAnsi="Tahoma" w:cs="Tahoma"/>
                <w:color w:val="FFFFFF" w:themeColor="background1"/>
                <w:sz w:val="18"/>
                <w:szCs w:val="18"/>
              </w:rPr>
            </w:pPr>
            <w:r>
              <w:rPr>
                <w:rFonts w:ascii="Tahoma" w:hAnsi="Tahoma" w:cs="Tahoma"/>
                <w:color w:val="FFFFFF" w:themeColor="background1"/>
                <w:sz w:val="18"/>
                <w:szCs w:val="18"/>
              </w:rPr>
              <w:t xml:space="preserve"> </w:t>
            </w:r>
            <w:r>
              <w:rPr>
                <w:rFonts w:ascii="Tahoma" w:hAnsi="Tahoma" w:cs="Tahoma"/>
                <w:b/>
                <w:color w:val="FFFFFF" w:themeColor="background1"/>
                <w:sz w:val="18"/>
                <w:szCs w:val="18"/>
              </w:rPr>
              <w:t>MULTAS</w:t>
            </w:r>
          </w:p>
        </w:tc>
      </w:tr>
      <w:tr w:rsidR="008D0309" w14:paraId="4D4D1BD0" w14:textId="77777777" w:rsidTr="008D0309">
        <w:trPr>
          <w:trHeight w:val="1099"/>
        </w:trPr>
        <w:tc>
          <w:tcPr>
            <w:tcW w:w="10201" w:type="dxa"/>
            <w:vAlign w:val="center"/>
          </w:tcPr>
          <w:p w14:paraId="27121DB1" w14:textId="77777777" w:rsidR="008D0309" w:rsidRDefault="008D0309">
            <w:pPr>
              <w:pStyle w:val="Prrafodelista"/>
              <w:spacing w:line="276" w:lineRule="auto"/>
              <w:ind w:left="426"/>
              <w:jc w:val="both"/>
              <w:rPr>
                <w:rFonts w:ascii="Tahoma" w:hAnsi="Tahoma" w:cs="Tahoma"/>
                <w:sz w:val="18"/>
                <w:szCs w:val="18"/>
                <w:lang w:val="es-MX"/>
              </w:rPr>
            </w:pPr>
          </w:p>
          <w:p w14:paraId="7D09E34B" w14:textId="77777777" w:rsidR="008D0309" w:rsidRDefault="008D0309">
            <w:pPr>
              <w:pStyle w:val="Prrafodelista"/>
              <w:spacing w:line="276" w:lineRule="auto"/>
              <w:ind w:left="426"/>
              <w:jc w:val="both"/>
              <w:rPr>
                <w:rFonts w:ascii="Tahoma" w:hAnsi="Tahoma" w:cs="Tahoma"/>
                <w:sz w:val="18"/>
                <w:szCs w:val="18"/>
                <w:lang w:val="es-MX"/>
              </w:rPr>
            </w:pPr>
            <w:r>
              <w:rPr>
                <w:rFonts w:ascii="Tahoma" w:hAnsi="Tahoma" w:cs="Tahoma"/>
                <w:sz w:val="18"/>
                <w:szCs w:val="18"/>
                <w:lang w:val="es-MX"/>
              </w:rPr>
              <w:t>En caso de incumplimiento al servicio, según las Especificaciones Técnicas, se aplicarán las siguientes multas:</w:t>
            </w:r>
          </w:p>
          <w:p w14:paraId="7F61A5D5" w14:textId="77777777" w:rsidR="008D0309" w:rsidRDefault="008D0309">
            <w:pPr>
              <w:pStyle w:val="Prrafodelista"/>
              <w:spacing w:line="276" w:lineRule="auto"/>
              <w:ind w:left="426"/>
              <w:jc w:val="both"/>
              <w:rPr>
                <w:rFonts w:ascii="Tahoma" w:hAnsi="Tahoma" w:cs="Tahoma"/>
                <w:sz w:val="18"/>
                <w:szCs w:val="18"/>
                <w:lang w:val="es-MX"/>
              </w:rPr>
            </w:pPr>
          </w:p>
          <w:tbl>
            <w:tblPr>
              <w:tblW w:w="9558" w:type="dxa"/>
              <w:jc w:val="right"/>
              <w:tblCellMar>
                <w:left w:w="70" w:type="dxa"/>
                <w:right w:w="70" w:type="dxa"/>
              </w:tblCellMar>
              <w:tblLook w:val="04A0" w:firstRow="1" w:lastRow="0" w:firstColumn="1" w:lastColumn="0" w:noHBand="0" w:noVBand="1"/>
            </w:tblPr>
            <w:tblGrid>
              <w:gridCol w:w="4243"/>
              <w:gridCol w:w="3106"/>
              <w:gridCol w:w="2209"/>
            </w:tblGrid>
            <w:tr w:rsidR="008D0309" w14:paraId="41E5D0EB" w14:textId="77777777">
              <w:trPr>
                <w:trHeight w:val="276"/>
                <w:jc w:val="right"/>
              </w:trPr>
              <w:tc>
                <w:tcPr>
                  <w:tcW w:w="4243"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023EAAB" w14:textId="77777777" w:rsidR="008D0309" w:rsidRDefault="008D0309">
                  <w:pPr>
                    <w:spacing w:line="276" w:lineRule="auto"/>
                    <w:jc w:val="center"/>
                    <w:rPr>
                      <w:rFonts w:ascii="Tahoma" w:hAnsi="Tahoma" w:cs="Tahoma"/>
                      <w:b/>
                      <w:bCs/>
                      <w:sz w:val="18"/>
                      <w:szCs w:val="18"/>
                      <w:lang w:val="es-BO" w:eastAsia="es-BO"/>
                    </w:rPr>
                  </w:pPr>
                  <w:r>
                    <w:rPr>
                      <w:rFonts w:ascii="Tahoma" w:hAnsi="Tahoma" w:cs="Tahoma"/>
                      <w:b/>
                      <w:bCs/>
                      <w:sz w:val="18"/>
                      <w:szCs w:val="18"/>
                      <w:lang w:val="es-BO" w:eastAsia="es-BO"/>
                    </w:rPr>
                    <w:t>DETALLE</w:t>
                  </w:r>
                </w:p>
              </w:tc>
              <w:tc>
                <w:tcPr>
                  <w:tcW w:w="3106"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5CEE7990" w14:textId="77777777" w:rsidR="008D0309" w:rsidRDefault="008D0309">
                  <w:pPr>
                    <w:spacing w:line="276" w:lineRule="auto"/>
                    <w:jc w:val="center"/>
                    <w:rPr>
                      <w:rFonts w:ascii="Tahoma" w:hAnsi="Tahoma" w:cs="Tahoma"/>
                      <w:b/>
                      <w:bCs/>
                      <w:sz w:val="18"/>
                      <w:szCs w:val="18"/>
                      <w:lang w:val="es-BO" w:eastAsia="es-BO"/>
                    </w:rPr>
                  </w:pPr>
                  <w:r>
                    <w:rPr>
                      <w:rFonts w:ascii="Tahoma" w:hAnsi="Tahoma" w:cs="Tahoma"/>
                      <w:b/>
                      <w:bCs/>
                      <w:sz w:val="18"/>
                      <w:szCs w:val="18"/>
                      <w:lang w:val="es-BO" w:eastAsia="es-BO"/>
                    </w:rPr>
                    <w:t>INCUMPLIMIENTO</w:t>
                  </w:r>
                </w:p>
              </w:tc>
              <w:tc>
                <w:tcPr>
                  <w:tcW w:w="2209"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3BA622D" w14:textId="77777777" w:rsidR="008D0309" w:rsidRDefault="008D0309">
                  <w:pPr>
                    <w:spacing w:line="276" w:lineRule="auto"/>
                    <w:jc w:val="center"/>
                    <w:rPr>
                      <w:rFonts w:ascii="Tahoma" w:hAnsi="Tahoma" w:cs="Tahoma"/>
                      <w:b/>
                      <w:bCs/>
                      <w:sz w:val="18"/>
                      <w:szCs w:val="18"/>
                      <w:lang w:val="es-BO" w:eastAsia="es-BO"/>
                    </w:rPr>
                  </w:pPr>
                  <w:r>
                    <w:rPr>
                      <w:rFonts w:ascii="Tahoma" w:hAnsi="Tahoma" w:cs="Tahoma"/>
                      <w:b/>
                      <w:bCs/>
                      <w:sz w:val="18"/>
                      <w:szCs w:val="18"/>
                      <w:lang w:val="es-BO" w:eastAsia="es-BO"/>
                    </w:rPr>
                    <w:t>MULTA EN %</w:t>
                  </w:r>
                </w:p>
                <w:p w14:paraId="60554285" w14:textId="77777777" w:rsidR="008D0309" w:rsidRDefault="008D0309">
                  <w:pPr>
                    <w:spacing w:line="276" w:lineRule="auto"/>
                    <w:jc w:val="center"/>
                    <w:rPr>
                      <w:rFonts w:ascii="Tahoma" w:hAnsi="Tahoma" w:cs="Tahoma"/>
                      <w:b/>
                      <w:bCs/>
                      <w:sz w:val="18"/>
                      <w:szCs w:val="18"/>
                      <w:lang w:val="es-BO" w:eastAsia="es-BO"/>
                    </w:rPr>
                  </w:pPr>
                  <w:r>
                    <w:rPr>
                      <w:rFonts w:ascii="Tahoma" w:hAnsi="Tahoma" w:cs="Tahoma"/>
                      <w:b/>
                      <w:bCs/>
                      <w:sz w:val="18"/>
                      <w:szCs w:val="18"/>
                      <w:lang w:val="es-BO" w:eastAsia="es-BO"/>
                    </w:rPr>
                    <w:t>(del monto mensual)</w:t>
                  </w:r>
                </w:p>
              </w:tc>
            </w:tr>
            <w:tr w:rsidR="008D0309" w14:paraId="10CBA50D" w14:textId="77777777">
              <w:trPr>
                <w:trHeight w:val="327"/>
                <w:jc w:val="right"/>
              </w:trPr>
              <w:tc>
                <w:tcPr>
                  <w:tcW w:w="4243" w:type="dxa"/>
                  <w:tcBorders>
                    <w:top w:val="nil"/>
                    <w:left w:val="single" w:sz="4" w:space="0" w:color="auto"/>
                    <w:bottom w:val="single" w:sz="4" w:space="0" w:color="auto"/>
                    <w:right w:val="single" w:sz="4" w:space="0" w:color="auto"/>
                  </w:tcBorders>
                  <w:vAlign w:val="center"/>
                  <w:hideMark/>
                </w:tcPr>
                <w:p w14:paraId="288C90BA" w14:textId="77777777" w:rsidR="008D0309" w:rsidRDefault="008D0309">
                  <w:pPr>
                    <w:spacing w:line="276" w:lineRule="auto"/>
                    <w:rPr>
                      <w:rFonts w:ascii="Tahoma" w:hAnsi="Tahoma" w:cs="Tahoma"/>
                      <w:sz w:val="18"/>
                      <w:szCs w:val="18"/>
                      <w:lang w:val="es-BO" w:eastAsia="es-BO"/>
                    </w:rPr>
                  </w:pPr>
                  <w:r>
                    <w:rPr>
                      <w:rFonts w:ascii="Tahoma" w:hAnsi="Tahoma" w:cs="Tahoma"/>
                      <w:sz w:val="18"/>
                      <w:szCs w:val="18"/>
                      <w:lang w:val="es-BO" w:eastAsia="es-BO"/>
                    </w:rPr>
                    <w:t>Incumplimiento al servicio de acuerdo a lo establecido en las Especificaciones Técnicas.</w:t>
                  </w:r>
                </w:p>
              </w:tc>
              <w:tc>
                <w:tcPr>
                  <w:tcW w:w="3106" w:type="dxa"/>
                  <w:tcBorders>
                    <w:top w:val="nil"/>
                    <w:left w:val="nil"/>
                    <w:bottom w:val="single" w:sz="4" w:space="0" w:color="auto"/>
                    <w:right w:val="single" w:sz="4" w:space="0" w:color="auto"/>
                  </w:tcBorders>
                  <w:vAlign w:val="center"/>
                  <w:hideMark/>
                </w:tcPr>
                <w:p w14:paraId="339902BE" w14:textId="77777777" w:rsidR="008D0309" w:rsidRDefault="008D0309">
                  <w:pPr>
                    <w:spacing w:line="276" w:lineRule="auto"/>
                    <w:jc w:val="center"/>
                    <w:rPr>
                      <w:rFonts w:ascii="Tahoma" w:hAnsi="Tahoma" w:cs="Tahoma"/>
                      <w:sz w:val="18"/>
                      <w:szCs w:val="18"/>
                      <w:lang w:val="es-BO" w:eastAsia="es-BO"/>
                    </w:rPr>
                  </w:pPr>
                  <w:r>
                    <w:rPr>
                      <w:rFonts w:ascii="Tahoma" w:hAnsi="Tahoma" w:cs="Tahoma"/>
                      <w:sz w:val="18"/>
                      <w:szCs w:val="18"/>
                      <w:lang w:val="es-BO" w:eastAsia="es-BO"/>
                    </w:rPr>
                    <w:t xml:space="preserve">Por servicio no efectuado </w:t>
                  </w:r>
                </w:p>
              </w:tc>
              <w:tc>
                <w:tcPr>
                  <w:tcW w:w="2209" w:type="dxa"/>
                  <w:tcBorders>
                    <w:top w:val="nil"/>
                    <w:left w:val="nil"/>
                    <w:bottom w:val="single" w:sz="4" w:space="0" w:color="auto"/>
                    <w:right w:val="single" w:sz="4" w:space="0" w:color="auto"/>
                  </w:tcBorders>
                  <w:noWrap/>
                  <w:vAlign w:val="center"/>
                  <w:hideMark/>
                </w:tcPr>
                <w:p w14:paraId="100AFE54" w14:textId="77777777" w:rsidR="008D0309" w:rsidRDefault="008D0309">
                  <w:pPr>
                    <w:spacing w:line="276" w:lineRule="auto"/>
                    <w:jc w:val="center"/>
                    <w:rPr>
                      <w:rFonts w:ascii="Tahoma" w:hAnsi="Tahoma" w:cs="Tahoma"/>
                      <w:sz w:val="18"/>
                      <w:szCs w:val="18"/>
                      <w:lang w:val="es-BO" w:eastAsia="es-BO"/>
                    </w:rPr>
                  </w:pPr>
                  <w:r>
                    <w:rPr>
                      <w:rFonts w:ascii="Tahoma" w:hAnsi="Tahoma" w:cs="Tahoma"/>
                      <w:sz w:val="18"/>
                      <w:szCs w:val="18"/>
                      <w:lang w:val="es-BO" w:eastAsia="es-BO"/>
                    </w:rPr>
                    <w:t>0,34%</w:t>
                  </w:r>
                </w:p>
              </w:tc>
            </w:tr>
            <w:tr w:rsidR="008D0309" w14:paraId="52C6357E" w14:textId="77777777">
              <w:trPr>
                <w:trHeight w:val="452"/>
                <w:jc w:val="right"/>
              </w:trPr>
              <w:tc>
                <w:tcPr>
                  <w:tcW w:w="4243" w:type="dxa"/>
                  <w:tcBorders>
                    <w:top w:val="nil"/>
                    <w:left w:val="single" w:sz="4" w:space="0" w:color="auto"/>
                    <w:bottom w:val="single" w:sz="4" w:space="0" w:color="auto"/>
                    <w:right w:val="single" w:sz="4" w:space="0" w:color="auto"/>
                  </w:tcBorders>
                  <w:vAlign w:val="center"/>
                  <w:hideMark/>
                </w:tcPr>
                <w:p w14:paraId="6F87909A" w14:textId="77777777" w:rsidR="008D0309" w:rsidRDefault="008D0309">
                  <w:pPr>
                    <w:spacing w:line="276" w:lineRule="auto"/>
                    <w:rPr>
                      <w:rFonts w:ascii="Tahoma" w:hAnsi="Tahoma" w:cs="Tahoma"/>
                      <w:sz w:val="18"/>
                      <w:szCs w:val="18"/>
                      <w:lang w:val="es-BO" w:eastAsia="es-BO"/>
                    </w:rPr>
                  </w:pPr>
                  <w:r>
                    <w:rPr>
                      <w:rFonts w:ascii="Tahoma" w:hAnsi="Tahoma" w:cs="Tahoma"/>
                      <w:sz w:val="18"/>
                      <w:szCs w:val="18"/>
                      <w:lang w:val="es-BO" w:eastAsia="es-BO"/>
                    </w:rPr>
                    <w:t>Incumplimiento en la entrega del material de acuerdo a lo establecido en las Especificaciones Técnicas.</w:t>
                  </w:r>
                </w:p>
              </w:tc>
              <w:tc>
                <w:tcPr>
                  <w:tcW w:w="3106" w:type="dxa"/>
                  <w:tcBorders>
                    <w:top w:val="nil"/>
                    <w:left w:val="nil"/>
                    <w:bottom w:val="single" w:sz="4" w:space="0" w:color="auto"/>
                    <w:right w:val="single" w:sz="4" w:space="0" w:color="auto"/>
                  </w:tcBorders>
                  <w:vAlign w:val="center"/>
                  <w:hideMark/>
                </w:tcPr>
                <w:p w14:paraId="3EC35C95" w14:textId="77777777" w:rsidR="008D0309" w:rsidRDefault="008D0309">
                  <w:pPr>
                    <w:spacing w:line="276" w:lineRule="auto"/>
                    <w:jc w:val="center"/>
                    <w:rPr>
                      <w:rFonts w:ascii="Tahoma" w:hAnsi="Tahoma" w:cs="Tahoma"/>
                      <w:sz w:val="18"/>
                      <w:szCs w:val="18"/>
                      <w:lang w:val="es-BO" w:eastAsia="es-BO"/>
                    </w:rPr>
                  </w:pPr>
                  <w:r>
                    <w:rPr>
                      <w:rFonts w:ascii="Tahoma" w:hAnsi="Tahoma" w:cs="Tahoma"/>
                      <w:sz w:val="18"/>
                      <w:szCs w:val="18"/>
                      <w:lang w:val="es-BO" w:eastAsia="es-BO"/>
                    </w:rPr>
                    <w:t>Por día calendario de retraso en la entrega de material.</w:t>
                  </w:r>
                </w:p>
              </w:tc>
              <w:tc>
                <w:tcPr>
                  <w:tcW w:w="2209" w:type="dxa"/>
                  <w:tcBorders>
                    <w:top w:val="nil"/>
                    <w:left w:val="nil"/>
                    <w:bottom w:val="single" w:sz="4" w:space="0" w:color="auto"/>
                    <w:right w:val="single" w:sz="4" w:space="0" w:color="auto"/>
                  </w:tcBorders>
                  <w:noWrap/>
                  <w:vAlign w:val="center"/>
                  <w:hideMark/>
                </w:tcPr>
                <w:p w14:paraId="67C384B0" w14:textId="77777777" w:rsidR="008D0309" w:rsidRDefault="008D0309">
                  <w:pPr>
                    <w:spacing w:line="276" w:lineRule="auto"/>
                    <w:jc w:val="center"/>
                    <w:rPr>
                      <w:rFonts w:ascii="Tahoma" w:hAnsi="Tahoma" w:cs="Tahoma"/>
                      <w:sz w:val="18"/>
                      <w:szCs w:val="18"/>
                      <w:lang w:val="es-BO" w:eastAsia="es-BO"/>
                    </w:rPr>
                  </w:pPr>
                  <w:r>
                    <w:rPr>
                      <w:rFonts w:ascii="Tahoma" w:hAnsi="Tahoma" w:cs="Tahoma"/>
                      <w:sz w:val="18"/>
                      <w:szCs w:val="18"/>
                      <w:lang w:val="es-BO" w:eastAsia="es-BO"/>
                    </w:rPr>
                    <w:t>0,33%</w:t>
                  </w:r>
                </w:p>
              </w:tc>
            </w:tr>
            <w:tr w:rsidR="008D0309" w14:paraId="5FA1662B" w14:textId="77777777">
              <w:trPr>
                <w:trHeight w:val="443"/>
                <w:jc w:val="right"/>
              </w:trPr>
              <w:tc>
                <w:tcPr>
                  <w:tcW w:w="4243" w:type="dxa"/>
                  <w:tcBorders>
                    <w:top w:val="nil"/>
                    <w:left w:val="single" w:sz="4" w:space="0" w:color="auto"/>
                    <w:bottom w:val="single" w:sz="4" w:space="0" w:color="auto"/>
                    <w:right w:val="single" w:sz="4" w:space="0" w:color="auto"/>
                  </w:tcBorders>
                  <w:vAlign w:val="center"/>
                  <w:hideMark/>
                </w:tcPr>
                <w:p w14:paraId="18FF0FA6" w14:textId="77777777" w:rsidR="008D0309" w:rsidRDefault="008D0309">
                  <w:pPr>
                    <w:spacing w:line="276" w:lineRule="auto"/>
                    <w:rPr>
                      <w:rFonts w:ascii="Tahoma" w:hAnsi="Tahoma" w:cs="Tahoma"/>
                      <w:sz w:val="18"/>
                      <w:szCs w:val="18"/>
                      <w:lang w:val="es-BO" w:eastAsia="es-BO"/>
                    </w:rPr>
                  </w:pPr>
                  <w:r>
                    <w:rPr>
                      <w:rFonts w:ascii="Tahoma" w:hAnsi="Tahoma" w:cs="Tahoma"/>
                      <w:sz w:val="18"/>
                      <w:szCs w:val="18"/>
                      <w:lang w:val="es-BO" w:eastAsia="es-BO"/>
                    </w:rPr>
                    <w:t>Incumplimiento en la asistencia del personal requerido, de acuerdo a lo establecido en las Especificaciones Técnicas.</w:t>
                  </w:r>
                </w:p>
              </w:tc>
              <w:tc>
                <w:tcPr>
                  <w:tcW w:w="3106" w:type="dxa"/>
                  <w:tcBorders>
                    <w:top w:val="nil"/>
                    <w:left w:val="nil"/>
                    <w:bottom w:val="single" w:sz="4" w:space="0" w:color="auto"/>
                    <w:right w:val="single" w:sz="4" w:space="0" w:color="auto"/>
                  </w:tcBorders>
                  <w:vAlign w:val="center"/>
                  <w:hideMark/>
                </w:tcPr>
                <w:p w14:paraId="0C0803DD" w14:textId="77777777" w:rsidR="008D0309" w:rsidRDefault="008D0309">
                  <w:pPr>
                    <w:spacing w:line="276" w:lineRule="auto"/>
                    <w:jc w:val="center"/>
                    <w:rPr>
                      <w:rFonts w:ascii="Tahoma" w:hAnsi="Tahoma" w:cs="Tahoma"/>
                      <w:sz w:val="18"/>
                      <w:szCs w:val="18"/>
                      <w:lang w:val="es-BO" w:eastAsia="es-BO"/>
                    </w:rPr>
                  </w:pPr>
                  <w:r>
                    <w:rPr>
                      <w:rFonts w:ascii="Tahoma" w:hAnsi="Tahoma" w:cs="Tahoma"/>
                      <w:sz w:val="18"/>
                      <w:szCs w:val="18"/>
                      <w:lang w:val="es-BO" w:eastAsia="es-BO"/>
                    </w:rPr>
                    <w:t>Por persona y día de incumplimiento.</w:t>
                  </w:r>
                </w:p>
              </w:tc>
              <w:tc>
                <w:tcPr>
                  <w:tcW w:w="2209" w:type="dxa"/>
                  <w:tcBorders>
                    <w:top w:val="nil"/>
                    <w:left w:val="nil"/>
                    <w:bottom w:val="single" w:sz="4" w:space="0" w:color="auto"/>
                    <w:right w:val="single" w:sz="4" w:space="0" w:color="auto"/>
                  </w:tcBorders>
                  <w:noWrap/>
                  <w:vAlign w:val="center"/>
                  <w:hideMark/>
                </w:tcPr>
                <w:p w14:paraId="2A88DD60" w14:textId="77777777" w:rsidR="008D0309" w:rsidRDefault="008D0309">
                  <w:pPr>
                    <w:spacing w:line="276" w:lineRule="auto"/>
                    <w:jc w:val="center"/>
                    <w:rPr>
                      <w:rFonts w:ascii="Tahoma" w:hAnsi="Tahoma" w:cs="Tahoma"/>
                      <w:sz w:val="18"/>
                      <w:szCs w:val="18"/>
                      <w:lang w:val="es-BO" w:eastAsia="es-BO"/>
                    </w:rPr>
                  </w:pPr>
                  <w:r>
                    <w:rPr>
                      <w:rFonts w:ascii="Tahoma" w:hAnsi="Tahoma" w:cs="Tahoma"/>
                      <w:sz w:val="18"/>
                      <w:szCs w:val="18"/>
                      <w:lang w:val="es-BO" w:eastAsia="es-BO"/>
                    </w:rPr>
                    <w:t>0,33%</w:t>
                  </w:r>
                </w:p>
              </w:tc>
            </w:tr>
          </w:tbl>
          <w:p w14:paraId="4DD96599" w14:textId="77777777" w:rsidR="008D0309" w:rsidRDefault="008D0309">
            <w:pPr>
              <w:pStyle w:val="Prrafodelista"/>
              <w:spacing w:line="276" w:lineRule="auto"/>
              <w:ind w:left="426"/>
              <w:jc w:val="both"/>
              <w:rPr>
                <w:rFonts w:ascii="Tahoma" w:hAnsi="Tahoma" w:cs="Tahoma"/>
                <w:bCs/>
                <w:sz w:val="18"/>
                <w:szCs w:val="18"/>
                <w:u w:val="single"/>
              </w:rPr>
            </w:pPr>
          </w:p>
          <w:p w14:paraId="281B8097" w14:textId="77777777" w:rsidR="008D0309" w:rsidRDefault="008D0309">
            <w:pPr>
              <w:pStyle w:val="Prrafodelista"/>
              <w:spacing w:line="276" w:lineRule="auto"/>
              <w:ind w:left="426"/>
              <w:jc w:val="both"/>
              <w:rPr>
                <w:rFonts w:ascii="Tahoma" w:hAnsi="Tahoma" w:cs="Tahoma"/>
                <w:bCs/>
                <w:sz w:val="18"/>
                <w:szCs w:val="18"/>
              </w:rPr>
            </w:pPr>
            <w:r>
              <w:rPr>
                <w:rFonts w:ascii="Tahoma" w:hAnsi="Tahoma" w:cs="Tahoma"/>
                <w:bCs/>
                <w:sz w:val="18"/>
                <w:szCs w:val="18"/>
              </w:rPr>
              <w:t>En caso de incumplimiento en cualquiera o en todas las actividades de lo descrito en la tabla precedente por separado o al mismo tiempo, la multa será aplicada de forma sumatoria mensualmente.</w:t>
            </w:r>
          </w:p>
          <w:p w14:paraId="4220EACF" w14:textId="77777777" w:rsidR="008D0309" w:rsidRDefault="008D0309">
            <w:pPr>
              <w:pStyle w:val="Prrafodelista"/>
              <w:spacing w:line="276" w:lineRule="auto"/>
              <w:ind w:left="426"/>
              <w:jc w:val="both"/>
              <w:rPr>
                <w:rFonts w:ascii="Tahoma" w:hAnsi="Tahoma" w:cs="Tahoma"/>
                <w:bCs/>
                <w:sz w:val="18"/>
                <w:szCs w:val="18"/>
              </w:rPr>
            </w:pPr>
          </w:p>
          <w:p w14:paraId="03DCEBC2" w14:textId="77777777" w:rsidR="008D0309" w:rsidRDefault="008D0309">
            <w:pPr>
              <w:pStyle w:val="Prrafodelista"/>
              <w:spacing w:line="276" w:lineRule="auto"/>
              <w:ind w:left="426"/>
              <w:jc w:val="both"/>
              <w:rPr>
                <w:rFonts w:ascii="Tahoma" w:hAnsi="Tahoma" w:cs="Tahoma"/>
                <w:bCs/>
                <w:sz w:val="18"/>
                <w:szCs w:val="18"/>
              </w:rPr>
            </w:pPr>
            <w:r>
              <w:rPr>
                <w:rFonts w:ascii="Tahoma" w:hAnsi="Tahoma" w:cs="Tahoma"/>
                <w:bCs/>
                <w:sz w:val="18"/>
                <w:szCs w:val="18"/>
              </w:rPr>
              <w:t>La suma de las multas mensuales no podrá exceder en ningún caso el 20% del monto total del contrato sin perjuicio de resolver el mismo.</w:t>
            </w:r>
          </w:p>
        </w:tc>
      </w:tr>
      <w:tr w:rsidR="008D0309" w14:paraId="442C3DCB" w14:textId="77777777" w:rsidTr="008D0309">
        <w:trPr>
          <w:trHeight w:val="415"/>
        </w:trPr>
        <w:tc>
          <w:tcPr>
            <w:tcW w:w="10201" w:type="dxa"/>
            <w:shd w:val="clear" w:color="auto" w:fill="365F91" w:themeFill="accent1" w:themeFillShade="BF"/>
            <w:vAlign w:val="center"/>
            <w:hideMark/>
          </w:tcPr>
          <w:p w14:paraId="2230C618" w14:textId="77777777" w:rsidR="008D0309" w:rsidRDefault="008D0309" w:rsidP="006E753C">
            <w:pPr>
              <w:pStyle w:val="Prrafodelista"/>
              <w:numPr>
                <w:ilvl w:val="0"/>
                <w:numId w:val="41"/>
              </w:numPr>
              <w:tabs>
                <w:tab w:val="left" w:pos="203"/>
                <w:tab w:val="left" w:pos="459"/>
              </w:tabs>
              <w:spacing w:line="276" w:lineRule="auto"/>
              <w:ind w:left="284" w:hanging="284"/>
              <w:contextualSpacing/>
              <w:rPr>
                <w:rFonts w:ascii="Tahoma" w:hAnsi="Tahoma" w:cs="Tahoma"/>
                <w:b/>
                <w:color w:val="FFFFFF"/>
                <w:sz w:val="18"/>
                <w:szCs w:val="18"/>
                <w:lang w:val="es-BO"/>
              </w:rPr>
            </w:pPr>
            <w:r>
              <w:rPr>
                <w:rFonts w:ascii="Tahoma" w:hAnsi="Tahoma" w:cs="Tahoma"/>
                <w:b/>
                <w:color w:val="FFFFFF"/>
                <w:sz w:val="18"/>
                <w:szCs w:val="18"/>
                <w:lang w:val="es-BO"/>
              </w:rPr>
              <w:t xml:space="preserve"> PRECIO REFERENCIAL MENSUAL</w:t>
            </w:r>
          </w:p>
        </w:tc>
      </w:tr>
      <w:tr w:rsidR="008D0309" w14:paraId="160702E3" w14:textId="77777777" w:rsidTr="008D0309">
        <w:trPr>
          <w:trHeight w:val="709"/>
        </w:trPr>
        <w:tc>
          <w:tcPr>
            <w:tcW w:w="10201" w:type="dxa"/>
            <w:vAlign w:val="center"/>
            <w:hideMark/>
          </w:tcPr>
          <w:p w14:paraId="704B5BA0" w14:textId="5B0E3BA5" w:rsidR="008D0309" w:rsidRDefault="008D0309">
            <w:pPr>
              <w:spacing w:line="276" w:lineRule="auto"/>
              <w:ind w:left="351"/>
              <w:rPr>
                <w:rFonts w:ascii="Tahoma" w:hAnsi="Tahoma" w:cs="Tahoma"/>
                <w:color w:val="000000"/>
                <w:sz w:val="18"/>
                <w:szCs w:val="18"/>
              </w:rPr>
            </w:pPr>
            <w:r>
              <w:rPr>
                <w:rFonts w:ascii="Tahoma" w:hAnsi="Tahoma" w:cs="Tahoma"/>
                <w:color w:val="000000"/>
                <w:sz w:val="18"/>
                <w:szCs w:val="18"/>
              </w:rPr>
              <w:t xml:space="preserve">El precio referencial mensual establecido para el </w:t>
            </w:r>
            <w:r>
              <w:rPr>
                <w:rFonts w:ascii="Tahoma" w:hAnsi="Tahoma" w:cs="Tahoma"/>
                <w:b/>
                <w:color w:val="000000" w:themeColor="text1"/>
                <w:sz w:val="18"/>
                <w:szCs w:val="18"/>
                <w:lang w:val="es-BO"/>
              </w:rPr>
              <w:t>"</w:t>
            </w:r>
            <w:r>
              <w:t xml:space="preserve"> </w:t>
            </w:r>
            <w:r>
              <w:rPr>
                <w:rFonts w:ascii="Tahoma" w:hAnsi="Tahoma" w:cs="Tahoma"/>
                <w:b/>
              </w:rPr>
              <w:t>SERVICIO DE LIMPIEZA PARA LAS NUEVAS OFICINAS DE IBMETRO ACHOCALLA GESTION 2025</w:t>
            </w:r>
            <w:r>
              <w:rPr>
                <w:rFonts w:ascii="Tahoma" w:hAnsi="Tahoma" w:cs="Tahoma"/>
                <w:b/>
                <w:color w:val="000000" w:themeColor="text1"/>
                <w:sz w:val="18"/>
                <w:szCs w:val="18"/>
                <w:lang w:val="es-BO"/>
              </w:rPr>
              <w:t xml:space="preserve">”, </w:t>
            </w:r>
            <w:r>
              <w:rPr>
                <w:rFonts w:ascii="Tahoma" w:hAnsi="Tahoma" w:cs="Tahoma"/>
                <w:color w:val="000000"/>
                <w:sz w:val="18"/>
                <w:szCs w:val="18"/>
              </w:rPr>
              <w:t>es por Bs.</w:t>
            </w:r>
            <w:r w:rsidR="00983B92">
              <w:rPr>
                <w:rFonts w:ascii="Tahoma" w:hAnsi="Tahoma" w:cs="Tahoma"/>
                <w:color w:val="000000"/>
                <w:sz w:val="18"/>
                <w:szCs w:val="18"/>
              </w:rPr>
              <w:t>14.550,00</w:t>
            </w:r>
            <w:r>
              <w:rPr>
                <w:rFonts w:ascii="Tahoma" w:hAnsi="Tahoma" w:cs="Tahoma"/>
                <w:color w:val="000000"/>
                <w:sz w:val="18"/>
                <w:szCs w:val="18"/>
              </w:rPr>
              <w:t xml:space="preserve">   (</w:t>
            </w:r>
            <w:r w:rsidR="00983B92">
              <w:rPr>
                <w:rFonts w:ascii="Tahoma" w:hAnsi="Tahoma" w:cs="Tahoma"/>
                <w:color w:val="000000"/>
                <w:sz w:val="18"/>
                <w:szCs w:val="18"/>
              </w:rPr>
              <w:t>Catorce Mil Quinientos Cincuenta</w:t>
            </w:r>
            <w:r>
              <w:rPr>
                <w:rFonts w:ascii="Tahoma" w:hAnsi="Tahoma" w:cs="Tahoma"/>
                <w:color w:val="000000"/>
                <w:sz w:val="18"/>
                <w:szCs w:val="18"/>
              </w:rPr>
              <w:t xml:space="preserve"> 00/100 Bolivianos) mensuales.</w:t>
            </w:r>
          </w:p>
        </w:tc>
      </w:tr>
      <w:tr w:rsidR="008D0309" w14:paraId="61453119" w14:textId="77777777" w:rsidTr="008D0309">
        <w:trPr>
          <w:trHeight w:val="339"/>
        </w:trPr>
        <w:tc>
          <w:tcPr>
            <w:tcW w:w="10201" w:type="dxa"/>
            <w:shd w:val="clear" w:color="auto" w:fill="365F91" w:themeFill="accent1" w:themeFillShade="BF"/>
            <w:vAlign w:val="center"/>
            <w:hideMark/>
          </w:tcPr>
          <w:p w14:paraId="26067863" w14:textId="77777777" w:rsidR="008D0309" w:rsidRDefault="008D0309" w:rsidP="006E753C">
            <w:pPr>
              <w:pStyle w:val="Prrafodelista"/>
              <w:numPr>
                <w:ilvl w:val="0"/>
                <w:numId w:val="41"/>
              </w:numPr>
              <w:tabs>
                <w:tab w:val="left" w:pos="203"/>
                <w:tab w:val="left" w:pos="459"/>
              </w:tabs>
              <w:spacing w:line="276" w:lineRule="auto"/>
              <w:ind w:left="284" w:hanging="284"/>
              <w:contextualSpacing/>
              <w:rPr>
                <w:rFonts w:ascii="Tahoma" w:hAnsi="Tahoma" w:cs="Tahoma"/>
                <w:b/>
                <w:color w:val="FFFFFF"/>
                <w:sz w:val="18"/>
                <w:szCs w:val="18"/>
                <w:lang w:val="es-BO"/>
              </w:rPr>
            </w:pPr>
            <w:r>
              <w:rPr>
                <w:rFonts w:ascii="Tahoma" w:hAnsi="Tahoma" w:cs="Tahoma"/>
                <w:b/>
                <w:color w:val="FFFFFF"/>
                <w:sz w:val="18"/>
                <w:szCs w:val="18"/>
                <w:lang w:val="es-BO"/>
              </w:rPr>
              <w:t xml:space="preserve"> RESPONSABLE O COMISIÓN DE RECEPCIÓN </w:t>
            </w:r>
          </w:p>
        </w:tc>
      </w:tr>
      <w:tr w:rsidR="008D0309" w14:paraId="6E97AEBE" w14:textId="77777777" w:rsidTr="008D0309">
        <w:trPr>
          <w:trHeight w:val="1580"/>
        </w:trPr>
        <w:tc>
          <w:tcPr>
            <w:tcW w:w="10201" w:type="dxa"/>
            <w:vAlign w:val="center"/>
            <w:hideMark/>
          </w:tcPr>
          <w:p w14:paraId="367982B2" w14:textId="77777777" w:rsidR="008D0309" w:rsidRDefault="008D0309">
            <w:pPr>
              <w:spacing w:line="276" w:lineRule="auto"/>
              <w:rPr>
                <w:rFonts w:ascii="Tahoma" w:hAnsi="Tahoma" w:cs="Tahoma"/>
                <w:sz w:val="18"/>
                <w:szCs w:val="18"/>
              </w:rPr>
            </w:pPr>
            <w:r>
              <w:rPr>
                <w:rFonts w:ascii="Tahoma" w:hAnsi="Tahoma" w:cs="Tahoma"/>
                <w:sz w:val="18"/>
                <w:szCs w:val="18"/>
              </w:rPr>
              <w:t>El IBMETRO designará un Responsable o Comisión de Recepción, las funciones están establecidas en el artículo 39 del D.S. 0181.</w:t>
            </w:r>
          </w:p>
        </w:tc>
      </w:tr>
    </w:tbl>
    <w:p w14:paraId="17DA0E9C" w14:textId="236F273A" w:rsidR="00037073" w:rsidRDefault="00037073" w:rsidP="000A7C28">
      <w:pPr>
        <w:rPr>
          <w:rFonts w:cs="Arial"/>
          <w:b/>
          <w:sz w:val="18"/>
          <w:szCs w:val="18"/>
          <w:lang w:val="es-BO"/>
        </w:rPr>
      </w:pPr>
    </w:p>
    <w:p w14:paraId="7A40AA84" w14:textId="1DDA90FA" w:rsidR="00037073" w:rsidRDefault="00037073" w:rsidP="000A7C28">
      <w:pPr>
        <w:rPr>
          <w:rFonts w:cs="Arial"/>
          <w:b/>
          <w:sz w:val="18"/>
          <w:szCs w:val="18"/>
          <w:lang w:val="es-BO"/>
        </w:rPr>
      </w:pPr>
    </w:p>
    <w:p w14:paraId="64F88695" w14:textId="2D4FF213" w:rsidR="00037073" w:rsidRDefault="00037073" w:rsidP="000A7C28">
      <w:pPr>
        <w:rPr>
          <w:rFonts w:cs="Arial"/>
          <w:b/>
          <w:sz w:val="18"/>
          <w:szCs w:val="18"/>
          <w:lang w:val="es-BO"/>
        </w:rPr>
      </w:pPr>
    </w:p>
    <w:p w14:paraId="6F06849D" w14:textId="681A6056" w:rsidR="00037073" w:rsidRDefault="00037073" w:rsidP="000A7C28">
      <w:pPr>
        <w:rPr>
          <w:rFonts w:cs="Arial"/>
          <w:b/>
          <w:sz w:val="18"/>
          <w:szCs w:val="18"/>
          <w:lang w:val="es-BO"/>
        </w:rPr>
      </w:pPr>
    </w:p>
    <w:p w14:paraId="56EEB342" w14:textId="1E5FDA06" w:rsidR="00037073" w:rsidRDefault="00037073" w:rsidP="000A7C28">
      <w:pPr>
        <w:rPr>
          <w:rFonts w:cs="Arial"/>
          <w:b/>
          <w:sz w:val="18"/>
          <w:szCs w:val="18"/>
          <w:lang w:val="es-BO"/>
        </w:rPr>
      </w:pPr>
    </w:p>
    <w:p w14:paraId="5E3BD2FF" w14:textId="381A7108" w:rsidR="00037073" w:rsidRDefault="00037073" w:rsidP="000A7C28">
      <w:pPr>
        <w:rPr>
          <w:rFonts w:cs="Arial"/>
          <w:b/>
          <w:sz w:val="18"/>
          <w:szCs w:val="18"/>
          <w:lang w:val="es-BO"/>
        </w:rPr>
      </w:pPr>
    </w:p>
    <w:p w14:paraId="696F0510" w14:textId="632229C0" w:rsidR="00037073" w:rsidRDefault="00037073" w:rsidP="000A7C28">
      <w:pPr>
        <w:rPr>
          <w:rFonts w:cs="Arial"/>
          <w:b/>
          <w:sz w:val="18"/>
          <w:szCs w:val="18"/>
          <w:lang w:val="es-BO"/>
        </w:rPr>
      </w:pPr>
    </w:p>
    <w:p w14:paraId="30A89D04" w14:textId="4F9C7C5E" w:rsidR="00037073" w:rsidRDefault="00037073" w:rsidP="000A7C28">
      <w:pPr>
        <w:rPr>
          <w:rFonts w:cs="Arial"/>
          <w:b/>
          <w:sz w:val="18"/>
          <w:szCs w:val="18"/>
          <w:lang w:val="es-BO"/>
        </w:rPr>
      </w:pPr>
    </w:p>
    <w:p w14:paraId="415BFACA" w14:textId="00B0ECA8" w:rsidR="00037073" w:rsidRDefault="00037073" w:rsidP="000A7C28">
      <w:pPr>
        <w:rPr>
          <w:rFonts w:cs="Arial"/>
          <w:b/>
          <w:sz w:val="18"/>
          <w:szCs w:val="18"/>
          <w:lang w:val="es-BO"/>
        </w:rPr>
      </w:pPr>
    </w:p>
    <w:p w14:paraId="1E739145" w14:textId="5298CC4C" w:rsidR="00037073" w:rsidRDefault="00037073" w:rsidP="000A7C28">
      <w:pPr>
        <w:rPr>
          <w:rFonts w:cs="Arial"/>
          <w:b/>
          <w:sz w:val="18"/>
          <w:szCs w:val="18"/>
          <w:lang w:val="es-BO"/>
        </w:rPr>
      </w:pPr>
    </w:p>
    <w:p w14:paraId="4AE268D9" w14:textId="6ADD17E8" w:rsidR="00037073" w:rsidRDefault="00037073" w:rsidP="000A7C28">
      <w:pPr>
        <w:rPr>
          <w:rFonts w:cs="Arial"/>
          <w:b/>
          <w:sz w:val="18"/>
          <w:szCs w:val="18"/>
          <w:lang w:val="es-BO"/>
        </w:rPr>
      </w:pPr>
    </w:p>
    <w:p w14:paraId="3EEB1FA2" w14:textId="5D296989" w:rsidR="00037073" w:rsidRDefault="00037073" w:rsidP="000A7C28">
      <w:pPr>
        <w:rPr>
          <w:rFonts w:cs="Arial"/>
          <w:b/>
          <w:sz w:val="18"/>
          <w:szCs w:val="18"/>
          <w:lang w:val="es-BO"/>
        </w:rPr>
      </w:pPr>
    </w:p>
    <w:p w14:paraId="7F9D5952" w14:textId="490D7999" w:rsidR="00037073" w:rsidRDefault="00037073" w:rsidP="000A7C28">
      <w:pPr>
        <w:rPr>
          <w:rFonts w:cs="Arial"/>
          <w:b/>
          <w:sz w:val="18"/>
          <w:szCs w:val="18"/>
          <w:lang w:val="es-BO"/>
        </w:rPr>
      </w:pPr>
    </w:p>
    <w:p w14:paraId="24FEC09E" w14:textId="77777777" w:rsidR="00F90A0D" w:rsidRDefault="00F90A0D" w:rsidP="000A7C28">
      <w:pPr>
        <w:rPr>
          <w:rFonts w:cs="Arial"/>
          <w:b/>
          <w:sz w:val="18"/>
          <w:szCs w:val="18"/>
          <w:lang w:val="es-BO"/>
        </w:rPr>
      </w:pPr>
    </w:p>
    <w:p w14:paraId="76A3BD06" w14:textId="77777777" w:rsidR="00037073" w:rsidRDefault="00037073" w:rsidP="000A7C28">
      <w:pPr>
        <w:rPr>
          <w:rFonts w:cs="Arial"/>
          <w:b/>
          <w:sz w:val="18"/>
          <w:szCs w:val="18"/>
          <w:lang w:val="es-BO"/>
        </w:rPr>
      </w:pPr>
    </w:p>
    <w:p w14:paraId="66BFD96D" w14:textId="77777777" w:rsidR="000A7C28" w:rsidRDefault="000A7C28" w:rsidP="000A7C28">
      <w:pPr>
        <w:rPr>
          <w:rFonts w:cs="Arial"/>
          <w:b/>
          <w:sz w:val="18"/>
          <w:szCs w:val="18"/>
          <w:lang w:val="es-BO"/>
        </w:rPr>
      </w:pPr>
    </w:p>
    <w:p w14:paraId="4328B390" w14:textId="7930A39D" w:rsidR="0052444A" w:rsidRPr="00A40276" w:rsidRDefault="0052444A" w:rsidP="00B060EE">
      <w:pPr>
        <w:jc w:val="center"/>
        <w:rPr>
          <w:rFonts w:cs="Arial"/>
          <w:b/>
          <w:sz w:val="18"/>
          <w:szCs w:val="18"/>
          <w:lang w:val="es-BO"/>
        </w:rPr>
      </w:pPr>
      <w:r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6E753C">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6E753C">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6E753C">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6E753C">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6E753C">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6E753C">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6E753C">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6E753C">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6E753C">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9" w:name="_Hlk76393578"/>
      <w:r w:rsidR="00F41EF0" w:rsidRPr="00F01F1F">
        <w:rPr>
          <w:rFonts w:cs="Arial"/>
          <w:sz w:val="18"/>
          <w:szCs w:val="18"/>
        </w:rPr>
        <w:t xml:space="preserve">misma que no será </w:t>
      </w:r>
      <w:bookmarkEnd w:id="169"/>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6E753C">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6E753C">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6E753C">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6E753C">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6E753C">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6E753C">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6E753C">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6E753C">
      <w:pPr>
        <w:numPr>
          <w:ilvl w:val="0"/>
          <w:numId w:val="12"/>
        </w:numPr>
        <w:jc w:val="both"/>
        <w:rPr>
          <w:rFonts w:cs="Arial"/>
          <w:sz w:val="18"/>
          <w:szCs w:val="18"/>
          <w:lang w:val="es-BO"/>
        </w:rPr>
      </w:pPr>
      <w:bookmarkStart w:id="170"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0"/>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1" w:name="_Hlk93490556"/>
      <w:r w:rsidR="002D0164" w:rsidRPr="00A40276">
        <w:rPr>
          <w:rFonts w:cs="Arial"/>
          <w:sz w:val="18"/>
          <w:szCs w:val="18"/>
          <w:lang w:val="es-BO"/>
        </w:rPr>
        <w:t>y en caso de Micro y Pequeñas Empresas del 3.5%</w:t>
      </w:r>
      <w:bookmarkEnd w:id="171"/>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6E753C">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6E753C">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4C33F238" w14:textId="77777777" w:rsidR="009F4CE8" w:rsidRPr="00A40276" w:rsidRDefault="009F4CE8" w:rsidP="006E753C">
      <w:pPr>
        <w:numPr>
          <w:ilvl w:val="0"/>
          <w:numId w:val="12"/>
        </w:numPr>
        <w:jc w:val="both"/>
        <w:rPr>
          <w:rFonts w:cs="Arial"/>
          <w:b/>
          <w:i/>
          <w:sz w:val="18"/>
          <w:szCs w:val="18"/>
          <w:lang w:val="es-BO"/>
        </w:rPr>
      </w:pPr>
      <w:r w:rsidRPr="00A40276">
        <w:rPr>
          <w:rFonts w:cs="Arial"/>
          <w:b/>
          <w:i/>
          <w:sz w:val="18"/>
          <w:szCs w:val="18"/>
          <w:lang w:val="es-BO"/>
        </w:rPr>
        <w:t>(La entidad contratante deberá especificar la documentación requerida en las especificaciones técnicas y/o condiciones técnicas, caso contrario suprimir el inciso).</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54"/>
        <w:gridCol w:w="32"/>
        <w:gridCol w:w="94"/>
        <w:gridCol w:w="32"/>
        <w:gridCol w:w="99"/>
        <w:gridCol w:w="26"/>
        <w:gridCol w:w="219"/>
        <w:gridCol w:w="19"/>
        <w:gridCol w:w="11"/>
        <w:gridCol w:w="7"/>
        <w:gridCol w:w="47"/>
        <w:gridCol w:w="202"/>
        <w:gridCol w:w="68"/>
        <w:gridCol w:w="19"/>
        <w:gridCol w:w="167"/>
        <w:gridCol w:w="113"/>
        <w:gridCol w:w="39"/>
        <w:gridCol w:w="16"/>
        <w:gridCol w:w="88"/>
        <w:gridCol w:w="105"/>
        <w:gridCol w:w="146"/>
        <w:gridCol w:w="5"/>
        <w:gridCol w:w="97"/>
        <w:gridCol w:w="20"/>
        <w:gridCol w:w="138"/>
        <w:gridCol w:w="75"/>
        <w:gridCol w:w="38"/>
        <w:gridCol w:w="140"/>
        <w:gridCol w:w="159"/>
        <w:gridCol w:w="6"/>
        <w:gridCol w:w="88"/>
        <w:gridCol w:w="42"/>
        <w:gridCol w:w="200"/>
        <w:gridCol w:w="13"/>
        <w:gridCol w:w="43"/>
        <w:gridCol w:w="80"/>
        <w:gridCol w:w="134"/>
        <w:gridCol w:w="103"/>
        <w:gridCol w:w="107"/>
        <w:gridCol w:w="8"/>
        <w:gridCol w:w="35"/>
        <w:gridCol w:w="78"/>
        <w:gridCol w:w="70"/>
        <w:gridCol w:w="4"/>
        <w:gridCol w:w="130"/>
        <w:gridCol w:w="24"/>
        <w:gridCol w:w="6"/>
        <w:gridCol w:w="225"/>
        <w:gridCol w:w="3"/>
        <w:gridCol w:w="2"/>
        <w:gridCol w:w="146"/>
        <w:gridCol w:w="80"/>
        <w:gridCol w:w="24"/>
        <w:gridCol w:w="28"/>
        <w:gridCol w:w="176"/>
        <w:gridCol w:w="51"/>
        <w:gridCol w:w="22"/>
        <w:gridCol w:w="19"/>
        <w:gridCol w:w="136"/>
        <w:gridCol w:w="78"/>
        <w:gridCol w:w="16"/>
        <w:gridCol w:w="81"/>
        <w:gridCol w:w="53"/>
        <w:gridCol w:w="107"/>
        <w:gridCol w:w="8"/>
        <w:gridCol w:w="80"/>
        <w:gridCol w:w="33"/>
        <w:gridCol w:w="39"/>
        <w:gridCol w:w="93"/>
        <w:gridCol w:w="4"/>
        <w:gridCol w:w="92"/>
        <w:gridCol w:w="32"/>
        <w:gridCol w:w="59"/>
        <w:gridCol w:w="66"/>
        <w:gridCol w:w="3"/>
        <w:gridCol w:w="71"/>
        <w:gridCol w:w="88"/>
        <w:gridCol w:w="32"/>
        <w:gridCol w:w="55"/>
        <w:gridCol w:w="7"/>
        <w:gridCol w:w="48"/>
        <w:gridCol w:w="123"/>
        <w:gridCol w:w="20"/>
        <w:gridCol w:w="62"/>
        <w:gridCol w:w="16"/>
        <w:gridCol w:w="7"/>
        <w:gridCol w:w="183"/>
        <w:gridCol w:w="45"/>
        <w:gridCol w:w="6"/>
        <w:gridCol w:w="8"/>
        <w:gridCol w:w="169"/>
        <w:gridCol w:w="45"/>
        <w:gridCol w:w="35"/>
        <w:gridCol w:w="193"/>
        <w:gridCol w:w="64"/>
        <w:gridCol w:w="164"/>
        <w:gridCol w:w="93"/>
        <w:gridCol w:w="135"/>
        <w:gridCol w:w="122"/>
        <w:gridCol w:w="16"/>
        <w:gridCol w:w="90"/>
        <w:gridCol w:w="151"/>
        <w:gridCol w:w="29"/>
        <w:gridCol w:w="48"/>
        <w:gridCol w:w="14"/>
        <w:gridCol w:w="166"/>
        <w:gridCol w:w="48"/>
        <w:gridCol w:w="112"/>
        <w:gridCol w:w="97"/>
        <w:gridCol w:w="19"/>
        <w:gridCol w:w="113"/>
        <w:gridCol w:w="35"/>
        <w:gridCol w:w="80"/>
        <w:gridCol w:w="10"/>
        <w:gridCol w:w="218"/>
        <w:gridCol w:w="39"/>
        <w:gridCol w:w="45"/>
        <w:gridCol w:w="144"/>
        <w:gridCol w:w="44"/>
        <w:gridCol w:w="3"/>
        <w:gridCol w:w="21"/>
        <w:gridCol w:w="84"/>
        <w:gridCol w:w="76"/>
        <w:gridCol w:w="65"/>
        <w:gridCol w:w="17"/>
        <w:gridCol w:w="15"/>
        <w:gridCol w:w="80"/>
        <w:gridCol w:w="53"/>
        <w:gridCol w:w="78"/>
        <w:gridCol w:w="6"/>
        <w:gridCol w:w="40"/>
        <w:gridCol w:w="104"/>
        <w:gridCol w:w="59"/>
        <w:gridCol w:w="60"/>
        <w:gridCol w:w="33"/>
        <w:gridCol w:w="2"/>
        <w:gridCol w:w="74"/>
        <w:gridCol w:w="128"/>
        <w:gridCol w:w="16"/>
        <w:gridCol w:w="35"/>
        <w:gridCol w:w="5"/>
        <w:gridCol w:w="48"/>
        <w:gridCol w:w="175"/>
        <w:gridCol w:w="5"/>
        <w:gridCol w:w="4"/>
        <w:gridCol w:w="25"/>
        <w:gridCol w:w="24"/>
        <w:gridCol w:w="226"/>
        <w:gridCol w:w="15"/>
      </w:tblGrid>
      <w:tr w:rsidR="00A40276" w:rsidRPr="00A40276" w14:paraId="04B3AE99" w14:textId="77777777" w:rsidTr="00967385">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6E753C">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3"/>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3"/>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6"/>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1"/>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7"/>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8"/>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6E753C">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7"/>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40"/>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9"/>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6E753C">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6E753C">
            <w:pPr>
              <w:pStyle w:val="Prrafodelista"/>
              <w:numPr>
                <w:ilvl w:val="0"/>
                <w:numId w:val="25"/>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6E753C">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3"/>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1"/>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8"/>
        <w:gridCol w:w="238"/>
        <w:gridCol w:w="238"/>
        <w:gridCol w:w="204"/>
        <w:gridCol w:w="35"/>
        <w:gridCol w:w="237"/>
        <w:gridCol w:w="238"/>
        <w:gridCol w:w="102"/>
        <w:gridCol w:w="137"/>
        <w:gridCol w:w="169"/>
        <w:gridCol w:w="70"/>
        <w:gridCol w:w="237"/>
        <w:gridCol w:w="238"/>
        <w:gridCol w:w="238"/>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6E753C">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6E753C">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6E753C">
            <w:pPr>
              <w:pStyle w:val="Prrafodelista"/>
              <w:numPr>
                <w:ilvl w:val="0"/>
                <w:numId w:val="27"/>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6E753C">
            <w:pPr>
              <w:pStyle w:val="Prrafodelista"/>
              <w:numPr>
                <w:ilvl w:val="0"/>
                <w:numId w:val="27"/>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6E753C">
            <w:pPr>
              <w:pStyle w:val="Prrafodelista"/>
              <w:numPr>
                <w:ilvl w:val="0"/>
                <w:numId w:val="28"/>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6E753C">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1"/>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3807F2F" w14:textId="6CFE4EC3" w:rsidR="0072679D" w:rsidRDefault="0072679D" w:rsidP="0072679D">
      <w:pPr>
        <w:jc w:val="center"/>
        <w:rPr>
          <w:rFonts w:cs="Arial"/>
          <w:b/>
          <w:lang w:val="es-BO"/>
        </w:rPr>
      </w:pPr>
    </w:p>
    <w:p w14:paraId="73206EE5" w14:textId="2F37A90E" w:rsidR="005B0466" w:rsidRPr="0072679D" w:rsidRDefault="00D409B4" w:rsidP="005B0466">
      <w:pPr>
        <w:rPr>
          <w:rFonts w:cs="Arial"/>
          <w:b/>
          <w:lang w:val="es-BO"/>
        </w:rPr>
      </w:pPr>
      <w:r>
        <w:rPr>
          <w:rFonts w:cs="Arial"/>
          <w:b/>
          <w:lang w:val="es-BO"/>
        </w:rPr>
        <w:t xml:space="preserve">Servicio de limpieza </w:t>
      </w: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49"/>
        <w:gridCol w:w="7904"/>
        <w:gridCol w:w="841"/>
      </w:tblGrid>
      <w:tr w:rsidR="005B0466" w:rsidRPr="00C430EE" w14:paraId="0D0734A8" w14:textId="77777777" w:rsidTr="00C430EE">
        <w:trPr>
          <w:tblHeader/>
        </w:trPr>
        <w:tc>
          <w:tcPr>
            <w:tcW w:w="6407" w:type="dxa"/>
            <w:gridSpan w:val="2"/>
            <w:shd w:val="clear" w:color="auto" w:fill="C6D9F1" w:themeFill="text2" w:themeFillTint="33"/>
            <w:vAlign w:val="center"/>
          </w:tcPr>
          <w:p w14:paraId="543640D5" w14:textId="32F904B1" w:rsidR="005B0466" w:rsidRPr="00C430EE" w:rsidRDefault="00FC0B27" w:rsidP="00CD031A">
            <w:pPr>
              <w:jc w:val="center"/>
              <w:rPr>
                <w:rFonts w:ascii="Tahoma" w:hAnsi="Tahoma" w:cs="Tahoma"/>
                <w:b/>
                <w:sz w:val="14"/>
                <w:szCs w:val="14"/>
                <w:lang w:val="es-BO"/>
              </w:rPr>
            </w:pPr>
            <w:r w:rsidRPr="00C430EE">
              <w:rPr>
                <w:rFonts w:ascii="Tahoma" w:hAnsi="Tahoma" w:cs="Tahoma"/>
                <w:b/>
                <w:sz w:val="14"/>
                <w:szCs w:val="14"/>
                <w:lang w:val="es-BO"/>
              </w:rPr>
              <w:t>INSTITUTO BOLIVIANO DE METROLOGÍA</w:t>
            </w:r>
          </w:p>
        </w:tc>
        <w:tc>
          <w:tcPr>
            <w:tcW w:w="2487" w:type="dxa"/>
            <w:shd w:val="clear" w:color="auto" w:fill="DBE5F1" w:themeFill="accent1" w:themeFillTint="33"/>
            <w:vAlign w:val="center"/>
          </w:tcPr>
          <w:p w14:paraId="40620FDC" w14:textId="77777777" w:rsidR="005B0466" w:rsidRPr="00C430EE" w:rsidRDefault="005B0466" w:rsidP="00CD031A">
            <w:pPr>
              <w:jc w:val="center"/>
              <w:rPr>
                <w:rFonts w:ascii="Tahoma" w:hAnsi="Tahoma" w:cs="Tahoma"/>
                <w:b/>
                <w:sz w:val="14"/>
                <w:szCs w:val="14"/>
                <w:lang w:val="es-BO"/>
              </w:rPr>
            </w:pPr>
            <w:r w:rsidRPr="00C430EE">
              <w:rPr>
                <w:rFonts w:ascii="Tahoma" w:hAnsi="Tahoma" w:cs="Tahoma"/>
                <w:b/>
                <w:sz w:val="14"/>
                <w:szCs w:val="14"/>
                <w:lang w:val="es-BO"/>
              </w:rPr>
              <w:t>Para ser llenado por el proponente al momento de elaborar su propuesta</w:t>
            </w:r>
          </w:p>
        </w:tc>
      </w:tr>
      <w:tr w:rsidR="005B0466" w:rsidRPr="00C430EE" w14:paraId="60B906A3" w14:textId="77777777" w:rsidTr="00C430EE">
        <w:trPr>
          <w:cantSplit/>
          <w:trHeight w:val="447"/>
        </w:trPr>
        <w:tc>
          <w:tcPr>
            <w:tcW w:w="149" w:type="dxa"/>
            <w:tcBorders>
              <w:bottom w:val="single" w:sz="2" w:space="0" w:color="000000"/>
            </w:tcBorders>
            <w:shd w:val="clear" w:color="auto" w:fill="C6D9F1" w:themeFill="text2" w:themeFillTint="33"/>
            <w:vAlign w:val="center"/>
          </w:tcPr>
          <w:p w14:paraId="687BBA51" w14:textId="77777777" w:rsidR="005B0466" w:rsidRPr="00C430EE" w:rsidRDefault="005B0466" w:rsidP="00CD031A">
            <w:pPr>
              <w:jc w:val="center"/>
              <w:rPr>
                <w:rFonts w:ascii="Tahoma" w:hAnsi="Tahoma" w:cs="Tahoma"/>
                <w:b/>
                <w:sz w:val="14"/>
                <w:szCs w:val="14"/>
                <w:lang w:val="es-BO"/>
              </w:rPr>
            </w:pPr>
            <w:r w:rsidRPr="00C430EE">
              <w:rPr>
                <w:rFonts w:ascii="Tahoma" w:hAnsi="Tahoma" w:cs="Tahoma"/>
                <w:b/>
                <w:sz w:val="14"/>
                <w:szCs w:val="14"/>
                <w:lang w:val="es-BO"/>
              </w:rPr>
              <w:t>#</w:t>
            </w:r>
          </w:p>
        </w:tc>
        <w:tc>
          <w:tcPr>
            <w:tcW w:w="6258" w:type="dxa"/>
            <w:tcBorders>
              <w:bottom w:val="single" w:sz="2" w:space="0" w:color="000000"/>
            </w:tcBorders>
            <w:shd w:val="clear" w:color="auto" w:fill="C6D9F1" w:themeFill="text2" w:themeFillTint="33"/>
            <w:vAlign w:val="center"/>
          </w:tcPr>
          <w:p w14:paraId="6DA7927C" w14:textId="77777777" w:rsidR="005B0466" w:rsidRPr="00C430EE" w:rsidRDefault="005B0466" w:rsidP="00CD031A">
            <w:pPr>
              <w:jc w:val="center"/>
              <w:rPr>
                <w:rFonts w:ascii="Tahoma" w:hAnsi="Tahoma" w:cs="Tahoma"/>
                <w:b/>
                <w:sz w:val="14"/>
                <w:szCs w:val="14"/>
                <w:lang w:val="es-BO"/>
              </w:rPr>
            </w:pPr>
            <w:r w:rsidRPr="00C430EE">
              <w:rPr>
                <w:rFonts w:ascii="Tahoma" w:hAnsi="Tahoma" w:cs="Tahoma"/>
                <w:b/>
                <w:sz w:val="14"/>
                <w:szCs w:val="14"/>
                <w:lang w:val="es-BO"/>
              </w:rPr>
              <w:t>Características y condiciones técnicas solicitadas (*)</w:t>
            </w:r>
          </w:p>
        </w:tc>
        <w:tc>
          <w:tcPr>
            <w:tcW w:w="2487" w:type="dxa"/>
            <w:tcBorders>
              <w:bottom w:val="single" w:sz="2" w:space="0" w:color="000000"/>
            </w:tcBorders>
            <w:shd w:val="clear" w:color="auto" w:fill="DBE5F1" w:themeFill="accent1" w:themeFillTint="33"/>
            <w:vAlign w:val="center"/>
          </w:tcPr>
          <w:p w14:paraId="50AB8FD0" w14:textId="77777777" w:rsidR="005B0466" w:rsidRPr="00C430EE" w:rsidRDefault="005B0466" w:rsidP="00CD031A">
            <w:pPr>
              <w:jc w:val="center"/>
              <w:rPr>
                <w:rFonts w:ascii="Tahoma" w:hAnsi="Tahoma" w:cs="Tahoma"/>
                <w:b/>
                <w:sz w:val="14"/>
                <w:szCs w:val="14"/>
                <w:lang w:val="es-BO"/>
              </w:rPr>
            </w:pPr>
            <w:r w:rsidRPr="00C430EE">
              <w:rPr>
                <w:rFonts w:ascii="Tahoma" w:hAnsi="Tahoma" w:cs="Tahoma"/>
                <w:b/>
                <w:sz w:val="14"/>
                <w:szCs w:val="14"/>
                <w:lang w:val="es-BO"/>
              </w:rPr>
              <w:t>Característica Propuesta (**)</w:t>
            </w:r>
          </w:p>
        </w:tc>
      </w:tr>
      <w:tr w:rsidR="005B0466" w:rsidRPr="00C430EE" w14:paraId="62A097A6" w14:textId="77777777" w:rsidTr="00C430EE">
        <w:tc>
          <w:tcPr>
            <w:tcW w:w="149" w:type="dxa"/>
          </w:tcPr>
          <w:p w14:paraId="3F631423" w14:textId="77777777" w:rsidR="005B0466" w:rsidRPr="00C430EE" w:rsidRDefault="005B0466" w:rsidP="00CD031A">
            <w:pPr>
              <w:jc w:val="both"/>
              <w:rPr>
                <w:rFonts w:ascii="Tahoma" w:hAnsi="Tahoma" w:cs="Tahoma"/>
                <w:sz w:val="14"/>
                <w:szCs w:val="14"/>
                <w:lang w:val="es-BO"/>
              </w:rPr>
            </w:pPr>
          </w:p>
        </w:tc>
        <w:tc>
          <w:tcPr>
            <w:tcW w:w="6258" w:type="dxa"/>
          </w:tcPr>
          <w:p w14:paraId="07BD51DF" w14:textId="77777777" w:rsidR="000930B3" w:rsidRPr="00C430EE" w:rsidRDefault="000930B3" w:rsidP="006E753C">
            <w:pPr>
              <w:pStyle w:val="Prrafodelista"/>
              <w:numPr>
                <w:ilvl w:val="0"/>
                <w:numId w:val="42"/>
              </w:numPr>
              <w:jc w:val="both"/>
              <w:rPr>
                <w:rFonts w:ascii="Tahoma" w:hAnsi="Tahoma" w:cs="Tahoma"/>
                <w:b/>
                <w:sz w:val="14"/>
                <w:szCs w:val="14"/>
                <w:lang w:val="es-MX"/>
              </w:rPr>
            </w:pPr>
            <w:r w:rsidRPr="00C430EE">
              <w:rPr>
                <w:rFonts w:ascii="Tahoma" w:hAnsi="Tahoma" w:cs="Tahoma"/>
                <w:b/>
                <w:sz w:val="14"/>
                <w:szCs w:val="14"/>
                <w:lang w:val="es-MX"/>
              </w:rPr>
              <w:t>Ubicaciones para la prestación del servicio:</w:t>
            </w:r>
            <w:r w:rsidRPr="00C430EE">
              <w:rPr>
                <w:rFonts w:ascii="Tahoma" w:hAnsi="Tahoma" w:cs="Tahoma"/>
                <w:sz w:val="14"/>
                <w:szCs w:val="14"/>
                <w:lang w:val="es-MX"/>
              </w:rPr>
              <w:t xml:space="preserve"> Los ambientes se encuentran en el municipio de Achocalla.</w:t>
            </w:r>
          </w:p>
          <w:p w14:paraId="04FA9874" w14:textId="77777777" w:rsidR="000930B3" w:rsidRPr="00C430EE" w:rsidRDefault="000930B3" w:rsidP="000930B3">
            <w:pPr>
              <w:pStyle w:val="Prrafodelista"/>
              <w:ind w:left="743"/>
              <w:jc w:val="both"/>
              <w:rPr>
                <w:rFonts w:ascii="Tahoma" w:hAnsi="Tahoma" w:cs="Tahoma"/>
                <w:b/>
                <w:sz w:val="14"/>
                <w:szCs w:val="14"/>
                <w:lang w:val="es-MX"/>
              </w:rPr>
            </w:pPr>
          </w:p>
          <w:tbl>
            <w:tblPr>
              <w:tblW w:w="6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2"/>
              <w:gridCol w:w="3257"/>
            </w:tblGrid>
            <w:tr w:rsidR="000930B3" w:rsidRPr="00C430EE" w14:paraId="3AA4D01F" w14:textId="77777777" w:rsidTr="000930B3">
              <w:trPr>
                <w:trHeight w:val="210"/>
                <w:jc w:val="center"/>
              </w:trPr>
              <w:tc>
                <w:tcPr>
                  <w:tcW w:w="2882"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CB755B6" w14:textId="77777777" w:rsidR="000930B3" w:rsidRPr="00C430EE" w:rsidRDefault="000930B3" w:rsidP="000930B3">
                  <w:pPr>
                    <w:spacing w:line="276" w:lineRule="auto"/>
                    <w:jc w:val="center"/>
                    <w:rPr>
                      <w:rFonts w:ascii="Tahoma" w:hAnsi="Tahoma" w:cs="Tahoma"/>
                      <w:b/>
                      <w:bCs/>
                      <w:sz w:val="14"/>
                      <w:szCs w:val="14"/>
                      <w:lang w:val="es-BO" w:eastAsia="es-BO"/>
                    </w:rPr>
                  </w:pPr>
                  <w:r w:rsidRPr="00C430EE">
                    <w:rPr>
                      <w:rFonts w:ascii="Tahoma" w:hAnsi="Tahoma" w:cs="Tahoma"/>
                      <w:b/>
                      <w:bCs/>
                      <w:sz w:val="14"/>
                      <w:szCs w:val="14"/>
                      <w:lang w:val="es-BO" w:eastAsia="es-BO"/>
                    </w:rPr>
                    <w:t>DESCRIPCION</w:t>
                  </w:r>
                </w:p>
              </w:tc>
              <w:tc>
                <w:tcPr>
                  <w:tcW w:w="325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05FEA1A" w14:textId="77777777" w:rsidR="000930B3" w:rsidRPr="00C430EE" w:rsidRDefault="000930B3" w:rsidP="000930B3">
                  <w:pPr>
                    <w:spacing w:line="276" w:lineRule="auto"/>
                    <w:jc w:val="center"/>
                    <w:rPr>
                      <w:rFonts w:ascii="Tahoma" w:hAnsi="Tahoma" w:cs="Tahoma"/>
                      <w:b/>
                      <w:bCs/>
                      <w:sz w:val="14"/>
                      <w:szCs w:val="14"/>
                      <w:lang w:val="es-BO" w:eastAsia="es-BO"/>
                    </w:rPr>
                  </w:pPr>
                  <w:r w:rsidRPr="00C430EE">
                    <w:rPr>
                      <w:rFonts w:ascii="Tahoma" w:hAnsi="Tahoma" w:cs="Tahoma"/>
                      <w:b/>
                      <w:bCs/>
                      <w:sz w:val="14"/>
                      <w:szCs w:val="14"/>
                      <w:lang w:val="es-BO" w:eastAsia="es-BO"/>
                    </w:rPr>
                    <w:t>UBICACIÓN</w:t>
                  </w:r>
                </w:p>
              </w:tc>
            </w:tr>
            <w:tr w:rsidR="000930B3" w:rsidRPr="00C430EE" w14:paraId="687E8A9B" w14:textId="77777777" w:rsidTr="000930B3">
              <w:trPr>
                <w:trHeight w:val="128"/>
                <w:jc w:val="center"/>
              </w:trPr>
              <w:tc>
                <w:tcPr>
                  <w:tcW w:w="2882" w:type="dxa"/>
                  <w:tcBorders>
                    <w:top w:val="single" w:sz="4" w:space="0" w:color="auto"/>
                    <w:left w:val="single" w:sz="4" w:space="0" w:color="auto"/>
                    <w:bottom w:val="single" w:sz="4" w:space="0" w:color="auto"/>
                    <w:right w:val="single" w:sz="4" w:space="0" w:color="auto"/>
                  </w:tcBorders>
                  <w:noWrap/>
                  <w:vAlign w:val="center"/>
                  <w:hideMark/>
                </w:tcPr>
                <w:p w14:paraId="5FD10595" w14:textId="77777777" w:rsidR="000930B3" w:rsidRPr="00C430EE" w:rsidRDefault="000930B3" w:rsidP="000930B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Instalaciones IBMETRO</w:t>
                  </w:r>
                </w:p>
              </w:tc>
              <w:tc>
                <w:tcPr>
                  <w:tcW w:w="3257" w:type="dxa"/>
                  <w:tcBorders>
                    <w:top w:val="single" w:sz="4" w:space="0" w:color="auto"/>
                    <w:left w:val="single" w:sz="4" w:space="0" w:color="auto"/>
                    <w:bottom w:val="single" w:sz="4" w:space="0" w:color="auto"/>
                    <w:right w:val="single" w:sz="4" w:space="0" w:color="auto"/>
                  </w:tcBorders>
                  <w:noWrap/>
                  <w:vAlign w:val="center"/>
                  <w:hideMark/>
                </w:tcPr>
                <w:p w14:paraId="70D01A8A" w14:textId="77777777" w:rsidR="000930B3" w:rsidRPr="00C430EE" w:rsidRDefault="000930B3" w:rsidP="000930B3">
                  <w:pPr>
                    <w:spacing w:line="276" w:lineRule="auto"/>
                    <w:jc w:val="both"/>
                    <w:rPr>
                      <w:rFonts w:ascii="Tahoma" w:hAnsi="Tahoma" w:cs="Tahoma"/>
                      <w:sz w:val="14"/>
                      <w:szCs w:val="14"/>
                      <w:lang w:val="es-MX"/>
                    </w:rPr>
                  </w:pPr>
                  <w:r w:rsidRPr="00C430EE">
                    <w:rPr>
                      <w:rFonts w:ascii="Tahoma" w:hAnsi="Tahoma" w:cs="Tahoma"/>
                      <w:sz w:val="14"/>
                      <w:szCs w:val="14"/>
                      <w:lang w:val="es-MX"/>
                    </w:rPr>
                    <w:t>Calle Illimani Sin Número (Achocalla)</w:t>
                  </w:r>
                </w:p>
                <w:p w14:paraId="7A97122C" w14:textId="77777777" w:rsidR="000930B3" w:rsidRPr="00C430EE" w:rsidRDefault="000930B3" w:rsidP="006E753C">
                  <w:pPr>
                    <w:pStyle w:val="Prrafodelista"/>
                    <w:numPr>
                      <w:ilvl w:val="0"/>
                      <w:numId w:val="43"/>
                    </w:numPr>
                    <w:spacing w:line="276" w:lineRule="auto"/>
                    <w:jc w:val="both"/>
                    <w:rPr>
                      <w:rFonts w:ascii="Tahoma" w:hAnsi="Tahoma" w:cs="Tahoma"/>
                      <w:sz w:val="14"/>
                      <w:szCs w:val="14"/>
                      <w:lang w:val="es-MX"/>
                    </w:rPr>
                  </w:pPr>
                  <w:r w:rsidRPr="00C430EE">
                    <w:rPr>
                      <w:rFonts w:ascii="Tahoma" w:hAnsi="Tahoma" w:cs="Tahoma"/>
                      <w:sz w:val="14"/>
                      <w:szCs w:val="14"/>
                      <w:lang w:val="es-MX"/>
                    </w:rPr>
                    <w:t>NIVEL 1</w:t>
                  </w:r>
                </w:p>
                <w:p w14:paraId="10A10D82" w14:textId="77777777" w:rsidR="000930B3" w:rsidRPr="00C430EE" w:rsidRDefault="000930B3" w:rsidP="006E753C">
                  <w:pPr>
                    <w:pStyle w:val="Prrafodelista"/>
                    <w:numPr>
                      <w:ilvl w:val="0"/>
                      <w:numId w:val="43"/>
                    </w:numPr>
                    <w:spacing w:line="276" w:lineRule="auto"/>
                    <w:jc w:val="both"/>
                    <w:rPr>
                      <w:rFonts w:ascii="Tahoma" w:hAnsi="Tahoma" w:cs="Tahoma"/>
                      <w:sz w:val="14"/>
                      <w:szCs w:val="14"/>
                      <w:lang w:val="es-MX"/>
                    </w:rPr>
                  </w:pPr>
                  <w:r w:rsidRPr="00C430EE">
                    <w:rPr>
                      <w:rFonts w:ascii="Tahoma" w:hAnsi="Tahoma" w:cs="Tahoma"/>
                      <w:sz w:val="14"/>
                      <w:szCs w:val="14"/>
                      <w:lang w:val="es-MX"/>
                    </w:rPr>
                    <w:t>NIVEL 2</w:t>
                  </w:r>
                </w:p>
                <w:p w14:paraId="0D9000E2" w14:textId="77777777" w:rsidR="000930B3" w:rsidRPr="00C430EE" w:rsidRDefault="000930B3" w:rsidP="006E753C">
                  <w:pPr>
                    <w:pStyle w:val="Prrafodelista"/>
                    <w:numPr>
                      <w:ilvl w:val="0"/>
                      <w:numId w:val="44"/>
                    </w:numPr>
                    <w:spacing w:line="276" w:lineRule="auto"/>
                    <w:jc w:val="both"/>
                    <w:rPr>
                      <w:rFonts w:ascii="Tahoma" w:hAnsi="Tahoma" w:cs="Tahoma"/>
                      <w:sz w:val="14"/>
                      <w:szCs w:val="14"/>
                      <w:lang w:val="es-MX"/>
                    </w:rPr>
                  </w:pPr>
                  <w:r w:rsidRPr="00C430EE">
                    <w:rPr>
                      <w:rFonts w:ascii="Tahoma" w:hAnsi="Tahoma" w:cs="Tahoma"/>
                      <w:sz w:val="14"/>
                      <w:szCs w:val="14"/>
                      <w:lang w:val="es-MX"/>
                    </w:rPr>
                    <w:t xml:space="preserve">NIVEL 3 </w:t>
                  </w:r>
                </w:p>
              </w:tc>
            </w:tr>
          </w:tbl>
          <w:p w14:paraId="570863E5" w14:textId="5BDB50F3" w:rsidR="005B0466" w:rsidRPr="00C430EE" w:rsidRDefault="005B0466" w:rsidP="00CD031A">
            <w:pPr>
              <w:jc w:val="both"/>
              <w:rPr>
                <w:rFonts w:ascii="Tahoma" w:hAnsi="Tahoma" w:cs="Tahoma"/>
                <w:sz w:val="14"/>
                <w:szCs w:val="14"/>
                <w:lang w:val="es-BO"/>
              </w:rPr>
            </w:pPr>
          </w:p>
        </w:tc>
        <w:tc>
          <w:tcPr>
            <w:tcW w:w="2487" w:type="dxa"/>
          </w:tcPr>
          <w:p w14:paraId="77ED3895" w14:textId="77777777" w:rsidR="005B0466" w:rsidRPr="00C430EE" w:rsidRDefault="005B0466" w:rsidP="00CD031A">
            <w:pPr>
              <w:jc w:val="right"/>
              <w:rPr>
                <w:rFonts w:ascii="Tahoma" w:hAnsi="Tahoma" w:cs="Tahoma"/>
                <w:sz w:val="14"/>
                <w:szCs w:val="14"/>
                <w:lang w:val="es-BO"/>
              </w:rPr>
            </w:pPr>
          </w:p>
        </w:tc>
      </w:tr>
      <w:tr w:rsidR="005B0466" w:rsidRPr="00C430EE" w14:paraId="55DB5174" w14:textId="77777777" w:rsidTr="00C430EE">
        <w:tc>
          <w:tcPr>
            <w:tcW w:w="149" w:type="dxa"/>
          </w:tcPr>
          <w:p w14:paraId="45E6AE52" w14:textId="77777777" w:rsidR="005B0466" w:rsidRPr="00C430EE" w:rsidRDefault="005B0466" w:rsidP="00CD031A">
            <w:pPr>
              <w:jc w:val="both"/>
              <w:rPr>
                <w:rFonts w:ascii="Tahoma" w:hAnsi="Tahoma" w:cs="Tahoma"/>
                <w:sz w:val="14"/>
                <w:szCs w:val="14"/>
                <w:lang w:val="es-BO"/>
              </w:rPr>
            </w:pPr>
          </w:p>
        </w:tc>
        <w:tc>
          <w:tcPr>
            <w:tcW w:w="6258" w:type="dxa"/>
          </w:tcPr>
          <w:p w14:paraId="73F0AAB3" w14:textId="77777777" w:rsidR="000930B3" w:rsidRPr="00C430EE" w:rsidRDefault="000930B3" w:rsidP="000930B3">
            <w:pPr>
              <w:spacing w:line="276" w:lineRule="auto"/>
              <w:jc w:val="both"/>
              <w:rPr>
                <w:rFonts w:ascii="Tahoma" w:hAnsi="Tahoma" w:cs="Tahoma"/>
                <w:b/>
                <w:sz w:val="14"/>
                <w:szCs w:val="14"/>
              </w:rPr>
            </w:pPr>
            <w:r w:rsidRPr="00C430EE">
              <w:rPr>
                <w:rFonts w:ascii="Tahoma" w:hAnsi="Tahoma" w:cs="Tahoma"/>
                <w:b/>
                <w:sz w:val="14"/>
                <w:szCs w:val="14"/>
                <w:lang w:val="es-MX"/>
              </w:rPr>
              <w:t xml:space="preserve">LIMPIEZA DIARIA: </w:t>
            </w:r>
          </w:p>
          <w:p w14:paraId="72D19873" w14:textId="77777777" w:rsidR="000930B3" w:rsidRPr="00C430EE" w:rsidRDefault="000930B3" w:rsidP="000930B3">
            <w:pPr>
              <w:pStyle w:val="Prrafodelista"/>
              <w:spacing w:line="276" w:lineRule="auto"/>
              <w:ind w:left="743"/>
              <w:contextualSpacing/>
              <w:jc w:val="both"/>
              <w:rPr>
                <w:rFonts w:ascii="Tahoma" w:hAnsi="Tahoma" w:cs="Tahoma"/>
                <w:b/>
                <w:sz w:val="14"/>
                <w:szCs w:val="14"/>
              </w:rPr>
            </w:pPr>
          </w:p>
          <w:p w14:paraId="6DD264B1" w14:textId="77777777" w:rsidR="000930B3" w:rsidRPr="00C430EE" w:rsidRDefault="000930B3" w:rsidP="000930B3">
            <w:pPr>
              <w:spacing w:line="276" w:lineRule="auto"/>
              <w:jc w:val="both"/>
              <w:rPr>
                <w:rFonts w:ascii="Tahoma" w:hAnsi="Tahoma" w:cs="Tahoma"/>
                <w:sz w:val="14"/>
                <w:szCs w:val="14"/>
              </w:rPr>
            </w:pPr>
            <w:r w:rsidRPr="00C430EE">
              <w:rPr>
                <w:rFonts w:ascii="Tahoma" w:hAnsi="Tahoma" w:cs="Tahoma"/>
                <w:sz w:val="14"/>
                <w:szCs w:val="14"/>
              </w:rPr>
              <w:t>Consiste en la limpieza de los diferentes ambientes con los que cuenta el IBMETRO, antes, durante y después de la jornada laboral, los servicios específicamente son:</w:t>
            </w:r>
          </w:p>
          <w:p w14:paraId="3B6DD050" w14:textId="77777777" w:rsidR="000930B3" w:rsidRPr="00C430EE" w:rsidRDefault="000930B3" w:rsidP="000930B3">
            <w:pPr>
              <w:pStyle w:val="Prrafodelista"/>
              <w:spacing w:line="276" w:lineRule="auto"/>
              <w:ind w:left="743"/>
              <w:jc w:val="both"/>
              <w:rPr>
                <w:rFonts w:ascii="Tahoma" w:hAnsi="Tahoma" w:cs="Tahoma"/>
                <w:b/>
                <w:sz w:val="14"/>
                <w:szCs w:val="14"/>
              </w:rPr>
            </w:pPr>
          </w:p>
          <w:p w14:paraId="7EDD6A32" w14:textId="77777777" w:rsidR="000930B3" w:rsidRPr="00C430EE" w:rsidRDefault="000930B3" w:rsidP="000930B3">
            <w:pPr>
              <w:spacing w:line="276" w:lineRule="auto"/>
              <w:jc w:val="both"/>
              <w:rPr>
                <w:rFonts w:ascii="Tahoma" w:hAnsi="Tahoma" w:cs="Tahoma"/>
                <w:sz w:val="14"/>
                <w:szCs w:val="14"/>
              </w:rPr>
            </w:pPr>
            <w:r w:rsidRPr="00C430EE">
              <w:rPr>
                <w:rFonts w:ascii="Tahoma" w:hAnsi="Tahoma" w:cs="Tahoma"/>
                <w:sz w:val="14"/>
                <w:szCs w:val="14"/>
              </w:rPr>
              <w:t xml:space="preserve">El Servicio se desarrollará de acuerdo a: </w:t>
            </w:r>
          </w:p>
          <w:p w14:paraId="0F3FF7E7" w14:textId="77777777" w:rsidR="000930B3" w:rsidRPr="00C430EE" w:rsidRDefault="000930B3" w:rsidP="000930B3">
            <w:pPr>
              <w:spacing w:line="276" w:lineRule="auto"/>
              <w:ind w:left="1440"/>
              <w:jc w:val="both"/>
              <w:rPr>
                <w:rFonts w:ascii="Tahoma" w:hAnsi="Tahoma" w:cs="Tahoma"/>
                <w:sz w:val="14"/>
                <w:szCs w:val="14"/>
              </w:rPr>
            </w:pPr>
          </w:p>
          <w:p w14:paraId="24161696" w14:textId="77777777" w:rsidR="000930B3" w:rsidRPr="00C430EE" w:rsidRDefault="000930B3" w:rsidP="006E753C">
            <w:pPr>
              <w:pStyle w:val="Prrafodelista"/>
              <w:numPr>
                <w:ilvl w:val="1"/>
                <w:numId w:val="42"/>
              </w:numPr>
              <w:ind w:right="64"/>
              <w:contextualSpacing/>
              <w:jc w:val="both"/>
              <w:rPr>
                <w:rFonts w:ascii="Tahoma" w:hAnsi="Tahoma" w:cs="Tahoma"/>
                <w:sz w:val="14"/>
                <w:szCs w:val="14"/>
                <w:lang w:eastAsia="es-ES"/>
              </w:rPr>
            </w:pPr>
            <w:r w:rsidRPr="00C430EE">
              <w:rPr>
                <w:rFonts w:ascii="Tahoma" w:hAnsi="Tahoma" w:cs="Tahoma"/>
                <w:sz w:val="14"/>
                <w:szCs w:val="14"/>
                <w:lang w:eastAsia="es-ES"/>
              </w:rPr>
              <w:t>Limpieza, desodorización y desinfección de artefactos sanitarios, inodoros, urinarios, azulejos, pisos, paredes, lavamanos, espejos, etc. Todas las superficies deben quedar libres de suciedad, contaminación, espuma de jabón, moho y manchas.</w:t>
            </w:r>
          </w:p>
          <w:p w14:paraId="7E6D3EC5" w14:textId="77777777" w:rsidR="000930B3" w:rsidRPr="00C430EE" w:rsidRDefault="000930B3" w:rsidP="006E753C">
            <w:pPr>
              <w:pStyle w:val="Prrafodelista"/>
              <w:numPr>
                <w:ilvl w:val="1"/>
                <w:numId w:val="42"/>
              </w:numPr>
              <w:ind w:right="62"/>
              <w:contextualSpacing/>
              <w:jc w:val="both"/>
              <w:rPr>
                <w:rFonts w:ascii="Tahoma" w:hAnsi="Tahoma" w:cs="Tahoma"/>
                <w:sz w:val="14"/>
                <w:szCs w:val="14"/>
                <w:lang w:eastAsia="es-ES"/>
              </w:rPr>
            </w:pPr>
            <w:r w:rsidRPr="00C430EE">
              <w:rPr>
                <w:rFonts w:ascii="Tahoma" w:hAnsi="Tahoma" w:cs="Tahoma"/>
                <w:sz w:val="14"/>
                <w:szCs w:val="14"/>
                <w:lang w:eastAsia="es-ES"/>
              </w:rPr>
              <w:t>Purificación y ambientado de las oficinas y áreas de circulación con ambientador no toxico en spray o líquido.</w:t>
            </w:r>
          </w:p>
          <w:p w14:paraId="400E1A4E" w14:textId="77777777" w:rsidR="000930B3" w:rsidRPr="00C430EE" w:rsidRDefault="000930B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El viruteado, mopeado y encerado de pisos de madera piso flotante, gradas y otros, deben realizarse con maquinaria industrial o manualmente con productos de alto tráfico.</w:t>
            </w:r>
          </w:p>
          <w:p w14:paraId="7813FD39" w14:textId="77777777" w:rsidR="000930B3" w:rsidRPr="00C430EE" w:rsidRDefault="000930B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Barrido, encerado y lustrado de pisos en general.</w:t>
            </w:r>
          </w:p>
          <w:p w14:paraId="31E65A36" w14:textId="77777777" w:rsidR="000930B3" w:rsidRPr="00C430EE" w:rsidRDefault="000930B3" w:rsidP="006E753C">
            <w:pPr>
              <w:pStyle w:val="Prrafodelista"/>
              <w:numPr>
                <w:ilvl w:val="1"/>
                <w:numId w:val="42"/>
              </w:numPr>
              <w:ind w:right="68"/>
              <w:contextualSpacing/>
              <w:jc w:val="both"/>
              <w:rPr>
                <w:rFonts w:ascii="Tahoma" w:hAnsi="Tahoma" w:cs="Tahoma"/>
                <w:sz w:val="14"/>
                <w:szCs w:val="14"/>
                <w:lang w:eastAsia="es-ES"/>
              </w:rPr>
            </w:pPr>
            <w:r w:rsidRPr="00C430EE">
              <w:rPr>
                <w:rFonts w:ascii="Tahoma" w:hAnsi="Tahoma" w:cs="Tahoma"/>
                <w:sz w:val="14"/>
                <w:szCs w:val="14"/>
                <w:lang w:eastAsia="es-ES"/>
              </w:rPr>
              <w:t>Aspirado de ambientes que consistirá en el retiro de polvo acumulado, basura, clips, grapas entre otros de todas las instalaciones.</w:t>
            </w:r>
          </w:p>
          <w:p w14:paraId="6D1F8FAC" w14:textId="77777777" w:rsidR="000930B3" w:rsidRPr="00C430EE" w:rsidRDefault="000930B3" w:rsidP="006E753C">
            <w:pPr>
              <w:pStyle w:val="Prrafodelista"/>
              <w:numPr>
                <w:ilvl w:val="1"/>
                <w:numId w:val="42"/>
              </w:numPr>
              <w:ind w:right="65"/>
              <w:contextualSpacing/>
              <w:jc w:val="both"/>
              <w:rPr>
                <w:rFonts w:ascii="Tahoma" w:hAnsi="Tahoma" w:cs="Tahoma"/>
                <w:sz w:val="14"/>
                <w:szCs w:val="14"/>
                <w:lang w:eastAsia="es-ES"/>
              </w:rPr>
            </w:pPr>
            <w:r w:rsidRPr="00C430EE">
              <w:rPr>
                <w:rFonts w:ascii="Tahoma" w:hAnsi="Tahoma" w:cs="Tahoma"/>
                <w:sz w:val="14"/>
                <w:szCs w:val="14"/>
                <w:lang w:eastAsia="es-ES"/>
              </w:rPr>
              <w:t>Desempolvado general y limpieza de estaciones de trabajo, escritorios, estantes, gabeteros, destructoras de papel, cuadros, plaquetas, luminarias, zócalos y ductos de ventilación, debe realizarse con material adecuado para cada lugar.</w:t>
            </w:r>
          </w:p>
          <w:p w14:paraId="6ED7B351" w14:textId="77777777" w:rsidR="000930B3" w:rsidRPr="00C430EE" w:rsidRDefault="000930B3" w:rsidP="006E753C">
            <w:pPr>
              <w:pStyle w:val="Prrafodelista"/>
              <w:numPr>
                <w:ilvl w:val="1"/>
                <w:numId w:val="42"/>
              </w:numPr>
              <w:ind w:right="70"/>
              <w:contextualSpacing/>
              <w:jc w:val="both"/>
              <w:rPr>
                <w:rFonts w:ascii="Tahoma" w:hAnsi="Tahoma" w:cs="Tahoma"/>
                <w:sz w:val="14"/>
                <w:szCs w:val="14"/>
                <w:lang w:eastAsia="es-ES"/>
              </w:rPr>
            </w:pPr>
            <w:r w:rsidRPr="00C430EE">
              <w:rPr>
                <w:rFonts w:ascii="Tahoma" w:hAnsi="Tahoma" w:cs="Tahoma"/>
                <w:sz w:val="14"/>
                <w:szCs w:val="14"/>
                <w:lang w:eastAsia="es-ES"/>
              </w:rPr>
              <w:t>Limpieza externa de teléfonos, calculadoras, deben realizarse con productos especiales para este tipo de equipos.</w:t>
            </w:r>
          </w:p>
          <w:p w14:paraId="640711C0" w14:textId="77777777" w:rsidR="000930B3" w:rsidRPr="00C430EE" w:rsidRDefault="000930B3" w:rsidP="006E753C">
            <w:pPr>
              <w:pStyle w:val="Prrafodelista"/>
              <w:numPr>
                <w:ilvl w:val="1"/>
                <w:numId w:val="42"/>
              </w:numPr>
              <w:ind w:right="64"/>
              <w:contextualSpacing/>
              <w:jc w:val="both"/>
              <w:rPr>
                <w:rFonts w:ascii="Tahoma" w:hAnsi="Tahoma" w:cs="Tahoma"/>
                <w:sz w:val="14"/>
                <w:szCs w:val="14"/>
                <w:lang w:eastAsia="es-ES"/>
              </w:rPr>
            </w:pPr>
            <w:r w:rsidRPr="00C430EE">
              <w:rPr>
                <w:rFonts w:ascii="Tahoma" w:hAnsi="Tahoma" w:cs="Tahoma"/>
                <w:sz w:val="14"/>
                <w:szCs w:val="14"/>
                <w:lang w:eastAsia="es-ES"/>
              </w:rPr>
              <w:t>Todas las áreas de mayor circulación como ser: pasillos, sala de espera, recepción, serán limpiadas en forma permanente, sin perturbar los quehaceres rutinarios de las oficinas y el tráfico normal de visitas.</w:t>
            </w:r>
          </w:p>
          <w:p w14:paraId="7E40DF2B" w14:textId="77777777" w:rsidR="000930B3" w:rsidRPr="00C430EE" w:rsidRDefault="000930B3" w:rsidP="006E753C">
            <w:pPr>
              <w:pStyle w:val="Prrafodelista"/>
              <w:numPr>
                <w:ilvl w:val="1"/>
                <w:numId w:val="42"/>
              </w:numPr>
              <w:ind w:right="64"/>
              <w:contextualSpacing/>
              <w:jc w:val="both"/>
              <w:rPr>
                <w:rFonts w:ascii="Tahoma" w:hAnsi="Tahoma" w:cs="Tahoma"/>
                <w:sz w:val="14"/>
                <w:szCs w:val="14"/>
                <w:lang w:eastAsia="es-ES"/>
              </w:rPr>
            </w:pPr>
            <w:r w:rsidRPr="00C430EE">
              <w:rPr>
                <w:rFonts w:ascii="Tahoma" w:hAnsi="Tahoma" w:cs="Tahoma"/>
                <w:sz w:val="14"/>
                <w:szCs w:val="14"/>
                <w:lang w:eastAsia="es-ES"/>
              </w:rPr>
              <w:t>Limpieza y barrido del comedor 1 vez al dia, después del horario de almuerzo.</w:t>
            </w:r>
          </w:p>
          <w:p w14:paraId="19BE6E75" w14:textId="77777777" w:rsidR="000930B3" w:rsidRPr="00C430EE" w:rsidRDefault="000930B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Recojo de basura de los papeleros periódicamente, martes y jueves, con el debido cambio de la bolsa negra de basura.</w:t>
            </w:r>
          </w:p>
          <w:p w14:paraId="39A03F78" w14:textId="77777777" w:rsidR="000930B3" w:rsidRPr="00C430EE" w:rsidRDefault="000930B3" w:rsidP="006E753C">
            <w:pPr>
              <w:pStyle w:val="Prrafodelista"/>
              <w:numPr>
                <w:ilvl w:val="1"/>
                <w:numId w:val="42"/>
              </w:numPr>
              <w:ind w:right="64"/>
              <w:contextualSpacing/>
              <w:jc w:val="both"/>
              <w:rPr>
                <w:rFonts w:ascii="Tahoma" w:hAnsi="Tahoma" w:cs="Tahoma"/>
                <w:sz w:val="14"/>
                <w:szCs w:val="14"/>
                <w:lang w:eastAsia="es-ES"/>
              </w:rPr>
            </w:pPr>
            <w:r w:rsidRPr="00C430EE">
              <w:rPr>
                <w:rFonts w:ascii="Tahoma" w:hAnsi="Tahoma" w:cs="Tahoma"/>
                <w:sz w:val="14"/>
                <w:szCs w:val="14"/>
                <w:lang w:eastAsia="es-ES"/>
              </w:rPr>
              <w:t>Efectuar labores de carguío, retiro y traslado de todo tipo de desechos almacenados y posterior traslado fuera del edificio para recojo del camión basurero.</w:t>
            </w:r>
          </w:p>
          <w:p w14:paraId="53AFA493" w14:textId="77777777" w:rsidR="000930B3" w:rsidRPr="00C430EE" w:rsidRDefault="000930B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Limpieza de perfilería de aluminio (parte interior de las ventanas).</w:t>
            </w:r>
          </w:p>
          <w:p w14:paraId="14498E45" w14:textId="77777777" w:rsidR="000930B3" w:rsidRPr="00C430EE" w:rsidRDefault="000930B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Lavado y barrido de áreas de cemento debe realizarse con material adecuado.</w:t>
            </w:r>
          </w:p>
          <w:p w14:paraId="64E3B200" w14:textId="77777777" w:rsidR="000930B3" w:rsidRPr="00C430EE" w:rsidRDefault="000930B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Limpieza de los ambientes externos como patios, jardín, el sector de comedor</w:t>
            </w:r>
          </w:p>
          <w:p w14:paraId="0E30880A" w14:textId="77777777" w:rsidR="000930B3" w:rsidRPr="00C430EE" w:rsidRDefault="000930B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Desinfección de jaladores y perillas de todas las puertas en el interior y exterior</w:t>
            </w:r>
          </w:p>
          <w:p w14:paraId="76DF9988" w14:textId="77777777" w:rsidR="000930B3" w:rsidRPr="00C430EE" w:rsidRDefault="000930B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Lavado de utensilios cuando se requiera.</w:t>
            </w:r>
          </w:p>
          <w:p w14:paraId="7B11F58E" w14:textId="77777777" w:rsidR="000930B3" w:rsidRPr="00C430EE" w:rsidRDefault="000930B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Otros servicios de limpieza en ambientes y dependencias a requerimiento del IBMETRO.</w:t>
            </w:r>
          </w:p>
          <w:p w14:paraId="7B06523A" w14:textId="77777777" w:rsidR="000930B3" w:rsidRPr="00C430EE" w:rsidRDefault="000930B3" w:rsidP="006E753C">
            <w:pPr>
              <w:numPr>
                <w:ilvl w:val="1"/>
                <w:numId w:val="42"/>
              </w:numPr>
              <w:spacing w:line="276" w:lineRule="auto"/>
              <w:jc w:val="both"/>
              <w:rPr>
                <w:rFonts w:ascii="Tahoma" w:hAnsi="Tahoma" w:cs="Tahoma"/>
                <w:sz w:val="14"/>
                <w:szCs w:val="14"/>
              </w:rPr>
            </w:pPr>
            <w:r w:rsidRPr="00C430EE">
              <w:rPr>
                <w:rFonts w:ascii="Tahoma" w:hAnsi="Tahoma" w:cs="Tahoma"/>
                <w:sz w:val="14"/>
                <w:szCs w:val="14"/>
              </w:rPr>
              <w:t>En caso de que existan lluvias, los pisos deberán ser secados con haraganes de manera inmediata a efectos de evitar resbalones en infiltración de agua a los interiores.</w:t>
            </w:r>
          </w:p>
          <w:p w14:paraId="3DBA52A9" w14:textId="5779BA65" w:rsidR="005B0466" w:rsidRPr="00C430EE" w:rsidRDefault="005B0466" w:rsidP="00CD031A">
            <w:pPr>
              <w:jc w:val="both"/>
              <w:rPr>
                <w:rFonts w:ascii="Tahoma" w:hAnsi="Tahoma" w:cs="Tahoma"/>
                <w:sz w:val="14"/>
                <w:szCs w:val="14"/>
                <w:lang w:val="es-BO"/>
              </w:rPr>
            </w:pPr>
          </w:p>
        </w:tc>
        <w:tc>
          <w:tcPr>
            <w:tcW w:w="2487" w:type="dxa"/>
          </w:tcPr>
          <w:p w14:paraId="3001F330" w14:textId="77777777" w:rsidR="005B0466" w:rsidRPr="00C430EE" w:rsidRDefault="005B0466" w:rsidP="00CD031A">
            <w:pPr>
              <w:jc w:val="both"/>
              <w:rPr>
                <w:rFonts w:ascii="Tahoma" w:hAnsi="Tahoma" w:cs="Tahoma"/>
                <w:sz w:val="14"/>
                <w:szCs w:val="14"/>
                <w:lang w:val="es-BO"/>
              </w:rPr>
            </w:pPr>
          </w:p>
        </w:tc>
      </w:tr>
      <w:tr w:rsidR="005B0466" w:rsidRPr="00C430EE" w14:paraId="41F3CA9B" w14:textId="77777777" w:rsidTr="00C430EE">
        <w:tc>
          <w:tcPr>
            <w:tcW w:w="149" w:type="dxa"/>
          </w:tcPr>
          <w:p w14:paraId="59D0A0E3" w14:textId="77777777" w:rsidR="005B0466" w:rsidRPr="00C430EE" w:rsidRDefault="005B0466" w:rsidP="00CD031A">
            <w:pPr>
              <w:jc w:val="both"/>
              <w:rPr>
                <w:rFonts w:ascii="Tahoma" w:hAnsi="Tahoma" w:cs="Tahoma"/>
                <w:sz w:val="14"/>
                <w:szCs w:val="14"/>
                <w:lang w:val="es-BO"/>
              </w:rPr>
            </w:pPr>
          </w:p>
        </w:tc>
        <w:tc>
          <w:tcPr>
            <w:tcW w:w="6258" w:type="dxa"/>
          </w:tcPr>
          <w:p w14:paraId="168FF6EC" w14:textId="77777777" w:rsidR="00090563" w:rsidRPr="00C430EE" w:rsidRDefault="00090563" w:rsidP="00090563">
            <w:pPr>
              <w:spacing w:line="276" w:lineRule="auto"/>
              <w:jc w:val="both"/>
              <w:rPr>
                <w:rFonts w:ascii="Tahoma" w:hAnsi="Tahoma" w:cs="Tahoma"/>
                <w:sz w:val="14"/>
                <w:szCs w:val="14"/>
              </w:rPr>
            </w:pPr>
            <w:r w:rsidRPr="00C430EE">
              <w:rPr>
                <w:rFonts w:ascii="Tahoma" w:hAnsi="Tahoma" w:cs="Tahoma"/>
                <w:b/>
                <w:sz w:val="14"/>
                <w:szCs w:val="14"/>
                <w:lang w:val="es-MX"/>
              </w:rPr>
              <w:t>LIMPIEZA</w:t>
            </w:r>
            <w:r w:rsidRPr="00C430EE">
              <w:rPr>
                <w:rFonts w:ascii="Tahoma" w:hAnsi="Tahoma" w:cs="Tahoma"/>
                <w:sz w:val="14"/>
                <w:szCs w:val="14"/>
                <w:lang w:val="es-MX"/>
              </w:rPr>
              <w:t xml:space="preserve"> </w:t>
            </w:r>
            <w:r w:rsidRPr="00C430EE">
              <w:rPr>
                <w:rFonts w:ascii="Tahoma" w:hAnsi="Tahoma" w:cs="Tahoma"/>
                <w:b/>
                <w:sz w:val="14"/>
                <w:szCs w:val="14"/>
              </w:rPr>
              <w:t>MENSUAL</w:t>
            </w:r>
            <w:r w:rsidRPr="00C430EE">
              <w:rPr>
                <w:rFonts w:ascii="Tahoma" w:hAnsi="Tahoma" w:cs="Tahoma"/>
                <w:sz w:val="14"/>
                <w:szCs w:val="14"/>
              </w:rPr>
              <w:t xml:space="preserve"> </w:t>
            </w:r>
          </w:p>
          <w:p w14:paraId="2C0074C2" w14:textId="77777777" w:rsidR="00090563" w:rsidRPr="00C430EE" w:rsidRDefault="00090563" w:rsidP="00090563">
            <w:pPr>
              <w:spacing w:line="276" w:lineRule="auto"/>
              <w:jc w:val="both"/>
              <w:rPr>
                <w:rFonts w:ascii="Tahoma" w:hAnsi="Tahoma" w:cs="Tahoma"/>
                <w:sz w:val="14"/>
                <w:szCs w:val="14"/>
              </w:rPr>
            </w:pPr>
          </w:p>
          <w:p w14:paraId="288BF2B8" w14:textId="77777777" w:rsidR="00090563" w:rsidRPr="00C430EE" w:rsidRDefault="0009056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La limpieza mensual profunda de ambientes de las Oficinas, se llevará a cabo los dos últimos días sábados de cada mes, que contemplará: lavado de vidrios comunes interior, vidrio templado, equipos y todo componente de cada piso. Esta limpieza deberá realizarse con maquinaria industrial, productos y materiales adecuados.</w:t>
            </w:r>
          </w:p>
          <w:p w14:paraId="1BEB582F" w14:textId="77777777" w:rsidR="00090563" w:rsidRPr="00C430EE" w:rsidRDefault="0009056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Limpieza de puertas, zócalos y barandas con aplicación de cremas abrillantadoras, pulido parejo y desempolvado de marcos de ventanas, puertas.</w:t>
            </w:r>
          </w:p>
          <w:p w14:paraId="2EA2C6A9" w14:textId="77777777" w:rsidR="00090563" w:rsidRPr="00C430EE" w:rsidRDefault="0009056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La limpieza, aspirado y desmanchado de sillas y sillones, debe realizarse con enseres y productos apropiados y de calidad, considerando el tipo de material con que están elaborados.</w:t>
            </w:r>
          </w:p>
          <w:p w14:paraId="35AC1517" w14:textId="77777777" w:rsidR="00090563" w:rsidRPr="00C430EE" w:rsidRDefault="0009056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lastRenderedPageBreak/>
              <w:t>Limpieza, desinfección y aplicación de desinfectantes a los sanitarios.</w:t>
            </w:r>
          </w:p>
          <w:p w14:paraId="25B1E913" w14:textId="77777777" w:rsidR="00090563" w:rsidRPr="00C430EE" w:rsidRDefault="0009056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Limpieza profunda exterior de teléfonos con productos disolventes de grasa y aceites y limpieza con desmanche de los equipos de computación y similares con productos específicos antiestáticos.</w:t>
            </w:r>
          </w:p>
          <w:p w14:paraId="35474FF3" w14:textId="77777777" w:rsidR="00090563" w:rsidRPr="00C430EE" w:rsidRDefault="0009056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Limpieza y aplicación de silicona en sillas y sillones de cuero o vinil.</w:t>
            </w:r>
          </w:p>
          <w:p w14:paraId="0BD2F326" w14:textId="77777777" w:rsidR="00090563" w:rsidRPr="00C430EE" w:rsidRDefault="0009056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Limpieza de muebles metálicos con productos especiales para metal</w:t>
            </w:r>
          </w:p>
          <w:p w14:paraId="36C6B26D" w14:textId="77777777" w:rsidR="00090563" w:rsidRPr="00C430EE" w:rsidRDefault="0009056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Lavado y desinfectado de basureros de oficina y baños.</w:t>
            </w:r>
          </w:p>
          <w:p w14:paraId="7FB7CD38" w14:textId="77777777" w:rsidR="00090563" w:rsidRPr="00C430EE" w:rsidRDefault="0009056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La empresa adjudicada debe realizar el aspirado, limpieza, lavado, lustrado, etc. de ambientes afectados por eventos de emergencia (Inundaciones, fugas de agua, entre otros).</w:t>
            </w:r>
          </w:p>
          <w:p w14:paraId="33B904D3" w14:textId="6EFA6209" w:rsidR="005B0466" w:rsidRPr="00C430EE" w:rsidRDefault="005B0466" w:rsidP="00CD031A">
            <w:pPr>
              <w:jc w:val="both"/>
              <w:rPr>
                <w:rFonts w:ascii="Tahoma" w:hAnsi="Tahoma" w:cs="Tahoma"/>
                <w:sz w:val="14"/>
                <w:szCs w:val="14"/>
                <w:lang w:val="es-BO"/>
              </w:rPr>
            </w:pPr>
          </w:p>
        </w:tc>
        <w:tc>
          <w:tcPr>
            <w:tcW w:w="2487" w:type="dxa"/>
          </w:tcPr>
          <w:p w14:paraId="5BFADCC1" w14:textId="77777777" w:rsidR="005B0466" w:rsidRPr="00C430EE" w:rsidRDefault="005B0466" w:rsidP="00CD031A">
            <w:pPr>
              <w:jc w:val="both"/>
              <w:rPr>
                <w:rFonts w:ascii="Tahoma" w:hAnsi="Tahoma" w:cs="Tahoma"/>
                <w:sz w:val="14"/>
                <w:szCs w:val="14"/>
                <w:lang w:val="es-BO"/>
              </w:rPr>
            </w:pPr>
          </w:p>
        </w:tc>
      </w:tr>
      <w:tr w:rsidR="00B060EE" w:rsidRPr="00C430EE" w14:paraId="2B53754E" w14:textId="77777777" w:rsidTr="00C430EE">
        <w:tc>
          <w:tcPr>
            <w:tcW w:w="149" w:type="dxa"/>
          </w:tcPr>
          <w:p w14:paraId="7E42AF0F" w14:textId="77777777" w:rsidR="00B060EE" w:rsidRPr="00C430EE" w:rsidRDefault="00B060EE" w:rsidP="00CD031A">
            <w:pPr>
              <w:jc w:val="both"/>
              <w:rPr>
                <w:rFonts w:ascii="Tahoma" w:hAnsi="Tahoma" w:cs="Tahoma"/>
                <w:sz w:val="14"/>
                <w:szCs w:val="14"/>
                <w:lang w:val="es-BO"/>
              </w:rPr>
            </w:pPr>
          </w:p>
        </w:tc>
        <w:tc>
          <w:tcPr>
            <w:tcW w:w="6258" w:type="dxa"/>
          </w:tcPr>
          <w:p w14:paraId="564010C3" w14:textId="77777777" w:rsidR="00090563" w:rsidRPr="00C430EE" w:rsidRDefault="00090563" w:rsidP="00090563">
            <w:pPr>
              <w:spacing w:line="276" w:lineRule="auto"/>
              <w:jc w:val="both"/>
              <w:rPr>
                <w:rFonts w:ascii="Tahoma" w:hAnsi="Tahoma" w:cs="Tahoma"/>
                <w:b/>
                <w:sz w:val="14"/>
                <w:szCs w:val="14"/>
                <w:lang w:val="es-BO"/>
              </w:rPr>
            </w:pPr>
            <w:r w:rsidRPr="00C430EE">
              <w:rPr>
                <w:rFonts w:ascii="Tahoma" w:hAnsi="Tahoma" w:cs="Tahoma"/>
                <w:b/>
                <w:sz w:val="14"/>
                <w:szCs w:val="14"/>
                <w:lang w:val="es-MX"/>
              </w:rPr>
              <w:t>Limpieza</w:t>
            </w:r>
            <w:r w:rsidRPr="00C430EE">
              <w:rPr>
                <w:rFonts w:ascii="Tahoma" w:hAnsi="Tahoma" w:cs="Tahoma"/>
                <w:b/>
                <w:sz w:val="14"/>
                <w:szCs w:val="14"/>
                <w:lang w:val="es-BO"/>
              </w:rPr>
              <w:t xml:space="preserve"> </w:t>
            </w:r>
            <w:r w:rsidRPr="00C430EE">
              <w:rPr>
                <w:rFonts w:ascii="Tahoma" w:hAnsi="Tahoma" w:cs="Tahoma"/>
                <w:b/>
                <w:sz w:val="14"/>
                <w:szCs w:val="14"/>
                <w:lang w:val="es-MX"/>
              </w:rPr>
              <w:t>Trimestral</w:t>
            </w:r>
          </w:p>
          <w:p w14:paraId="72CFEE11" w14:textId="77777777" w:rsidR="00090563" w:rsidRPr="00C430EE" w:rsidRDefault="00090563" w:rsidP="00090563">
            <w:pPr>
              <w:spacing w:line="276" w:lineRule="auto"/>
              <w:rPr>
                <w:rFonts w:ascii="Tahoma" w:hAnsi="Tahoma" w:cs="Tahoma"/>
                <w:b/>
                <w:sz w:val="14"/>
                <w:szCs w:val="14"/>
                <w:lang w:val="es-BO"/>
              </w:rPr>
            </w:pPr>
          </w:p>
          <w:p w14:paraId="2DECF6B1" w14:textId="77777777" w:rsidR="00090563" w:rsidRPr="00C430EE" w:rsidRDefault="00090563" w:rsidP="006E753C">
            <w:pPr>
              <w:pStyle w:val="Prrafodelista"/>
              <w:numPr>
                <w:ilvl w:val="1"/>
                <w:numId w:val="42"/>
              </w:numPr>
              <w:contextualSpacing/>
              <w:rPr>
                <w:rFonts w:ascii="Tahoma" w:hAnsi="Tahoma" w:cs="Tahoma"/>
                <w:sz w:val="14"/>
                <w:szCs w:val="14"/>
                <w:lang w:eastAsia="es-ES"/>
              </w:rPr>
            </w:pPr>
            <w:r w:rsidRPr="00C430EE">
              <w:rPr>
                <w:rFonts w:ascii="Tahoma" w:hAnsi="Tahoma" w:cs="Tahoma"/>
                <w:sz w:val="14"/>
                <w:szCs w:val="14"/>
                <w:lang w:eastAsia="es-ES"/>
              </w:rPr>
              <w:t>Fumigado y control de plagas de la Oficina central.</w:t>
            </w:r>
          </w:p>
          <w:p w14:paraId="76C0A928" w14:textId="77777777" w:rsidR="00090563" w:rsidRPr="00C430EE" w:rsidRDefault="00090563" w:rsidP="006E753C">
            <w:pPr>
              <w:pStyle w:val="Prrafodelista"/>
              <w:numPr>
                <w:ilvl w:val="1"/>
                <w:numId w:val="42"/>
              </w:numPr>
              <w:contextualSpacing/>
              <w:rPr>
                <w:rFonts w:ascii="Tahoma" w:hAnsi="Tahoma" w:cs="Tahoma"/>
                <w:sz w:val="14"/>
                <w:szCs w:val="14"/>
                <w:lang w:eastAsia="es-ES"/>
              </w:rPr>
            </w:pPr>
            <w:r w:rsidRPr="00C430EE">
              <w:rPr>
                <w:rFonts w:ascii="Tahoma" w:hAnsi="Tahoma" w:cs="Tahoma"/>
                <w:sz w:val="14"/>
                <w:szCs w:val="14"/>
                <w:lang w:eastAsia="es-ES"/>
              </w:rPr>
              <w:t>Limpieza de vidrios por el lado externo del edificio con productos a base de silicona.</w:t>
            </w:r>
          </w:p>
          <w:p w14:paraId="582660F6" w14:textId="77777777" w:rsidR="00090563" w:rsidRPr="00C430EE" w:rsidRDefault="0009056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Lavado de vidrios por fuera, en lugares inaccesibles, utilizando andamios con roldanas. El personal que ejecutará la limpieza, deberá cumplir con los requisitos de seguridad industrial para este tipo de trabajo. El IBMETRO no se responsabilizará por accidentes de trabajo ocasionado por falta de cumplimiento a estas normas.</w:t>
            </w:r>
          </w:p>
          <w:p w14:paraId="536299E7" w14:textId="77777777" w:rsidR="00090563" w:rsidRPr="00C430EE" w:rsidRDefault="00090563" w:rsidP="006E753C">
            <w:pPr>
              <w:pStyle w:val="Prrafodelista"/>
              <w:numPr>
                <w:ilvl w:val="1"/>
                <w:numId w:val="42"/>
              </w:numPr>
              <w:contextualSpacing/>
              <w:rPr>
                <w:rFonts w:ascii="Tahoma" w:hAnsi="Tahoma" w:cs="Tahoma"/>
                <w:sz w:val="14"/>
                <w:szCs w:val="14"/>
                <w:lang w:eastAsia="es-ES"/>
              </w:rPr>
            </w:pPr>
            <w:r w:rsidRPr="00C430EE">
              <w:rPr>
                <w:rFonts w:ascii="Tahoma" w:hAnsi="Tahoma" w:cs="Tahoma"/>
                <w:sz w:val="14"/>
                <w:szCs w:val="14"/>
                <w:lang w:eastAsia="es-ES"/>
              </w:rPr>
              <w:t>Lubricación de toda la cerrajería con productos a base de siliconas y aceite.</w:t>
            </w:r>
          </w:p>
          <w:p w14:paraId="08B71946" w14:textId="77777777" w:rsidR="00090563" w:rsidRPr="00C430EE" w:rsidRDefault="0009056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Los productos necesarios para el cumplimiento del servicio, deberán ser provistos por el proveedor y ser inocuos al ser humano.</w:t>
            </w:r>
          </w:p>
          <w:p w14:paraId="73514A8C" w14:textId="77777777" w:rsidR="00090563" w:rsidRPr="00C430EE" w:rsidRDefault="0009056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Desinfección de ambientes, con productos recomendados para la prevención de patologías contagiosas en general y algunas específicas como COVID-19.</w:t>
            </w:r>
          </w:p>
          <w:p w14:paraId="623B0597" w14:textId="77777777" w:rsidR="00090563" w:rsidRPr="00C430EE" w:rsidRDefault="00090563" w:rsidP="00090563">
            <w:pPr>
              <w:contextualSpacing/>
              <w:jc w:val="both"/>
              <w:rPr>
                <w:rFonts w:ascii="Tahoma" w:hAnsi="Tahoma" w:cs="Tahoma"/>
                <w:sz w:val="14"/>
                <w:szCs w:val="14"/>
              </w:rPr>
            </w:pPr>
            <w:r w:rsidRPr="00C430EE">
              <w:rPr>
                <w:rFonts w:ascii="Tahoma" w:hAnsi="Tahoma" w:cs="Tahoma"/>
                <w:b/>
                <w:bCs/>
                <w:sz w:val="14"/>
                <w:szCs w:val="14"/>
              </w:rPr>
              <w:t>Nota.-</w:t>
            </w:r>
            <w:r w:rsidRPr="00C430EE">
              <w:rPr>
                <w:rFonts w:ascii="Tahoma" w:hAnsi="Tahoma" w:cs="Tahoma"/>
                <w:sz w:val="14"/>
                <w:szCs w:val="14"/>
              </w:rPr>
              <w:t xml:space="preserve"> Todos los materiales a utilizarse para la limpieza deben ser provistos por la empresa.</w:t>
            </w:r>
          </w:p>
          <w:p w14:paraId="0D524C72" w14:textId="77777777" w:rsidR="00090563" w:rsidRPr="00C430EE" w:rsidRDefault="00090563" w:rsidP="00090563">
            <w:pPr>
              <w:spacing w:before="2"/>
              <w:ind w:left="360"/>
              <w:contextualSpacing/>
              <w:jc w:val="both"/>
              <w:rPr>
                <w:rFonts w:ascii="Tahoma" w:hAnsi="Tahoma" w:cs="Tahoma"/>
                <w:sz w:val="14"/>
                <w:szCs w:val="14"/>
              </w:rPr>
            </w:pPr>
          </w:p>
          <w:p w14:paraId="294B7C0B" w14:textId="77777777" w:rsidR="00090563" w:rsidRPr="00C430EE" w:rsidRDefault="00090563" w:rsidP="00090563">
            <w:pPr>
              <w:spacing w:line="276" w:lineRule="auto"/>
              <w:jc w:val="both"/>
              <w:rPr>
                <w:rFonts w:ascii="Tahoma" w:hAnsi="Tahoma" w:cs="Tahoma"/>
                <w:b/>
                <w:sz w:val="14"/>
                <w:szCs w:val="14"/>
                <w:lang w:val="es-MX"/>
              </w:rPr>
            </w:pPr>
            <w:r w:rsidRPr="00C430EE">
              <w:rPr>
                <w:rFonts w:ascii="Tahoma" w:hAnsi="Tahoma" w:cs="Tahoma"/>
                <w:b/>
                <w:sz w:val="14"/>
                <w:szCs w:val="14"/>
                <w:lang w:val="es-MX"/>
              </w:rPr>
              <w:t>Contingencias</w:t>
            </w:r>
            <w:r w:rsidRPr="00C430EE">
              <w:rPr>
                <w:rFonts w:ascii="Tahoma" w:hAnsi="Tahoma" w:cs="Tahoma"/>
                <w:b/>
                <w:sz w:val="14"/>
                <w:szCs w:val="14"/>
                <w:lang w:val="es-BO"/>
              </w:rPr>
              <w:t xml:space="preserve"> </w:t>
            </w:r>
            <w:r w:rsidRPr="00C430EE">
              <w:rPr>
                <w:rFonts w:ascii="Tahoma" w:hAnsi="Tahoma" w:cs="Tahoma"/>
                <w:b/>
                <w:sz w:val="14"/>
                <w:szCs w:val="14"/>
                <w:lang w:val="es-MX"/>
              </w:rPr>
              <w:t>en la prestación del servicio</w:t>
            </w:r>
          </w:p>
          <w:p w14:paraId="4FE2888A" w14:textId="77777777" w:rsidR="00090563" w:rsidRPr="00C430EE" w:rsidRDefault="00090563" w:rsidP="00090563">
            <w:pPr>
              <w:ind w:left="101"/>
              <w:rPr>
                <w:rFonts w:ascii="Tahoma" w:hAnsi="Tahoma" w:cs="Tahoma"/>
                <w:b/>
                <w:sz w:val="14"/>
                <w:szCs w:val="14"/>
                <w:lang w:val="es-MX" w:eastAsia="en-US"/>
              </w:rPr>
            </w:pPr>
          </w:p>
          <w:p w14:paraId="409CE81B" w14:textId="77777777" w:rsidR="00090563" w:rsidRPr="00C430EE" w:rsidRDefault="00090563" w:rsidP="006E753C">
            <w:pPr>
              <w:pStyle w:val="Prrafodelista"/>
              <w:numPr>
                <w:ilvl w:val="1"/>
                <w:numId w:val="42"/>
              </w:numPr>
              <w:contextualSpacing/>
              <w:jc w:val="both"/>
              <w:rPr>
                <w:rFonts w:ascii="Tahoma" w:hAnsi="Tahoma" w:cs="Tahoma"/>
                <w:sz w:val="14"/>
                <w:szCs w:val="14"/>
                <w:lang w:eastAsia="es-ES"/>
              </w:rPr>
            </w:pPr>
            <w:r w:rsidRPr="00C430EE">
              <w:rPr>
                <w:rFonts w:ascii="Tahoma" w:hAnsi="Tahoma" w:cs="Tahoma"/>
                <w:sz w:val="14"/>
                <w:szCs w:val="14"/>
                <w:lang w:eastAsia="es-ES"/>
              </w:rPr>
              <w:t>En caso de Emergencias o requerimiento específico, la empresa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entidad. Tareas que no generaran un costo adicional para el IBMETRO.</w:t>
            </w:r>
          </w:p>
          <w:p w14:paraId="5F42D25A" w14:textId="019BEF82" w:rsidR="00B060EE" w:rsidRPr="00C430EE" w:rsidRDefault="00B060EE" w:rsidP="00CD031A">
            <w:pPr>
              <w:jc w:val="both"/>
              <w:rPr>
                <w:rFonts w:ascii="Tahoma" w:hAnsi="Tahoma" w:cs="Tahoma"/>
                <w:b/>
                <w:bCs/>
                <w:color w:val="000000"/>
                <w:sz w:val="14"/>
                <w:szCs w:val="14"/>
                <w:lang w:val="es-BO" w:eastAsia="es-BO"/>
              </w:rPr>
            </w:pPr>
          </w:p>
        </w:tc>
        <w:tc>
          <w:tcPr>
            <w:tcW w:w="2487" w:type="dxa"/>
          </w:tcPr>
          <w:p w14:paraId="218CA2EF" w14:textId="77777777" w:rsidR="00B060EE" w:rsidRPr="00C430EE" w:rsidRDefault="00B060EE" w:rsidP="00CD031A">
            <w:pPr>
              <w:jc w:val="both"/>
              <w:rPr>
                <w:rFonts w:ascii="Tahoma" w:hAnsi="Tahoma" w:cs="Tahoma"/>
                <w:sz w:val="14"/>
                <w:szCs w:val="14"/>
                <w:lang w:val="es-BO"/>
              </w:rPr>
            </w:pPr>
          </w:p>
        </w:tc>
      </w:tr>
      <w:tr w:rsidR="00086FA5" w:rsidRPr="00C430EE" w14:paraId="6555CE7B" w14:textId="77777777" w:rsidTr="00C430EE">
        <w:tc>
          <w:tcPr>
            <w:tcW w:w="149" w:type="dxa"/>
          </w:tcPr>
          <w:p w14:paraId="5CEA6039" w14:textId="77777777" w:rsidR="00086FA5" w:rsidRPr="00C430EE" w:rsidRDefault="00086FA5" w:rsidP="00CD031A">
            <w:pPr>
              <w:jc w:val="both"/>
              <w:rPr>
                <w:rFonts w:ascii="Tahoma" w:hAnsi="Tahoma" w:cs="Tahoma"/>
                <w:sz w:val="14"/>
                <w:szCs w:val="14"/>
                <w:lang w:val="es-BO"/>
              </w:rPr>
            </w:pPr>
          </w:p>
        </w:tc>
        <w:tc>
          <w:tcPr>
            <w:tcW w:w="6258" w:type="dxa"/>
          </w:tcPr>
          <w:p w14:paraId="3BC2F6B1" w14:textId="77777777" w:rsidR="00090563" w:rsidRPr="00C430EE" w:rsidRDefault="00090563" w:rsidP="006E753C">
            <w:pPr>
              <w:pStyle w:val="Prrafodelista"/>
              <w:numPr>
                <w:ilvl w:val="0"/>
                <w:numId w:val="42"/>
              </w:numPr>
              <w:spacing w:line="276" w:lineRule="auto"/>
              <w:jc w:val="both"/>
              <w:rPr>
                <w:rFonts w:ascii="Tahoma" w:hAnsi="Tahoma" w:cs="Tahoma"/>
                <w:b/>
                <w:sz w:val="14"/>
                <w:szCs w:val="14"/>
              </w:rPr>
            </w:pPr>
            <w:r w:rsidRPr="00C430EE">
              <w:rPr>
                <w:rFonts w:ascii="Tahoma" w:hAnsi="Tahoma" w:cs="Tahoma"/>
                <w:b/>
                <w:sz w:val="14"/>
                <w:szCs w:val="14"/>
              </w:rPr>
              <w:t xml:space="preserve">Material requerido de uso higiénico de manera mensual: </w:t>
            </w:r>
          </w:p>
          <w:p w14:paraId="417EBA18" w14:textId="77777777" w:rsidR="00090563" w:rsidRPr="00C430EE" w:rsidRDefault="00090563" w:rsidP="00090563">
            <w:pPr>
              <w:spacing w:line="276" w:lineRule="auto"/>
              <w:jc w:val="both"/>
              <w:rPr>
                <w:rFonts w:ascii="Tahoma" w:hAnsi="Tahoma" w:cs="Tahoma"/>
                <w:sz w:val="14"/>
                <w:szCs w:val="1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8"/>
              <w:gridCol w:w="1562"/>
              <w:gridCol w:w="2338"/>
            </w:tblGrid>
            <w:tr w:rsidR="00090563" w:rsidRPr="00C430EE" w14:paraId="67E09829" w14:textId="77777777" w:rsidTr="00090563">
              <w:trPr>
                <w:trHeight w:val="438"/>
                <w:jc w:val="center"/>
              </w:trPr>
              <w:tc>
                <w:tcPr>
                  <w:tcW w:w="401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5B603BC" w14:textId="77777777" w:rsidR="00090563" w:rsidRPr="00C430EE" w:rsidRDefault="00090563" w:rsidP="00090563">
                  <w:pPr>
                    <w:spacing w:line="276" w:lineRule="auto"/>
                    <w:jc w:val="center"/>
                    <w:rPr>
                      <w:rFonts w:ascii="Tahoma" w:hAnsi="Tahoma" w:cs="Tahoma"/>
                      <w:b/>
                      <w:sz w:val="14"/>
                      <w:szCs w:val="14"/>
                      <w:lang w:val="es-BO" w:eastAsia="es-BO"/>
                    </w:rPr>
                  </w:pPr>
                  <w:r w:rsidRPr="00C430EE">
                    <w:rPr>
                      <w:rFonts w:ascii="Tahoma" w:hAnsi="Tahoma" w:cs="Tahoma"/>
                      <w:b/>
                      <w:sz w:val="14"/>
                      <w:szCs w:val="14"/>
                      <w:lang w:val="es-BO" w:eastAsia="es-BO"/>
                    </w:rPr>
                    <w:t>PRODUCTO</w:t>
                  </w:r>
                </w:p>
              </w:tc>
              <w:tc>
                <w:tcPr>
                  <w:tcW w:w="159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22BA150C" w14:textId="77777777" w:rsidR="00090563" w:rsidRPr="00C430EE" w:rsidRDefault="00090563" w:rsidP="00090563">
                  <w:pPr>
                    <w:spacing w:line="276" w:lineRule="auto"/>
                    <w:jc w:val="center"/>
                    <w:rPr>
                      <w:rFonts w:ascii="Tahoma" w:hAnsi="Tahoma" w:cs="Tahoma"/>
                      <w:b/>
                      <w:sz w:val="14"/>
                      <w:szCs w:val="14"/>
                      <w:lang w:val="es-BO" w:eastAsia="es-BO"/>
                    </w:rPr>
                  </w:pPr>
                  <w:r w:rsidRPr="00C430EE">
                    <w:rPr>
                      <w:rFonts w:ascii="Tahoma" w:hAnsi="Tahoma" w:cs="Tahoma"/>
                      <w:b/>
                      <w:sz w:val="14"/>
                      <w:szCs w:val="14"/>
                      <w:lang w:val="es-BO" w:eastAsia="es-BO"/>
                    </w:rPr>
                    <w:t>CANTIDAD</w:t>
                  </w:r>
                </w:p>
              </w:tc>
              <w:tc>
                <w:tcPr>
                  <w:tcW w:w="2383"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7C6275A" w14:textId="77777777" w:rsidR="00090563" w:rsidRPr="00C430EE" w:rsidRDefault="00090563" w:rsidP="00090563">
                  <w:pPr>
                    <w:spacing w:line="276" w:lineRule="auto"/>
                    <w:jc w:val="center"/>
                    <w:rPr>
                      <w:rFonts w:ascii="Tahoma" w:hAnsi="Tahoma" w:cs="Tahoma"/>
                      <w:b/>
                      <w:sz w:val="14"/>
                      <w:szCs w:val="14"/>
                      <w:lang w:val="es-BO" w:eastAsia="es-BO"/>
                    </w:rPr>
                  </w:pPr>
                  <w:r w:rsidRPr="00C430EE">
                    <w:rPr>
                      <w:rFonts w:ascii="Tahoma" w:hAnsi="Tahoma" w:cs="Tahoma"/>
                      <w:b/>
                      <w:sz w:val="14"/>
                      <w:szCs w:val="14"/>
                      <w:lang w:val="es-BO" w:eastAsia="es-BO"/>
                    </w:rPr>
                    <w:t>UNIDAD</w:t>
                  </w:r>
                </w:p>
              </w:tc>
            </w:tr>
            <w:tr w:rsidR="00090563" w:rsidRPr="00C430EE" w14:paraId="621A3FFB" w14:textId="77777777" w:rsidTr="00090563">
              <w:trPr>
                <w:trHeight w:val="342"/>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2E3A4F63" w14:textId="77777777" w:rsidR="00090563" w:rsidRPr="00C430EE" w:rsidRDefault="00090563" w:rsidP="00090563">
                  <w:pPr>
                    <w:spacing w:line="276" w:lineRule="auto"/>
                    <w:rPr>
                      <w:rFonts w:ascii="Tahoma" w:hAnsi="Tahoma" w:cs="Tahoma"/>
                      <w:bCs/>
                      <w:sz w:val="14"/>
                      <w:szCs w:val="14"/>
                      <w:lang w:eastAsia="es-BO"/>
                    </w:rPr>
                  </w:pPr>
                  <w:r w:rsidRPr="00C430EE">
                    <w:rPr>
                      <w:rFonts w:ascii="Tahoma" w:hAnsi="Tahoma" w:cs="Tahoma"/>
                      <w:bCs/>
                      <w:sz w:val="14"/>
                      <w:szCs w:val="14"/>
                      <w:lang w:eastAsia="es-BO"/>
                    </w:rPr>
                    <w:t xml:space="preserve">Jabón Líquido antibacteriano, de marca reconocida a nivel nacional </w:t>
                  </w:r>
                </w:p>
              </w:tc>
              <w:tc>
                <w:tcPr>
                  <w:tcW w:w="1591" w:type="dxa"/>
                  <w:tcBorders>
                    <w:top w:val="single" w:sz="4" w:space="0" w:color="auto"/>
                    <w:left w:val="single" w:sz="4" w:space="0" w:color="auto"/>
                    <w:bottom w:val="single" w:sz="4" w:space="0" w:color="auto"/>
                    <w:right w:val="single" w:sz="4" w:space="0" w:color="auto"/>
                  </w:tcBorders>
                  <w:vAlign w:val="center"/>
                  <w:hideMark/>
                </w:tcPr>
                <w:p w14:paraId="0E04516D"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10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56B46883"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Litros</w:t>
                  </w:r>
                </w:p>
              </w:tc>
            </w:tr>
            <w:tr w:rsidR="00090563" w:rsidRPr="00C430EE" w14:paraId="0CBFEA88" w14:textId="77777777" w:rsidTr="00090563">
              <w:trPr>
                <w:trHeight w:val="256"/>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24156A95" w14:textId="77777777" w:rsidR="00090563" w:rsidRPr="00C430EE" w:rsidRDefault="00090563" w:rsidP="00090563">
                  <w:pPr>
                    <w:spacing w:line="276" w:lineRule="auto"/>
                    <w:rPr>
                      <w:rFonts w:ascii="Tahoma" w:hAnsi="Tahoma" w:cs="Tahoma"/>
                      <w:bCs/>
                      <w:color w:val="000000"/>
                      <w:sz w:val="14"/>
                      <w:szCs w:val="14"/>
                      <w:lang w:eastAsia="es-BO"/>
                    </w:rPr>
                  </w:pPr>
                  <w:r w:rsidRPr="00C430EE">
                    <w:rPr>
                      <w:rFonts w:ascii="Tahoma" w:hAnsi="Tahoma" w:cs="Tahoma"/>
                      <w:bCs/>
                      <w:color w:val="000000"/>
                      <w:sz w:val="14"/>
                      <w:szCs w:val="14"/>
                      <w:lang w:eastAsia="es-BO"/>
                    </w:rPr>
                    <w:t xml:space="preserve">Pastilla de Inodoro, </w:t>
                  </w:r>
                  <w:r w:rsidRPr="00C430EE">
                    <w:rPr>
                      <w:rFonts w:ascii="Tahoma" w:hAnsi="Tahoma" w:cs="Tahoma"/>
                      <w:bCs/>
                      <w:sz w:val="14"/>
                      <w:szCs w:val="14"/>
                      <w:lang w:eastAsia="es-BO"/>
                    </w:rPr>
                    <w:t>de marca reconocida a nivel nacional</w:t>
                  </w:r>
                </w:p>
              </w:tc>
              <w:tc>
                <w:tcPr>
                  <w:tcW w:w="1591" w:type="dxa"/>
                  <w:tcBorders>
                    <w:top w:val="single" w:sz="4" w:space="0" w:color="auto"/>
                    <w:left w:val="single" w:sz="4" w:space="0" w:color="auto"/>
                    <w:bottom w:val="single" w:sz="4" w:space="0" w:color="auto"/>
                    <w:right w:val="single" w:sz="4" w:space="0" w:color="auto"/>
                  </w:tcBorders>
                  <w:vAlign w:val="center"/>
                  <w:hideMark/>
                </w:tcPr>
                <w:p w14:paraId="64A6AD45"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20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6952136B"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Piezas</w:t>
                  </w:r>
                </w:p>
              </w:tc>
            </w:tr>
            <w:tr w:rsidR="00090563" w:rsidRPr="00C430EE" w14:paraId="2C00B1E8" w14:textId="77777777" w:rsidTr="00090563">
              <w:trPr>
                <w:trHeight w:val="277"/>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39952425" w14:textId="77777777" w:rsidR="00090563" w:rsidRPr="00C430EE" w:rsidRDefault="00090563" w:rsidP="00090563">
                  <w:pPr>
                    <w:spacing w:line="276" w:lineRule="auto"/>
                    <w:rPr>
                      <w:rFonts w:ascii="Tahoma" w:hAnsi="Tahoma" w:cs="Tahoma"/>
                      <w:bCs/>
                      <w:color w:val="000000"/>
                      <w:sz w:val="14"/>
                      <w:szCs w:val="14"/>
                      <w:lang w:eastAsia="es-BO"/>
                    </w:rPr>
                  </w:pPr>
                  <w:r w:rsidRPr="00C430EE">
                    <w:rPr>
                      <w:rFonts w:ascii="Tahoma" w:hAnsi="Tahoma" w:cs="Tahoma"/>
                      <w:bCs/>
                      <w:color w:val="000000"/>
                      <w:sz w:val="14"/>
                      <w:szCs w:val="14"/>
                      <w:lang w:eastAsia="es-BO"/>
                    </w:rPr>
                    <w:t>A</w:t>
                  </w:r>
                  <w:r w:rsidRPr="00C430EE">
                    <w:rPr>
                      <w:rFonts w:ascii="Tahoma" w:hAnsi="Tahoma" w:cs="Tahoma"/>
                      <w:bCs/>
                      <w:sz w:val="14"/>
                      <w:szCs w:val="14"/>
                      <w:lang w:eastAsia="es-BO"/>
                    </w:rPr>
                    <w:t>mbientad</w:t>
                  </w:r>
                  <w:r w:rsidRPr="00C430EE">
                    <w:rPr>
                      <w:rFonts w:ascii="Tahoma" w:hAnsi="Tahoma" w:cs="Tahoma"/>
                      <w:bCs/>
                      <w:color w:val="000000"/>
                      <w:sz w:val="14"/>
                      <w:szCs w:val="14"/>
                      <w:lang w:eastAsia="es-BO"/>
                    </w:rPr>
                    <w:t xml:space="preserve">or Spray, </w:t>
                  </w:r>
                  <w:r w:rsidRPr="00C430EE">
                    <w:rPr>
                      <w:rFonts w:ascii="Tahoma" w:hAnsi="Tahoma" w:cs="Tahoma"/>
                      <w:bCs/>
                      <w:sz w:val="14"/>
                      <w:szCs w:val="14"/>
                      <w:lang w:eastAsia="es-BO"/>
                    </w:rPr>
                    <w:t>de marca reconocida a nivel nacional</w:t>
                  </w:r>
                </w:p>
              </w:tc>
              <w:tc>
                <w:tcPr>
                  <w:tcW w:w="1591" w:type="dxa"/>
                  <w:tcBorders>
                    <w:top w:val="single" w:sz="4" w:space="0" w:color="auto"/>
                    <w:left w:val="single" w:sz="4" w:space="0" w:color="auto"/>
                    <w:bottom w:val="single" w:sz="4" w:space="0" w:color="auto"/>
                    <w:right w:val="single" w:sz="4" w:space="0" w:color="auto"/>
                  </w:tcBorders>
                  <w:vAlign w:val="center"/>
                  <w:hideMark/>
                </w:tcPr>
                <w:p w14:paraId="299876E2"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20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591594F7"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Frascos</w:t>
                  </w:r>
                </w:p>
              </w:tc>
            </w:tr>
            <w:tr w:rsidR="00090563" w:rsidRPr="00C430EE" w14:paraId="1E115B56" w14:textId="77777777" w:rsidTr="00090563">
              <w:trPr>
                <w:trHeight w:val="258"/>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31B5D385" w14:textId="77777777" w:rsidR="00090563" w:rsidRPr="00C430EE" w:rsidRDefault="00090563" w:rsidP="00090563">
                  <w:pPr>
                    <w:spacing w:line="276" w:lineRule="auto"/>
                    <w:rPr>
                      <w:rFonts w:ascii="Tahoma" w:hAnsi="Tahoma" w:cs="Tahoma"/>
                      <w:bCs/>
                      <w:color w:val="000000"/>
                      <w:sz w:val="14"/>
                      <w:szCs w:val="14"/>
                      <w:lang w:eastAsia="es-BO"/>
                    </w:rPr>
                  </w:pPr>
                  <w:r w:rsidRPr="00C430EE">
                    <w:rPr>
                      <w:rFonts w:ascii="Tahoma" w:hAnsi="Tahoma" w:cs="Tahoma"/>
                      <w:bCs/>
                      <w:color w:val="000000"/>
                      <w:sz w:val="14"/>
                      <w:szCs w:val="14"/>
                      <w:lang w:eastAsia="es-BO"/>
                    </w:rPr>
                    <w:t xml:space="preserve">Papel Higiénico Rollo para (dispensador) 4x250 metros (hoja doble) </w:t>
                  </w:r>
                  <w:r w:rsidRPr="00C430EE">
                    <w:rPr>
                      <w:rFonts w:ascii="Tahoma" w:hAnsi="Tahoma" w:cs="Tahoma"/>
                      <w:bCs/>
                      <w:sz w:val="14"/>
                      <w:szCs w:val="14"/>
                      <w:lang w:eastAsia="es-BO"/>
                    </w:rPr>
                    <w:t>de marca reconocida a nivel nacional.</w:t>
                  </w:r>
                </w:p>
              </w:tc>
              <w:tc>
                <w:tcPr>
                  <w:tcW w:w="1591" w:type="dxa"/>
                  <w:tcBorders>
                    <w:top w:val="single" w:sz="4" w:space="0" w:color="auto"/>
                    <w:left w:val="single" w:sz="4" w:space="0" w:color="auto"/>
                    <w:bottom w:val="single" w:sz="4" w:space="0" w:color="auto"/>
                    <w:right w:val="single" w:sz="4" w:space="0" w:color="auto"/>
                  </w:tcBorders>
                  <w:vAlign w:val="center"/>
                  <w:hideMark/>
                </w:tcPr>
                <w:p w14:paraId="27805EAC"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20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02BCBFA9"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Rollos</w:t>
                  </w:r>
                </w:p>
              </w:tc>
            </w:tr>
            <w:tr w:rsidR="00090563" w:rsidRPr="00C430EE" w14:paraId="7A123D9A" w14:textId="77777777" w:rsidTr="00090563">
              <w:trPr>
                <w:trHeight w:val="421"/>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1AE9BAC7" w14:textId="77777777" w:rsidR="00090563" w:rsidRPr="00C430EE" w:rsidRDefault="00090563" w:rsidP="00090563">
                  <w:pPr>
                    <w:spacing w:line="276" w:lineRule="auto"/>
                    <w:rPr>
                      <w:rFonts w:ascii="Tahoma" w:hAnsi="Tahoma" w:cs="Tahoma"/>
                      <w:color w:val="000000"/>
                      <w:sz w:val="14"/>
                      <w:szCs w:val="14"/>
                      <w:lang w:val="es-BO" w:eastAsia="es-BO"/>
                    </w:rPr>
                  </w:pPr>
                  <w:r w:rsidRPr="00C430EE">
                    <w:rPr>
                      <w:rFonts w:ascii="Tahoma" w:hAnsi="Tahoma" w:cs="Tahoma"/>
                      <w:bCs/>
                      <w:color w:val="000000"/>
                      <w:sz w:val="14"/>
                      <w:szCs w:val="14"/>
                      <w:lang w:eastAsia="es-BO"/>
                    </w:rPr>
                    <w:t xml:space="preserve">Papel Toalla airflex rollo blanco de 177 metros  </w:t>
                  </w:r>
                  <w:r w:rsidRPr="00C430EE">
                    <w:rPr>
                      <w:rFonts w:ascii="Tahoma" w:hAnsi="Tahoma" w:cs="Tahoma"/>
                      <w:bCs/>
                      <w:sz w:val="14"/>
                      <w:szCs w:val="14"/>
                      <w:lang w:eastAsia="es-BO"/>
                    </w:rPr>
                    <w:t>de marca reconocida a nivel nacional</w:t>
                  </w:r>
                  <w:r w:rsidRPr="00C430EE">
                    <w:rPr>
                      <w:rFonts w:ascii="Tahoma" w:hAnsi="Tahoma" w:cs="Tahoma"/>
                      <w:bCs/>
                      <w:color w:val="000000"/>
                      <w:sz w:val="14"/>
                      <w:szCs w:val="14"/>
                      <w:lang w:eastAsia="es-BO"/>
                    </w:rPr>
                    <w:t>.</w:t>
                  </w:r>
                </w:p>
              </w:tc>
              <w:tc>
                <w:tcPr>
                  <w:tcW w:w="1591" w:type="dxa"/>
                  <w:tcBorders>
                    <w:top w:val="single" w:sz="4" w:space="0" w:color="auto"/>
                    <w:left w:val="single" w:sz="4" w:space="0" w:color="auto"/>
                    <w:bottom w:val="single" w:sz="4" w:space="0" w:color="auto"/>
                    <w:right w:val="single" w:sz="4" w:space="0" w:color="auto"/>
                  </w:tcBorders>
                  <w:vAlign w:val="center"/>
                  <w:hideMark/>
                </w:tcPr>
                <w:p w14:paraId="13AF282E"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20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41A535EB"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Rollos</w:t>
                  </w:r>
                </w:p>
              </w:tc>
            </w:tr>
            <w:tr w:rsidR="00090563" w:rsidRPr="00C430EE" w14:paraId="699C3633" w14:textId="77777777" w:rsidTr="00090563">
              <w:trPr>
                <w:trHeight w:val="421"/>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28D236DB" w14:textId="77777777" w:rsidR="00090563" w:rsidRPr="00C430EE" w:rsidRDefault="00090563" w:rsidP="00090563">
                  <w:pPr>
                    <w:spacing w:line="276" w:lineRule="auto"/>
                    <w:rPr>
                      <w:rFonts w:ascii="Tahoma" w:hAnsi="Tahoma" w:cs="Tahoma"/>
                      <w:bCs/>
                      <w:color w:val="000000"/>
                      <w:sz w:val="14"/>
                      <w:szCs w:val="14"/>
                      <w:lang w:eastAsia="es-BO"/>
                    </w:rPr>
                  </w:pPr>
                  <w:r w:rsidRPr="00C430EE">
                    <w:rPr>
                      <w:rFonts w:ascii="Tahoma" w:hAnsi="Tahoma" w:cs="Tahoma"/>
                      <w:bCs/>
                      <w:color w:val="000000"/>
                      <w:sz w:val="14"/>
                      <w:szCs w:val="14"/>
                      <w:lang w:eastAsia="es-BO"/>
                    </w:rPr>
                    <w:t xml:space="preserve">Papel higiénico (doble hoja color blanco), </w:t>
                  </w:r>
                  <w:r w:rsidRPr="00C430EE">
                    <w:rPr>
                      <w:rFonts w:ascii="Tahoma" w:hAnsi="Tahoma" w:cs="Tahoma"/>
                      <w:bCs/>
                      <w:sz w:val="14"/>
                      <w:szCs w:val="14"/>
                      <w:lang w:eastAsia="es-BO"/>
                    </w:rPr>
                    <w:t>de marca reconocida a nivel nacional presentación  envase de dos rollos</w:t>
                  </w:r>
                </w:p>
              </w:tc>
              <w:tc>
                <w:tcPr>
                  <w:tcW w:w="1591" w:type="dxa"/>
                  <w:tcBorders>
                    <w:top w:val="single" w:sz="4" w:space="0" w:color="auto"/>
                    <w:left w:val="single" w:sz="4" w:space="0" w:color="auto"/>
                    <w:bottom w:val="single" w:sz="4" w:space="0" w:color="auto"/>
                    <w:right w:val="single" w:sz="4" w:space="0" w:color="auto"/>
                  </w:tcBorders>
                  <w:vAlign w:val="center"/>
                  <w:hideMark/>
                </w:tcPr>
                <w:p w14:paraId="238F376B"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250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484DBEC4"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Rollos</w:t>
                  </w:r>
                </w:p>
              </w:tc>
            </w:tr>
          </w:tbl>
          <w:p w14:paraId="28D829EE" w14:textId="77777777" w:rsidR="00090563" w:rsidRPr="00C430EE" w:rsidRDefault="00090563" w:rsidP="00090563">
            <w:pPr>
              <w:tabs>
                <w:tab w:val="left" w:pos="2229"/>
              </w:tabs>
              <w:jc w:val="both"/>
              <w:rPr>
                <w:rFonts w:ascii="Tahoma" w:hAnsi="Tahoma" w:cs="Tahoma"/>
                <w:b/>
                <w:bCs/>
                <w:sz w:val="14"/>
                <w:szCs w:val="14"/>
              </w:rPr>
            </w:pPr>
          </w:p>
          <w:p w14:paraId="07CD5C6B" w14:textId="77777777" w:rsidR="00090563" w:rsidRPr="00C430EE" w:rsidRDefault="00090563" w:rsidP="00090563">
            <w:pPr>
              <w:tabs>
                <w:tab w:val="left" w:pos="2229"/>
              </w:tabs>
              <w:spacing w:line="276" w:lineRule="auto"/>
              <w:ind w:left="708"/>
              <w:jc w:val="both"/>
              <w:rPr>
                <w:rFonts w:ascii="Tahoma" w:eastAsiaTheme="minorEastAsia" w:hAnsi="Tahoma" w:cs="Tahoma"/>
                <w:sz w:val="14"/>
                <w:szCs w:val="14"/>
              </w:rPr>
            </w:pPr>
            <w:r w:rsidRPr="00C430EE">
              <w:rPr>
                <w:rFonts w:ascii="Tahoma" w:hAnsi="Tahoma" w:cs="Tahoma"/>
                <w:b/>
                <w:bCs/>
                <w:sz w:val="14"/>
                <w:szCs w:val="14"/>
              </w:rPr>
              <w:t>Nota:</w:t>
            </w:r>
            <w:r w:rsidRPr="00C430EE">
              <w:rPr>
                <w:rFonts w:ascii="Tahoma" w:hAnsi="Tahoma" w:cs="Tahoma"/>
                <w:bCs/>
                <w:sz w:val="14"/>
                <w:szCs w:val="14"/>
              </w:rPr>
              <w:t xml:space="preserve"> El material debe ser entregado </w:t>
            </w:r>
            <w:r w:rsidRPr="00C430EE">
              <w:rPr>
                <w:rFonts w:ascii="Tahoma" w:eastAsiaTheme="minorEastAsia" w:hAnsi="Tahoma" w:cs="Tahoma"/>
                <w:sz w:val="14"/>
                <w:szCs w:val="14"/>
              </w:rPr>
              <w:t xml:space="preserve">bajo inventario mensual a Almacenes en coordinación con el Responsable o Comisión de Recepción dentro de los primeros cinco (5) días hábiles de cada mes, todos los productos señalados anteriormente. </w:t>
            </w:r>
          </w:p>
          <w:p w14:paraId="267A618C" w14:textId="1CCE91FA" w:rsidR="00086FA5" w:rsidRPr="00C430EE" w:rsidRDefault="00086FA5" w:rsidP="00CD031A">
            <w:pPr>
              <w:jc w:val="both"/>
              <w:rPr>
                <w:rFonts w:ascii="Tahoma" w:hAnsi="Tahoma" w:cs="Tahoma"/>
                <w:b/>
                <w:sz w:val="14"/>
                <w:szCs w:val="14"/>
                <w:lang w:eastAsia="en-US"/>
              </w:rPr>
            </w:pPr>
          </w:p>
        </w:tc>
        <w:tc>
          <w:tcPr>
            <w:tcW w:w="2487" w:type="dxa"/>
          </w:tcPr>
          <w:p w14:paraId="3FFCEE7C" w14:textId="77777777" w:rsidR="00086FA5" w:rsidRPr="00C430EE" w:rsidRDefault="00086FA5" w:rsidP="00CD031A">
            <w:pPr>
              <w:jc w:val="both"/>
              <w:rPr>
                <w:rFonts w:ascii="Tahoma" w:hAnsi="Tahoma" w:cs="Tahoma"/>
                <w:sz w:val="14"/>
                <w:szCs w:val="14"/>
                <w:lang w:val="es-BO"/>
              </w:rPr>
            </w:pPr>
          </w:p>
        </w:tc>
      </w:tr>
      <w:tr w:rsidR="00086FA5" w:rsidRPr="00C430EE" w14:paraId="212C9EB2" w14:textId="77777777" w:rsidTr="00C430EE">
        <w:tc>
          <w:tcPr>
            <w:tcW w:w="149" w:type="dxa"/>
          </w:tcPr>
          <w:p w14:paraId="2954080B" w14:textId="77777777" w:rsidR="00086FA5" w:rsidRPr="00C430EE" w:rsidRDefault="00086FA5" w:rsidP="00CD031A">
            <w:pPr>
              <w:jc w:val="both"/>
              <w:rPr>
                <w:rFonts w:ascii="Tahoma" w:hAnsi="Tahoma" w:cs="Tahoma"/>
                <w:sz w:val="14"/>
                <w:szCs w:val="14"/>
                <w:lang w:val="es-BO"/>
              </w:rPr>
            </w:pPr>
          </w:p>
        </w:tc>
        <w:tc>
          <w:tcPr>
            <w:tcW w:w="6258" w:type="dxa"/>
          </w:tcPr>
          <w:p w14:paraId="2A46F63E" w14:textId="77777777" w:rsidR="00090563" w:rsidRPr="00C430EE" w:rsidRDefault="00090563" w:rsidP="006E753C">
            <w:pPr>
              <w:pStyle w:val="Prrafodelista"/>
              <w:numPr>
                <w:ilvl w:val="0"/>
                <w:numId w:val="42"/>
              </w:numPr>
              <w:spacing w:line="276" w:lineRule="auto"/>
              <w:jc w:val="both"/>
              <w:rPr>
                <w:rFonts w:ascii="Tahoma" w:hAnsi="Tahoma" w:cs="Tahoma"/>
                <w:b/>
                <w:sz w:val="14"/>
                <w:szCs w:val="14"/>
              </w:rPr>
            </w:pPr>
            <w:r w:rsidRPr="00C430EE">
              <w:rPr>
                <w:rFonts w:ascii="Tahoma" w:hAnsi="Tahoma" w:cs="Tahoma"/>
                <w:b/>
                <w:sz w:val="14"/>
                <w:szCs w:val="14"/>
              </w:rPr>
              <w:t xml:space="preserve">Material requerido de uso higiénico de manera mensual: </w:t>
            </w:r>
          </w:p>
          <w:p w14:paraId="7F616CDB" w14:textId="77777777" w:rsidR="00090563" w:rsidRPr="00C430EE" w:rsidRDefault="00090563" w:rsidP="00090563">
            <w:pPr>
              <w:spacing w:line="276" w:lineRule="auto"/>
              <w:jc w:val="both"/>
              <w:rPr>
                <w:rFonts w:ascii="Tahoma" w:hAnsi="Tahoma" w:cs="Tahoma"/>
                <w:sz w:val="14"/>
                <w:szCs w:val="1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8"/>
              <w:gridCol w:w="1562"/>
              <w:gridCol w:w="2338"/>
            </w:tblGrid>
            <w:tr w:rsidR="00090563" w:rsidRPr="00C430EE" w14:paraId="0C781E9E" w14:textId="77777777" w:rsidTr="00090563">
              <w:trPr>
                <w:trHeight w:val="438"/>
                <w:jc w:val="center"/>
              </w:trPr>
              <w:tc>
                <w:tcPr>
                  <w:tcW w:w="4016"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79A0093" w14:textId="77777777" w:rsidR="00090563" w:rsidRPr="00C430EE" w:rsidRDefault="00090563" w:rsidP="00090563">
                  <w:pPr>
                    <w:spacing w:line="276" w:lineRule="auto"/>
                    <w:jc w:val="center"/>
                    <w:rPr>
                      <w:rFonts w:ascii="Tahoma" w:hAnsi="Tahoma" w:cs="Tahoma"/>
                      <w:b/>
                      <w:sz w:val="14"/>
                      <w:szCs w:val="14"/>
                      <w:lang w:val="es-BO" w:eastAsia="es-BO"/>
                    </w:rPr>
                  </w:pPr>
                  <w:r w:rsidRPr="00C430EE">
                    <w:rPr>
                      <w:rFonts w:ascii="Tahoma" w:hAnsi="Tahoma" w:cs="Tahoma"/>
                      <w:b/>
                      <w:sz w:val="14"/>
                      <w:szCs w:val="14"/>
                      <w:lang w:val="es-BO" w:eastAsia="es-BO"/>
                    </w:rPr>
                    <w:t>PRODUCTO</w:t>
                  </w:r>
                </w:p>
              </w:tc>
              <w:tc>
                <w:tcPr>
                  <w:tcW w:w="1591"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A14DA59" w14:textId="77777777" w:rsidR="00090563" w:rsidRPr="00C430EE" w:rsidRDefault="00090563" w:rsidP="00090563">
                  <w:pPr>
                    <w:spacing w:line="276" w:lineRule="auto"/>
                    <w:jc w:val="center"/>
                    <w:rPr>
                      <w:rFonts w:ascii="Tahoma" w:hAnsi="Tahoma" w:cs="Tahoma"/>
                      <w:b/>
                      <w:sz w:val="14"/>
                      <w:szCs w:val="14"/>
                      <w:lang w:val="es-BO" w:eastAsia="es-BO"/>
                    </w:rPr>
                  </w:pPr>
                  <w:r w:rsidRPr="00C430EE">
                    <w:rPr>
                      <w:rFonts w:ascii="Tahoma" w:hAnsi="Tahoma" w:cs="Tahoma"/>
                      <w:b/>
                      <w:sz w:val="14"/>
                      <w:szCs w:val="14"/>
                      <w:lang w:val="es-BO" w:eastAsia="es-BO"/>
                    </w:rPr>
                    <w:t>CANTIDAD</w:t>
                  </w:r>
                </w:p>
              </w:tc>
              <w:tc>
                <w:tcPr>
                  <w:tcW w:w="2383"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D096519" w14:textId="77777777" w:rsidR="00090563" w:rsidRPr="00C430EE" w:rsidRDefault="00090563" w:rsidP="00090563">
                  <w:pPr>
                    <w:spacing w:line="276" w:lineRule="auto"/>
                    <w:jc w:val="center"/>
                    <w:rPr>
                      <w:rFonts w:ascii="Tahoma" w:hAnsi="Tahoma" w:cs="Tahoma"/>
                      <w:b/>
                      <w:sz w:val="14"/>
                      <w:szCs w:val="14"/>
                      <w:lang w:val="es-BO" w:eastAsia="es-BO"/>
                    </w:rPr>
                  </w:pPr>
                  <w:r w:rsidRPr="00C430EE">
                    <w:rPr>
                      <w:rFonts w:ascii="Tahoma" w:hAnsi="Tahoma" w:cs="Tahoma"/>
                      <w:b/>
                      <w:sz w:val="14"/>
                      <w:szCs w:val="14"/>
                      <w:lang w:val="es-BO" w:eastAsia="es-BO"/>
                    </w:rPr>
                    <w:t>UNIDAD</w:t>
                  </w:r>
                </w:p>
              </w:tc>
            </w:tr>
            <w:tr w:rsidR="00090563" w:rsidRPr="00C430EE" w14:paraId="10A338F7" w14:textId="77777777" w:rsidTr="00090563">
              <w:trPr>
                <w:trHeight w:val="342"/>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773B3F27" w14:textId="77777777" w:rsidR="00090563" w:rsidRPr="00C430EE" w:rsidRDefault="00090563" w:rsidP="00090563">
                  <w:pPr>
                    <w:spacing w:line="276" w:lineRule="auto"/>
                    <w:rPr>
                      <w:rFonts w:ascii="Tahoma" w:hAnsi="Tahoma" w:cs="Tahoma"/>
                      <w:bCs/>
                      <w:sz w:val="14"/>
                      <w:szCs w:val="14"/>
                      <w:lang w:eastAsia="es-BO"/>
                    </w:rPr>
                  </w:pPr>
                  <w:r w:rsidRPr="00C430EE">
                    <w:rPr>
                      <w:rFonts w:ascii="Tahoma" w:hAnsi="Tahoma" w:cs="Tahoma"/>
                      <w:bCs/>
                      <w:sz w:val="14"/>
                      <w:szCs w:val="14"/>
                      <w:lang w:eastAsia="es-BO"/>
                    </w:rPr>
                    <w:t xml:space="preserve">Jabón Líquido antibacteriano, de marca reconocida a nivel nacional </w:t>
                  </w:r>
                </w:p>
              </w:tc>
              <w:tc>
                <w:tcPr>
                  <w:tcW w:w="1591" w:type="dxa"/>
                  <w:tcBorders>
                    <w:top w:val="single" w:sz="4" w:space="0" w:color="auto"/>
                    <w:left w:val="single" w:sz="4" w:space="0" w:color="auto"/>
                    <w:bottom w:val="single" w:sz="4" w:space="0" w:color="auto"/>
                    <w:right w:val="single" w:sz="4" w:space="0" w:color="auto"/>
                  </w:tcBorders>
                  <w:vAlign w:val="center"/>
                  <w:hideMark/>
                </w:tcPr>
                <w:p w14:paraId="36F2BE5E"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10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197DF817"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Litros</w:t>
                  </w:r>
                </w:p>
              </w:tc>
            </w:tr>
            <w:tr w:rsidR="00090563" w:rsidRPr="00C430EE" w14:paraId="51C3CD9B" w14:textId="77777777" w:rsidTr="00090563">
              <w:trPr>
                <w:trHeight w:val="256"/>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60CD0E75" w14:textId="77777777" w:rsidR="00090563" w:rsidRPr="00C430EE" w:rsidRDefault="00090563" w:rsidP="00090563">
                  <w:pPr>
                    <w:spacing w:line="276" w:lineRule="auto"/>
                    <w:rPr>
                      <w:rFonts w:ascii="Tahoma" w:hAnsi="Tahoma" w:cs="Tahoma"/>
                      <w:bCs/>
                      <w:color w:val="000000"/>
                      <w:sz w:val="14"/>
                      <w:szCs w:val="14"/>
                      <w:lang w:eastAsia="es-BO"/>
                    </w:rPr>
                  </w:pPr>
                  <w:r w:rsidRPr="00C430EE">
                    <w:rPr>
                      <w:rFonts w:ascii="Tahoma" w:hAnsi="Tahoma" w:cs="Tahoma"/>
                      <w:bCs/>
                      <w:color w:val="000000"/>
                      <w:sz w:val="14"/>
                      <w:szCs w:val="14"/>
                      <w:lang w:eastAsia="es-BO"/>
                    </w:rPr>
                    <w:t xml:space="preserve">Pastilla de Inodoro, </w:t>
                  </w:r>
                  <w:r w:rsidRPr="00C430EE">
                    <w:rPr>
                      <w:rFonts w:ascii="Tahoma" w:hAnsi="Tahoma" w:cs="Tahoma"/>
                      <w:bCs/>
                      <w:sz w:val="14"/>
                      <w:szCs w:val="14"/>
                      <w:lang w:eastAsia="es-BO"/>
                    </w:rPr>
                    <w:t>de marca reconocida a nivel nacional</w:t>
                  </w:r>
                </w:p>
              </w:tc>
              <w:tc>
                <w:tcPr>
                  <w:tcW w:w="1591" w:type="dxa"/>
                  <w:tcBorders>
                    <w:top w:val="single" w:sz="4" w:space="0" w:color="auto"/>
                    <w:left w:val="single" w:sz="4" w:space="0" w:color="auto"/>
                    <w:bottom w:val="single" w:sz="4" w:space="0" w:color="auto"/>
                    <w:right w:val="single" w:sz="4" w:space="0" w:color="auto"/>
                  </w:tcBorders>
                  <w:vAlign w:val="center"/>
                  <w:hideMark/>
                </w:tcPr>
                <w:p w14:paraId="35B07738"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20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4DDA7B94"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Piezas</w:t>
                  </w:r>
                </w:p>
              </w:tc>
            </w:tr>
            <w:tr w:rsidR="00090563" w:rsidRPr="00C430EE" w14:paraId="3B570686" w14:textId="77777777" w:rsidTr="00090563">
              <w:trPr>
                <w:trHeight w:val="277"/>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5FB3A247" w14:textId="77777777" w:rsidR="00090563" w:rsidRPr="00C430EE" w:rsidRDefault="00090563" w:rsidP="00090563">
                  <w:pPr>
                    <w:spacing w:line="276" w:lineRule="auto"/>
                    <w:rPr>
                      <w:rFonts w:ascii="Tahoma" w:hAnsi="Tahoma" w:cs="Tahoma"/>
                      <w:bCs/>
                      <w:color w:val="000000"/>
                      <w:sz w:val="14"/>
                      <w:szCs w:val="14"/>
                      <w:lang w:eastAsia="es-BO"/>
                    </w:rPr>
                  </w:pPr>
                  <w:r w:rsidRPr="00C430EE">
                    <w:rPr>
                      <w:rFonts w:ascii="Tahoma" w:hAnsi="Tahoma" w:cs="Tahoma"/>
                      <w:bCs/>
                      <w:color w:val="000000"/>
                      <w:sz w:val="14"/>
                      <w:szCs w:val="14"/>
                      <w:lang w:eastAsia="es-BO"/>
                    </w:rPr>
                    <w:t>A</w:t>
                  </w:r>
                  <w:r w:rsidRPr="00C430EE">
                    <w:rPr>
                      <w:rFonts w:ascii="Tahoma" w:hAnsi="Tahoma" w:cs="Tahoma"/>
                      <w:bCs/>
                      <w:sz w:val="14"/>
                      <w:szCs w:val="14"/>
                      <w:lang w:eastAsia="es-BO"/>
                    </w:rPr>
                    <w:t>mbientad</w:t>
                  </w:r>
                  <w:r w:rsidRPr="00C430EE">
                    <w:rPr>
                      <w:rFonts w:ascii="Tahoma" w:hAnsi="Tahoma" w:cs="Tahoma"/>
                      <w:bCs/>
                      <w:color w:val="000000"/>
                      <w:sz w:val="14"/>
                      <w:szCs w:val="14"/>
                      <w:lang w:eastAsia="es-BO"/>
                    </w:rPr>
                    <w:t xml:space="preserve">or Spray, </w:t>
                  </w:r>
                  <w:r w:rsidRPr="00C430EE">
                    <w:rPr>
                      <w:rFonts w:ascii="Tahoma" w:hAnsi="Tahoma" w:cs="Tahoma"/>
                      <w:bCs/>
                      <w:sz w:val="14"/>
                      <w:szCs w:val="14"/>
                      <w:lang w:eastAsia="es-BO"/>
                    </w:rPr>
                    <w:t>de marca reconocida a nivel nacional</w:t>
                  </w:r>
                </w:p>
              </w:tc>
              <w:tc>
                <w:tcPr>
                  <w:tcW w:w="1591" w:type="dxa"/>
                  <w:tcBorders>
                    <w:top w:val="single" w:sz="4" w:space="0" w:color="auto"/>
                    <w:left w:val="single" w:sz="4" w:space="0" w:color="auto"/>
                    <w:bottom w:val="single" w:sz="4" w:space="0" w:color="auto"/>
                    <w:right w:val="single" w:sz="4" w:space="0" w:color="auto"/>
                  </w:tcBorders>
                  <w:vAlign w:val="center"/>
                  <w:hideMark/>
                </w:tcPr>
                <w:p w14:paraId="09655803"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20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0FEE12E1"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Frascos</w:t>
                  </w:r>
                </w:p>
              </w:tc>
            </w:tr>
            <w:tr w:rsidR="00090563" w:rsidRPr="00C430EE" w14:paraId="747DF7D6" w14:textId="77777777" w:rsidTr="00090563">
              <w:trPr>
                <w:trHeight w:val="258"/>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14A212C8" w14:textId="77777777" w:rsidR="00090563" w:rsidRPr="00C430EE" w:rsidRDefault="00090563" w:rsidP="00090563">
                  <w:pPr>
                    <w:spacing w:line="276" w:lineRule="auto"/>
                    <w:rPr>
                      <w:rFonts w:ascii="Tahoma" w:hAnsi="Tahoma" w:cs="Tahoma"/>
                      <w:bCs/>
                      <w:color w:val="000000"/>
                      <w:sz w:val="14"/>
                      <w:szCs w:val="14"/>
                      <w:lang w:eastAsia="es-BO"/>
                    </w:rPr>
                  </w:pPr>
                  <w:r w:rsidRPr="00C430EE">
                    <w:rPr>
                      <w:rFonts w:ascii="Tahoma" w:hAnsi="Tahoma" w:cs="Tahoma"/>
                      <w:bCs/>
                      <w:color w:val="000000"/>
                      <w:sz w:val="14"/>
                      <w:szCs w:val="14"/>
                      <w:lang w:eastAsia="es-BO"/>
                    </w:rPr>
                    <w:lastRenderedPageBreak/>
                    <w:t xml:space="preserve">Papel Higiénico Rollo para (dispensador) 4x250 metros (hoja doble) </w:t>
                  </w:r>
                  <w:r w:rsidRPr="00C430EE">
                    <w:rPr>
                      <w:rFonts w:ascii="Tahoma" w:hAnsi="Tahoma" w:cs="Tahoma"/>
                      <w:bCs/>
                      <w:sz w:val="14"/>
                      <w:szCs w:val="14"/>
                      <w:lang w:eastAsia="es-BO"/>
                    </w:rPr>
                    <w:t>de marca reconocida a nivel nacional.</w:t>
                  </w:r>
                </w:p>
              </w:tc>
              <w:tc>
                <w:tcPr>
                  <w:tcW w:w="1591" w:type="dxa"/>
                  <w:tcBorders>
                    <w:top w:val="single" w:sz="4" w:space="0" w:color="auto"/>
                    <w:left w:val="single" w:sz="4" w:space="0" w:color="auto"/>
                    <w:bottom w:val="single" w:sz="4" w:space="0" w:color="auto"/>
                    <w:right w:val="single" w:sz="4" w:space="0" w:color="auto"/>
                  </w:tcBorders>
                  <w:vAlign w:val="center"/>
                  <w:hideMark/>
                </w:tcPr>
                <w:p w14:paraId="28B73CCD"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20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18A45C84"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Rollos</w:t>
                  </w:r>
                </w:p>
              </w:tc>
            </w:tr>
            <w:tr w:rsidR="00090563" w:rsidRPr="00C430EE" w14:paraId="71DA2933" w14:textId="77777777" w:rsidTr="00090563">
              <w:trPr>
                <w:trHeight w:val="421"/>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1F99BC50" w14:textId="77777777" w:rsidR="00090563" w:rsidRPr="00C430EE" w:rsidRDefault="00090563" w:rsidP="00090563">
                  <w:pPr>
                    <w:spacing w:line="276" w:lineRule="auto"/>
                    <w:rPr>
                      <w:rFonts w:ascii="Tahoma" w:hAnsi="Tahoma" w:cs="Tahoma"/>
                      <w:color w:val="000000"/>
                      <w:sz w:val="14"/>
                      <w:szCs w:val="14"/>
                      <w:lang w:val="es-BO" w:eastAsia="es-BO"/>
                    </w:rPr>
                  </w:pPr>
                  <w:r w:rsidRPr="00C430EE">
                    <w:rPr>
                      <w:rFonts w:ascii="Tahoma" w:hAnsi="Tahoma" w:cs="Tahoma"/>
                      <w:bCs/>
                      <w:color w:val="000000"/>
                      <w:sz w:val="14"/>
                      <w:szCs w:val="14"/>
                      <w:lang w:eastAsia="es-BO"/>
                    </w:rPr>
                    <w:t xml:space="preserve">Papel Toalla airflex rollo blanco de 177 metros  </w:t>
                  </w:r>
                  <w:r w:rsidRPr="00C430EE">
                    <w:rPr>
                      <w:rFonts w:ascii="Tahoma" w:hAnsi="Tahoma" w:cs="Tahoma"/>
                      <w:bCs/>
                      <w:sz w:val="14"/>
                      <w:szCs w:val="14"/>
                      <w:lang w:eastAsia="es-BO"/>
                    </w:rPr>
                    <w:t>de marca reconocida a nivel nacional</w:t>
                  </w:r>
                  <w:r w:rsidRPr="00C430EE">
                    <w:rPr>
                      <w:rFonts w:ascii="Tahoma" w:hAnsi="Tahoma" w:cs="Tahoma"/>
                      <w:bCs/>
                      <w:color w:val="000000"/>
                      <w:sz w:val="14"/>
                      <w:szCs w:val="14"/>
                      <w:lang w:eastAsia="es-BO"/>
                    </w:rPr>
                    <w:t>.</w:t>
                  </w:r>
                </w:p>
              </w:tc>
              <w:tc>
                <w:tcPr>
                  <w:tcW w:w="1591" w:type="dxa"/>
                  <w:tcBorders>
                    <w:top w:val="single" w:sz="4" w:space="0" w:color="auto"/>
                    <w:left w:val="single" w:sz="4" w:space="0" w:color="auto"/>
                    <w:bottom w:val="single" w:sz="4" w:space="0" w:color="auto"/>
                    <w:right w:val="single" w:sz="4" w:space="0" w:color="auto"/>
                  </w:tcBorders>
                  <w:vAlign w:val="center"/>
                  <w:hideMark/>
                </w:tcPr>
                <w:p w14:paraId="67DA0E5E"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20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33662D07"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Rollos</w:t>
                  </w:r>
                </w:p>
              </w:tc>
            </w:tr>
            <w:tr w:rsidR="00090563" w:rsidRPr="00C430EE" w14:paraId="62D64A43" w14:textId="77777777" w:rsidTr="00090563">
              <w:trPr>
                <w:trHeight w:val="421"/>
                <w:jc w:val="center"/>
              </w:trPr>
              <w:tc>
                <w:tcPr>
                  <w:tcW w:w="4016" w:type="dxa"/>
                  <w:tcBorders>
                    <w:top w:val="single" w:sz="4" w:space="0" w:color="auto"/>
                    <w:left w:val="single" w:sz="4" w:space="0" w:color="auto"/>
                    <w:bottom w:val="single" w:sz="4" w:space="0" w:color="auto"/>
                    <w:right w:val="single" w:sz="4" w:space="0" w:color="auto"/>
                  </w:tcBorders>
                  <w:vAlign w:val="center"/>
                  <w:hideMark/>
                </w:tcPr>
                <w:p w14:paraId="596B8A8D" w14:textId="77777777" w:rsidR="00090563" w:rsidRPr="00C430EE" w:rsidRDefault="00090563" w:rsidP="00090563">
                  <w:pPr>
                    <w:spacing w:line="276" w:lineRule="auto"/>
                    <w:rPr>
                      <w:rFonts w:ascii="Tahoma" w:hAnsi="Tahoma" w:cs="Tahoma"/>
                      <w:bCs/>
                      <w:color w:val="000000"/>
                      <w:sz w:val="14"/>
                      <w:szCs w:val="14"/>
                      <w:lang w:eastAsia="es-BO"/>
                    </w:rPr>
                  </w:pPr>
                  <w:r w:rsidRPr="00C430EE">
                    <w:rPr>
                      <w:rFonts w:ascii="Tahoma" w:hAnsi="Tahoma" w:cs="Tahoma"/>
                      <w:bCs/>
                      <w:color w:val="000000"/>
                      <w:sz w:val="14"/>
                      <w:szCs w:val="14"/>
                      <w:lang w:eastAsia="es-BO"/>
                    </w:rPr>
                    <w:t xml:space="preserve">Papel higiénico (doble hoja color blanco), </w:t>
                  </w:r>
                  <w:r w:rsidRPr="00C430EE">
                    <w:rPr>
                      <w:rFonts w:ascii="Tahoma" w:hAnsi="Tahoma" w:cs="Tahoma"/>
                      <w:bCs/>
                      <w:sz w:val="14"/>
                      <w:szCs w:val="14"/>
                      <w:lang w:eastAsia="es-BO"/>
                    </w:rPr>
                    <w:t>de marca reconocida a nivel nacional presentación  envase de dos rollos</w:t>
                  </w:r>
                </w:p>
              </w:tc>
              <w:tc>
                <w:tcPr>
                  <w:tcW w:w="1591" w:type="dxa"/>
                  <w:tcBorders>
                    <w:top w:val="single" w:sz="4" w:space="0" w:color="auto"/>
                    <w:left w:val="single" w:sz="4" w:space="0" w:color="auto"/>
                    <w:bottom w:val="single" w:sz="4" w:space="0" w:color="auto"/>
                    <w:right w:val="single" w:sz="4" w:space="0" w:color="auto"/>
                  </w:tcBorders>
                  <w:vAlign w:val="center"/>
                  <w:hideMark/>
                </w:tcPr>
                <w:p w14:paraId="0DAF3B56"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250</w:t>
                  </w:r>
                </w:p>
              </w:tc>
              <w:tc>
                <w:tcPr>
                  <w:tcW w:w="2383" w:type="dxa"/>
                  <w:tcBorders>
                    <w:top w:val="single" w:sz="4" w:space="0" w:color="auto"/>
                    <w:left w:val="single" w:sz="4" w:space="0" w:color="auto"/>
                    <w:bottom w:val="single" w:sz="4" w:space="0" w:color="auto"/>
                    <w:right w:val="single" w:sz="4" w:space="0" w:color="auto"/>
                  </w:tcBorders>
                  <w:vAlign w:val="center"/>
                  <w:hideMark/>
                </w:tcPr>
                <w:p w14:paraId="16840C3D"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Rollos</w:t>
                  </w:r>
                </w:p>
              </w:tc>
            </w:tr>
          </w:tbl>
          <w:p w14:paraId="51EBDED4" w14:textId="77777777" w:rsidR="00090563" w:rsidRPr="00C430EE" w:rsidRDefault="00090563" w:rsidP="00090563">
            <w:pPr>
              <w:tabs>
                <w:tab w:val="left" w:pos="2229"/>
              </w:tabs>
              <w:jc w:val="both"/>
              <w:rPr>
                <w:rFonts w:ascii="Tahoma" w:hAnsi="Tahoma" w:cs="Tahoma"/>
                <w:b/>
                <w:bCs/>
                <w:sz w:val="14"/>
                <w:szCs w:val="14"/>
              </w:rPr>
            </w:pPr>
          </w:p>
          <w:p w14:paraId="60D059D5" w14:textId="77777777" w:rsidR="00090563" w:rsidRPr="00C430EE" w:rsidRDefault="00090563" w:rsidP="00090563">
            <w:pPr>
              <w:tabs>
                <w:tab w:val="left" w:pos="2229"/>
              </w:tabs>
              <w:spacing w:line="276" w:lineRule="auto"/>
              <w:ind w:left="708"/>
              <w:jc w:val="both"/>
              <w:rPr>
                <w:rFonts w:ascii="Tahoma" w:eastAsiaTheme="minorEastAsia" w:hAnsi="Tahoma" w:cs="Tahoma"/>
                <w:sz w:val="14"/>
                <w:szCs w:val="14"/>
              </w:rPr>
            </w:pPr>
            <w:r w:rsidRPr="00C430EE">
              <w:rPr>
                <w:rFonts w:ascii="Tahoma" w:hAnsi="Tahoma" w:cs="Tahoma"/>
                <w:b/>
                <w:bCs/>
                <w:sz w:val="14"/>
                <w:szCs w:val="14"/>
              </w:rPr>
              <w:t>Nota:</w:t>
            </w:r>
            <w:r w:rsidRPr="00C430EE">
              <w:rPr>
                <w:rFonts w:ascii="Tahoma" w:hAnsi="Tahoma" w:cs="Tahoma"/>
                <w:bCs/>
                <w:sz w:val="14"/>
                <w:szCs w:val="14"/>
              </w:rPr>
              <w:t xml:space="preserve"> El material debe ser entregado </w:t>
            </w:r>
            <w:r w:rsidRPr="00C430EE">
              <w:rPr>
                <w:rFonts w:ascii="Tahoma" w:eastAsiaTheme="minorEastAsia" w:hAnsi="Tahoma" w:cs="Tahoma"/>
                <w:sz w:val="14"/>
                <w:szCs w:val="14"/>
              </w:rPr>
              <w:t xml:space="preserve">bajo inventario mensual a Almacenes en coordinación con el Responsable o Comisión de Recepción dentro de los primeros cinco (5) días hábiles de cada mes, todos los productos señalados anteriormente. </w:t>
            </w:r>
          </w:p>
          <w:p w14:paraId="17C568A9" w14:textId="257F9369" w:rsidR="00086FA5" w:rsidRPr="00C430EE" w:rsidRDefault="00086FA5" w:rsidP="00CD031A">
            <w:pPr>
              <w:jc w:val="both"/>
              <w:rPr>
                <w:rFonts w:ascii="Tahoma" w:hAnsi="Tahoma" w:cs="Tahoma"/>
                <w:b/>
                <w:sz w:val="14"/>
                <w:szCs w:val="14"/>
                <w:lang w:eastAsia="en-US"/>
              </w:rPr>
            </w:pPr>
          </w:p>
        </w:tc>
        <w:tc>
          <w:tcPr>
            <w:tcW w:w="2487" w:type="dxa"/>
          </w:tcPr>
          <w:p w14:paraId="0B4CECFF" w14:textId="77777777" w:rsidR="00086FA5" w:rsidRPr="00C430EE" w:rsidRDefault="00086FA5" w:rsidP="00CD031A">
            <w:pPr>
              <w:jc w:val="both"/>
              <w:rPr>
                <w:rFonts w:ascii="Tahoma" w:hAnsi="Tahoma" w:cs="Tahoma"/>
                <w:sz w:val="14"/>
                <w:szCs w:val="14"/>
                <w:lang w:val="es-BO"/>
              </w:rPr>
            </w:pPr>
          </w:p>
        </w:tc>
      </w:tr>
      <w:tr w:rsidR="00086FA5" w:rsidRPr="00C430EE" w14:paraId="07B00254" w14:textId="77777777" w:rsidTr="00C430EE">
        <w:tc>
          <w:tcPr>
            <w:tcW w:w="149" w:type="dxa"/>
          </w:tcPr>
          <w:p w14:paraId="157F733B" w14:textId="77777777" w:rsidR="00086FA5" w:rsidRPr="00C430EE" w:rsidRDefault="00086FA5" w:rsidP="00CD031A">
            <w:pPr>
              <w:jc w:val="both"/>
              <w:rPr>
                <w:rFonts w:ascii="Tahoma" w:hAnsi="Tahoma" w:cs="Tahoma"/>
                <w:sz w:val="14"/>
                <w:szCs w:val="14"/>
                <w:lang w:val="es-BO"/>
              </w:rPr>
            </w:pPr>
          </w:p>
        </w:tc>
        <w:tc>
          <w:tcPr>
            <w:tcW w:w="6258" w:type="dxa"/>
          </w:tcPr>
          <w:p w14:paraId="24A5EC5B" w14:textId="77777777" w:rsidR="00090563" w:rsidRPr="00C430EE" w:rsidRDefault="00090563" w:rsidP="006E753C">
            <w:pPr>
              <w:pStyle w:val="Prrafodelista"/>
              <w:numPr>
                <w:ilvl w:val="0"/>
                <w:numId w:val="42"/>
              </w:numPr>
              <w:spacing w:line="276" w:lineRule="auto"/>
              <w:jc w:val="both"/>
              <w:rPr>
                <w:rFonts w:ascii="Tahoma" w:hAnsi="Tahoma" w:cs="Tahoma"/>
                <w:sz w:val="14"/>
                <w:szCs w:val="14"/>
              </w:rPr>
            </w:pPr>
            <w:r w:rsidRPr="00C430EE">
              <w:rPr>
                <w:rFonts w:ascii="Tahoma" w:hAnsi="Tahoma" w:cs="Tahoma"/>
                <w:b/>
                <w:sz w:val="14"/>
                <w:szCs w:val="14"/>
              </w:rPr>
              <w:t>Personal mínimo requerido:</w:t>
            </w:r>
            <w:r w:rsidRPr="00C430EE">
              <w:rPr>
                <w:rFonts w:ascii="Tahoma" w:hAnsi="Tahoma" w:cs="Tahoma"/>
                <w:sz w:val="14"/>
                <w:szCs w:val="14"/>
              </w:rPr>
              <w:t xml:space="preserve"> </w:t>
            </w:r>
          </w:p>
          <w:p w14:paraId="0C6928CB" w14:textId="77777777" w:rsidR="00090563" w:rsidRPr="00C430EE" w:rsidRDefault="00090563" w:rsidP="00090563">
            <w:pPr>
              <w:jc w:val="both"/>
              <w:rPr>
                <w:rFonts w:ascii="Tahoma" w:hAnsi="Tahoma" w:cs="Tahoma"/>
                <w:sz w:val="14"/>
                <w:szCs w:val="14"/>
              </w:rPr>
            </w:pPr>
            <w:r w:rsidRPr="00C430EE">
              <w:rPr>
                <w:rFonts w:ascii="Tahoma" w:hAnsi="Tahoma" w:cs="Tahoma"/>
                <w:sz w:val="14"/>
                <w:szCs w:val="14"/>
              </w:rPr>
              <w:t xml:space="preserve"> </w:t>
            </w:r>
          </w:p>
          <w:p w14:paraId="394E9D08" w14:textId="77777777" w:rsidR="00090563" w:rsidRPr="00C430EE" w:rsidRDefault="00090563" w:rsidP="006E753C">
            <w:pPr>
              <w:pStyle w:val="Prrafodelista"/>
              <w:numPr>
                <w:ilvl w:val="1"/>
                <w:numId w:val="42"/>
              </w:numPr>
              <w:spacing w:line="276" w:lineRule="auto"/>
              <w:contextualSpacing/>
              <w:jc w:val="both"/>
              <w:rPr>
                <w:rFonts w:ascii="Tahoma" w:hAnsi="Tahoma" w:cs="Tahoma"/>
                <w:sz w:val="14"/>
                <w:szCs w:val="14"/>
              </w:rPr>
            </w:pPr>
            <w:r w:rsidRPr="00C430EE">
              <w:rPr>
                <w:rFonts w:ascii="Tahoma" w:hAnsi="Tahoma" w:cs="Tahoma"/>
                <w:b/>
                <w:sz w:val="14"/>
                <w:szCs w:val="14"/>
              </w:rPr>
              <w:t xml:space="preserve">Supervisor del Servicio: </w:t>
            </w:r>
            <w:r w:rsidRPr="00C430EE">
              <w:rPr>
                <w:rFonts w:ascii="Tahoma" w:hAnsi="Tahoma" w:cs="Tahoma"/>
                <w:sz w:val="14"/>
                <w:szCs w:val="14"/>
              </w:rPr>
              <w:t>El proveedor debe contar con un encargado o supervisor general a objeto de responder por los servicios prestados, el mismo que deberá permanecer a disposición de IBMETRO, para subsanar cualquier observación durante la ejecución del servicio, con una experiencia relacionada de 2 años. En caso de adjudicación se solicitará el respaldo en original o fotocopia legalizada.</w:t>
            </w:r>
          </w:p>
          <w:p w14:paraId="17EB18F8" w14:textId="77777777" w:rsidR="00090563" w:rsidRPr="00C430EE" w:rsidRDefault="00090563" w:rsidP="00090563">
            <w:pPr>
              <w:pStyle w:val="Prrafodelista"/>
              <w:spacing w:line="276" w:lineRule="auto"/>
              <w:ind w:left="1061"/>
              <w:jc w:val="both"/>
              <w:rPr>
                <w:rFonts w:ascii="Tahoma" w:hAnsi="Tahoma" w:cs="Tahoma"/>
                <w:sz w:val="14"/>
                <w:szCs w:val="14"/>
              </w:rPr>
            </w:pPr>
          </w:p>
          <w:p w14:paraId="3129AC80" w14:textId="77777777" w:rsidR="00090563" w:rsidRPr="00C430EE" w:rsidRDefault="00090563" w:rsidP="006E753C">
            <w:pPr>
              <w:pStyle w:val="Prrafodelista"/>
              <w:numPr>
                <w:ilvl w:val="1"/>
                <w:numId w:val="42"/>
              </w:numPr>
              <w:spacing w:line="276" w:lineRule="auto"/>
              <w:contextualSpacing/>
              <w:jc w:val="both"/>
              <w:rPr>
                <w:rFonts w:ascii="Tahoma" w:hAnsi="Tahoma" w:cs="Tahoma"/>
                <w:sz w:val="14"/>
                <w:szCs w:val="14"/>
              </w:rPr>
            </w:pPr>
            <w:r w:rsidRPr="00C430EE">
              <w:rPr>
                <w:rFonts w:ascii="Tahoma" w:hAnsi="Tahoma" w:cs="Tahoma"/>
                <w:b/>
                <w:sz w:val="14"/>
                <w:szCs w:val="14"/>
              </w:rPr>
              <w:t>Personal Operativo:</w:t>
            </w:r>
            <w:r w:rsidRPr="00C430EE">
              <w:rPr>
                <w:rFonts w:ascii="Tahoma" w:hAnsi="Tahoma" w:cs="Tahoma"/>
                <w:sz w:val="14"/>
                <w:szCs w:val="14"/>
              </w:rPr>
              <w:t xml:space="preserve"> Horario y </w:t>
            </w:r>
            <w:r w:rsidRPr="00C430EE">
              <w:rPr>
                <w:rFonts w:ascii="Tahoma" w:hAnsi="Tahoma" w:cs="Tahoma"/>
                <w:b/>
                <w:sz w:val="14"/>
                <w:szCs w:val="14"/>
              </w:rPr>
              <w:t>personal operativo mínimo</w:t>
            </w:r>
            <w:r w:rsidRPr="00C430EE">
              <w:rPr>
                <w:rFonts w:ascii="Tahoma" w:hAnsi="Tahoma" w:cs="Tahoma"/>
                <w:sz w:val="14"/>
                <w:szCs w:val="14"/>
              </w:rPr>
              <w:t xml:space="preserve"> requerido: </w:t>
            </w:r>
          </w:p>
          <w:p w14:paraId="26CB6C24" w14:textId="77777777" w:rsidR="00090563" w:rsidRPr="00C430EE" w:rsidRDefault="00090563" w:rsidP="00090563">
            <w:pPr>
              <w:pStyle w:val="Prrafodelista"/>
              <w:spacing w:line="276" w:lineRule="auto"/>
              <w:ind w:left="1061"/>
              <w:jc w:val="both"/>
              <w:rPr>
                <w:rFonts w:ascii="Tahoma" w:hAnsi="Tahoma" w:cs="Tahoma"/>
                <w:sz w:val="14"/>
                <w:szCs w:val="14"/>
              </w:rPr>
            </w:pPr>
          </w:p>
          <w:tbl>
            <w:tblPr>
              <w:tblW w:w="8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3"/>
              <w:gridCol w:w="2204"/>
              <w:gridCol w:w="2204"/>
              <w:gridCol w:w="2204"/>
            </w:tblGrid>
            <w:tr w:rsidR="00090563" w:rsidRPr="00C430EE" w14:paraId="6E10F2C4" w14:textId="77777777" w:rsidTr="00090563">
              <w:trPr>
                <w:trHeight w:val="120"/>
                <w:jc w:val="center"/>
              </w:trPr>
              <w:tc>
                <w:tcPr>
                  <w:tcW w:w="1873"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500590C" w14:textId="77777777" w:rsidR="00090563" w:rsidRPr="00C430EE" w:rsidRDefault="00090563" w:rsidP="00090563">
                  <w:pPr>
                    <w:spacing w:line="276" w:lineRule="auto"/>
                    <w:jc w:val="center"/>
                    <w:rPr>
                      <w:rFonts w:ascii="Tahoma" w:hAnsi="Tahoma" w:cs="Tahoma"/>
                      <w:b/>
                      <w:bCs/>
                      <w:sz w:val="14"/>
                      <w:szCs w:val="14"/>
                      <w:lang w:val="es-BO" w:eastAsia="es-BO"/>
                    </w:rPr>
                  </w:pPr>
                  <w:r w:rsidRPr="00C430EE">
                    <w:rPr>
                      <w:rFonts w:ascii="Tahoma" w:hAnsi="Tahoma" w:cs="Tahoma"/>
                      <w:b/>
                      <w:bCs/>
                      <w:sz w:val="14"/>
                      <w:szCs w:val="14"/>
                      <w:lang w:val="es-BO" w:eastAsia="es-BO"/>
                    </w:rPr>
                    <w:t>PERSONAL REQUERIDO</w:t>
                  </w:r>
                </w:p>
              </w:tc>
              <w:tc>
                <w:tcPr>
                  <w:tcW w:w="220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65157F" w14:textId="77777777" w:rsidR="00090563" w:rsidRPr="00C430EE" w:rsidRDefault="00090563" w:rsidP="00090563">
                  <w:pPr>
                    <w:spacing w:line="276" w:lineRule="auto"/>
                    <w:jc w:val="center"/>
                    <w:rPr>
                      <w:rFonts w:ascii="Tahoma" w:hAnsi="Tahoma" w:cs="Tahoma"/>
                      <w:b/>
                      <w:bCs/>
                      <w:sz w:val="14"/>
                      <w:szCs w:val="14"/>
                      <w:lang w:val="es-BO" w:eastAsia="es-BO"/>
                    </w:rPr>
                  </w:pPr>
                  <w:r w:rsidRPr="00C430EE">
                    <w:rPr>
                      <w:rFonts w:ascii="Tahoma" w:hAnsi="Tahoma" w:cs="Tahoma"/>
                      <w:b/>
                      <w:bCs/>
                      <w:sz w:val="14"/>
                      <w:szCs w:val="14"/>
                      <w:lang w:val="es-BO" w:eastAsia="es-BO"/>
                    </w:rPr>
                    <w:t>DÍAS</w:t>
                  </w:r>
                </w:p>
              </w:tc>
              <w:tc>
                <w:tcPr>
                  <w:tcW w:w="22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5F697CF" w14:textId="77777777" w:rsidR="00090563" w:rsidRPr="00C430EE" w:rsidRDefault="00090563" w:rsidP="00090563">
                  <w:pPr>
                    <w:spacing w:line="276" w:lineRule="auto"/>
                    <w:jc w:val="center"/>
                    <w:rPr>
                      <w:rFonts w:ascii="Tahoma" w:hAnsi="Tahoma" w:cs="Tahoma"/>
                      <w:b/>
                      <w:bCs/>
                      <w:sz w:val="14"/>
                      <w:szCs w:val="14"/>
                      <w:lang w:val="es-BO" w:eastAsia="es-BO"/>
                    </w:rPr>
                  </w:pPr>
                  <w:r w:rsidRPr="00C430EE">
                    <w:rPr>
                      <w:rFonts w:ascii="Tahoma" w:hAnsi="Tahoma" w:cs="Tahoma"/>
                      <w:b/>
                      <w:bCs/>
                      <w:sz w:val="14"/>
                      <w:szCs w:val="14"/>
                      <w:lang w:val="es-BO" w:eastAsia="es-BO"/>
                    </w:rPr>
                    <w:t>HORARIO</w:t>
                  </w:r>
                </w:p>
              </w:tc>
              <w:tc>
                <w:tcPr>
                  <w:tcW w:w="220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02A9E8A" w14:textId="77777777" w:rsidR="00090563" w:rsidRPr="00C430EE" w:rsidRDefault="00090563" w:rsidP="00090563">
                  <w:pPr>
                    <w:spacing w:line="276" w:lineRule="auto"/>
                    <w:jc w:val="center"/>
                    <w:rPr>
                      <w:rFonts w:ascii="Tahoma" w:hAnsi="Tahoma" w:cs="Tahoma"/>
                      <w:b/>
                      <w:bCs/>
                      <w:sz w:val="14"/>
                      <w:szCs w:val="14"/>
                      <w:lang w:val="es-BO" w:eastAsia="es-BO"/>
                    </w:rPr>
                  </w:pPr>
                  <w:r w:rsidRPr="00C430EE">
                    <w:rPr>
                      <w:rFonts w:ascii="Tahoma" w:hAnsi="Tahoma" w:cs="Tahoma"/>
                      <w:b/>
                      <w:bCs/>
                      <w:sz w:val="14"/>
                      <w:szCs w:val="14"/>
                      <w:lang w:val="es-BO" w:eastAsia="es-BO"/>
                    </w:rPr>
                    <w:t>TURNO</w:t>
                  </w:r>
                </w:p>
              </w:tc>
            </w:tr>
            <w:tr w:rsidR="00090563" w:rsidRPr="00C430EE" w14:paraId="0DA34E30" w14:textId="77777777" w:rsidTr="00090563">
              <w:trPr>
                <w:trHeight w:val="690"/>
                <w:jc w:val="center"/>
              </w:trPr>
              <w:tc>
                <w:tcPr>
                  <w:tcW w:w="1873" w:type="dxa"/>
                  <w:tcBorders>
                    <w:top w:val="single" w:sz="4" w:space="0" w:color="auto"/>
                    <w:left w:val="single" w:sz="4" w:space="0" w:color="auto"/>
                    <w:bottom w:val="single" w:sz="4" w:space="0" w:color="auto"/>
                    <w:right w:val="single" w:sz="4" w:space="0" w:color="auto"/>
                  </w:tcBorders>
                  <w:noWrap/>
                  <w:vAlign w:val="center"/>
                  <w:hideMark/>
                </w:tcPr>
                <w:p w14:paraId="1B3E32DB" w14:textId="77777777" w:rsidR="00090563" w:rsidRPr="00C430EE" w:rsidRDefault="00090563" w:rsidP="00090563">
                  <w:pPr>
                    <w:spacing w:line="276" w:lineRule="auto"/>
                    <w:jc w:val="center"/>
                    <w:rPr>
                      <w:rFonts w:ascii="Tahoma" w:hAnsi="Tahoma" w:cs="Tahoma"/>
                      <w:b/>
                      <w:bCs/>
                      <w:color w:val="000000"/>
                      <w:sz w:val="14"/>
                      <w:szCs w:val="14"/>
                      <w:lang w:val="es-BO" w:eastAsia="es-BO"/>
                    </w:rPr>
                  </w:pPr>
                  <w:r w:rsidRPr="00C430EE">
                    <w:rPr>
                      <w:rFonts w:ascii="Tahoma" w:hAnsi="Tahoma" w:cs="Tahoma"/>
                      <w:b/>
                      <w:bCs/>
                      <w:color w:val="000000"/>
                      <w:sz w:val="14"/>
                      <w:szCs w:val="14"/>
                      <w:lang w:val="es-BO" w:eastAsia="es-BO"/>
                    </w:rPr>
                    <w:t>3 operario</w:t>
                  </w:r>
                </w:p>
              </w:tc>
              <w:tc>
                <w:tcPr>
                  <w:tcW w:w="2204" w:type="dxa"/>
                  <w:tcBorders>
                    <w:top w:val="single" w:sz="4" w:space="0" w:color="auto"/>
                    <w:left w:val="single" w:sz="4" w:space="0" w:color="auto"/>
                    <w:bottom w:val="single" w:sz="4" w:space="0" w:color="auto"/>
                    <w:right w:val="single" w:sz="4" w:space="0" w:color="auto"/>
                  </w:tcBorders>
                  <w:vAlign w:val="center"/>
                  <w:hideMark/>
                </w:tcPr>
                <w:p w14:paraId="3C31B388"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Lunes a Viernes</w:t>
                  </w:r>
                </w:p>
              </w:tc>
              <w:tc>
                <w:tcPr>
                  <w:tcW w:w="2204" w:type="dxa"/>
                  <w:tcBorders>
                    <w:top w:val="single" w:sz="4" w:space="0" w:color="auto"/>
                    <w:left w:val="single" w:sz="4" w:space="0" w:color="auto"/>
                    <w:bottom w:val="single" w:sz="4" w:space="0" w:color="auto"/>
                    <w:right w:val="single" w:sz="4" w:space="0" w:color="auto"/>
                  </w:tcBorders>
                  <w:noWrap/>
                  <w:vAlign w:val="center"/>
                  <w:hideMark/>
                </w:tcPr>
                <w:p w14:paraId="59C1362E"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4 horas</w:t>
                  </w:r>
                </w:p>
              </w:tc>
              <w:tc>
                <w:tcPr>
                  <w:tcW w:w="2204" w:type="dxa"/>
                  <w:tcBorders>
                    <w:top w:val="single" w:sz="4" w:space="0" w:color="auto"/>
                    <w:left w:val="single" w:sz="4" w:space="0" w:color="auto"/>
                    <w:bottom w:val="single" w:sz="4" w:space="0" w:color="auto"/>
                    <w:right w:val="single" w:sz="4" w:space="0" w:color="auto"/>
                  </w:tcBorders>
                  <w:vAlign w:val="center"/>
                </w:tcPr>
                <w:p w14:paraId="64487161"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MAÑANA</w:t>
                  </w:r>
                </w:p>
                <w:p w14:paraId="4A327AF1" w14:textId="77777777" w:rsidR="00090563" w:rsidRPr="00C430EE" w:rsidRDefault="00090563" w:rsidP="00090563">
                  <w:pPr>
                    <w:spacing w:line="276" w:lineRule="auto"/>
                    <w:jc w:val="center"/>
                    <w:rPr>
                      <w:rFonts w:ascii="Tahoma" w:hAnsi="Tahoma" w:cs="Tahoma"/>
                      <w:color w:val="000000"/>
                      <w:sz w:val="14"/>
                      <w:szCs w:val="14"/>
                      <w:lang w:val="es-BO" w:eastAsia="es-BO"/>
                    </w:rPr>
                  </w:pPr>
                </w:p>
              </w:tc>
            </w:tr>
            <w:tr w:rsidR="00090563" w:rsidRPr="00C430EE" w14:paraId="46F51098" w14:textId="77777777" w:rsidTr="00090563">
              <w:trPr>
                <w:trHeight w:val="690"/>
                <w:jc w:val="center"/>
              </w:trPr>
              <w:tc>
                <w:tcPr>
                  <w:tcW w:w="1873" w:type="dxa"/>
                  <w:tcBorders>
                    <w:top w:val="single" w:sz="4" w:space="0" w:color="auto"/>
                    <w:left w:val="single" w:sz="4" w:space="0" w:color="auto"/>
                    <w:bottom w:val="single" w:sz="4" w:space="0" w:color="auto"/>
                    <w:right w:val="single" w:sz="4" w:space="0" w:color="auto"/>
                  </w:tcBorders>
                  <w:noWrap/>
                  <w:vAlign w:val="center"/>
                  <w:hideMark/>
                </w:tcPr>
                <w:p w14:paraId="4CFB4AB9" w14:textId="77777777" w:rsidR="00090563" w:rsidRPr="00C430EE" w:rsidRDefault="00090563" w:rsidP="00090563">
                  <w:pPr>
                    <w:spacing w:line="276" w:lineRule="auto"/>
                    <w:jc w:val="center"/>
                    <w:rPr>
                      <w:rFonts w:ascii="Tahoma" w:hAnsi="Tahoma" w:cs="Tahoma"/>
                      <w:b/>
                      <w:bCs/>
                      <w:color w:val="000000"/>
                      <w:sz w:val="14"/>
                      <w:szCs w:val="14"/>
                      <w:lang w:val="es-BO" w:eastAsia="es-BO"/>
                    </w:rPr>
                  </w:pPr>
                  <w:r w:rsidRPr="00C430EE">
                    <w:rPr>
                      <w:rFonts w:ascii="Tahoma" w:hAnsi="Tahoma" w:cs="Tahoma"/>
                      <w:b/>
                      <w:bCs/>
                      <w:color w:val="000000"/>
                      <w:sz w:val="14"/>
                      <w:szCs w:val="14"/>
                      <w:lang w:val="es-BO" w:eastAsia="es-BO"/>
                    </w:rPr>
                    <w:t>3 operario</w:t>
                  </w:r>
                </w:p>
              </w:tc>
              <w:tc>
                <w:tcPr>
                  <w:tcW w:w="2204" w:type="dxa"/>
                  <w:tcBorders>
                    <w:top w:val="single" w:sz="4" w:space="0" w:color="auto"/>
                    <w:left w:val="single" w:sz="4" w:space="0" w:color="auto"/>
                    <w:bottom w:val="single" w:sz="4" w:space="0" w:color="auto"/>
                    <w:right w:val="single" w:sz="4" w:space="0" w:color="auto"/>
                  </w:tcBorders>
                  <w:vAlign w:val="center"/>
                  <w:hideMark/>
                </w:tcPr>
                <w:p w14:paraId="5F6E7964"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Lunes a Viernes</w:t>
                  </w:r>
                </w:p>
              </w:tc>
              <w:tc>
                <w:tcPr>
                  <w:tcW w:w="2204" w:type="dxa"/>
                  <w:tcBorders>
                    <w:top w:val="single" w:sz="4" w:space="0" w:color="auto"/>
                    <w:left w:val="single" w:sz="4" w:space="0" w:color="auto"/>
                    <w:bottom w:val="single" w:sz="4" w:space="0" w:color="auto"/>
                    <w:right w:val="single" w:sz="4" w:space="0" w:color="auto"/>
                  </w:tcBorders>
                  <w:noWrap/>
                  <w:vAlign w:val="center"/>
                  <w:hideMark/>
                </w:tcPr>
                <w:p w14:paraId="2C33D788"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4 horas</w:t>
                  </w:r>
                </w:p>
              </w:tc>
              <w:tc>
                <w:tcPr>
                  <w:tcW w:w="2204" w:type="dxa"/>
                  <w:tcBorders>
                    <w:top w:val="single" w:sz="4" w:space="0" w:color="auto"/>
                    <w:left w:val="single" w:sz="4" w:space="0" w:color="auto"/>
                    <w:bottom w:val="single" w:sz="4" w:space="0" w:color="auto"/>
                    <w:right w:val="single" w:sz="4" w:space="0" w:color="auto"/>
                  </w:tcBorders>
                  <w:vAlign w:val="center"/>
                  <w:hideMark/>
                </w:tcPr>
                <w:p w14:paraId="5BE04CF4" w14:textId="77777777" w:rsidR="00090563" w:rsidRPr="00C430EE" w:rsidRDefault="00090563" w:rsidP="00090563">
                  <w:pPr>
                    <w:spacing w:line="276" w:lineRule="auto"/>
                    <w:jc w:val="center"/>
                    <w:rPr>
                      <w:rFonts w:ascii="Tahoma" w:hAnsi="Tahoma" w:cs="Tahoma"/>
                      <w:color w:val="000000"/>
                      <w:sz w:val="14"/>
                      <w:szCs w:val="14"/>
                      <w:lang w:val="es-BO" w:eastAsia="es-BO"/>
                    </w:rPr>
                  </w:pPr>
                  <w:r w:rsidRPr="00C430EE">
                    <w:rPr>
                      <w:rFonts w:ascii="Tahoma" w:hAnsi="Tahoma" w:cs="Tahoma"/>
                      <w:color w:val="000000"/>
                      <w:sz w:val="14"/>
                      <w:szCs w:val="14"/>
                      <w:lang w:val="es-BO" w:eastAsia="es-BO"/>
                    </w:rPr>
                    <w:t>TARDE</w:t>
                  </w:r>
                </w:p>
              </w:tc>
            </w:tr>
          </w:tbl>
          <w:p w14:paraId="428A7CE6" w14:textId="77777777" w:rsidR="00090563" w:rsidRPr="00C430EE" w:rsidRDefault="00090563" w:rsidP="00090563">
            <w:pPr>
              <w:spacing w:line="276" w:lineRule="auto"/>
              <w:jc w:val="both"/>
              <w:rPr>
                <w:rFonts w:ascii="Tahoma" w:hAnsi="Tahoma" w:cs="Tahoma"/>
                <w:sz w:val="14"/>
                <w:szCs w:val="14"/>
              </w:rPr>
            </w:pPr>
          </w:p>
          <w:p w14:paraId="55E649B0" w14:textId="77777777" w:rsidR="00090563" w:rsidRPr="00C430EE" w:rsidRDefault="00090563" w:rsidP="00090563">
            <w:pPr>
              <w:spacing w:line="276" w:lineRule="auto"/>
              <w:ind w:left="1418"/>
              <w:jc w:val="both"/>
              <w:rPr>
                <w:rFonts w:ascii="Tahoma" w:hAnsi="Tahoma" w:cs="Tahoma"/>
                <w:sz w:val="14"/>
                <w:szCs w:val="14"/>
              </w:rPr>
            </w:pPr>
            <w:r w:rsidRPr="00C430EE">
              <w:rPr>
                <w:rFonts w:ascii="Tahoma" w:hAnsi="Tahoma" w:cs="Tahoma"/>
                <w:sz w:val="14"/>
                <w:szCs w:val="14"/>
              </w:rPr>
              <w:t>• Los horarios deberán ser coordinados con el Responsable o Comisión de Recepción para el correspondiente control.</w:t>
            </w:r>
          </w:p>
          <w:p w14:paraId="7EA5BF5F" w14:textId="77777777" w:rsidR="00090563" w:rsidRPr="00C430EE" w:rsidRDefault="00090563" w:rsidP="00090563">
            <w:pPr>
              <w:spacing w:line="276" w:lineRule="auto"/>
              <w:ind w:left="1418"/>
              <w:jc w:val="both"/>
              <w:rPr>
                <w:rFonts w:ascii="Tahoma" w:hAnsi="Tahoma" w:cs="Tahoma"/>
                <w:sz w:val="14"/>
                <w:szCs w:val="14"/>
              </w:rPr>
            </w:pPr>
            <w:r w:rsidRPr="00C430EE">
              <w:rPr>
                <w:rFonts w:ascii="Tahoma" w:hAnsi="Tahoma" w:cs="Tahoma"/>
                <w:sz w:val="14"/>
                <w:szCs w:val="14"/>
              </w:rPr>
              <w:t xml:space="preserve">• El personal de limpieza debe estar correctamente uniformado, con identificación visible de la empresa. </w:t>
            </w:r>
          </w:p>
          <w:p w14:paraId="37ABA8EE" w14:textId="77777777" w:rsidR="00090563" w:rsidRPr="00C430EE" w:rsidRDefault="00090563" w:rsidP="00090563">
            <w:pPr>
              <w:spacing w:line="276" w:lineRule="auto"/>
              <w:ind w:left="1418"/>
              <w:jc w:val="both"/>
              <w:rPr>
                <w:rFonts w:ascii="Tahoma" w:hAnsi="Tahoma" w:cs="Tahoma"/>
                <w:sz w:val="14"/>
                <w:szCs w:val="14"/>
              </w:rPr>
            </w:pPr>
            <w:r w:rsidRPr="00C430EE">
              <w:rPr>
                <w:rFonts w:ascii="Tahoma" w:hAnsi="Tahoma" w:cs="Tahoma"/>
                <w:sz w:val="14"/>
                <w:szCs w:val="14"/>
              </w:rPr>
              <w:t>• El proveedor asumirá la responsabilidad por faltas que pudieran cometer su personal como; robos,</w:t>
            </w:r>
            <w:r w:rsidRPr="00C430EE">
              <w:rPr>
                <w:rFonts w:ascii="Tahoma" w:hAnsi="Tahoma" w:cs="Tahoma"/>
                <w:color w:val="FF0000"/>
                <w:sz w:val="14"/>
                <w:szCs w:val="14"/>
              </w:rPr>
              <w:t xml:space="preserve"> </w:t>
            </w:r>
            <w:r w:rsidRPr="00C430EE">
              <w:rPr>
                <w:rFonts w:ascii="Tahoma" w:hAnsi="Tahoma" w:cs="Tahoma"/>
                <w:sz w:val="14"/>
                <w:szCs w:val="14"/>
              </w:rPr>
              <w:t xml:space="preserve">mal comportamiento, daños, deterioro de muebles, vidrios, pisos, alfombras, equipos, materiales de escritorio, etc., para tal caso </w:t>
            </w:r>
            <w:r w:rsidRPr="00C430EE">
              <w:rPr>
                <w:rFonts w:ascii="Tahoma" w:hAnsi="Tahoma" w:cs="Tahoma"/>
                <w:b/>
                <w:sz w:val="14"/>
                <w:szCs w:val="14"/>
              </w:rPr>
              <w:t>deberá contar con una garantía de Responsabilidad Civil</w:t>
            </w:r>
            <w:r w:rsidRPr="00C430EE">
              <w:rPr>
                <w:rFonts w:ascii="Tahoma" w:hAnsi="Tahoma" w:cs="Tahoma"/>
                <w:sz w:val="14"/>
                <w:szCs w:val="14"/>
              </w:rPr>
              <w:t>, presentada en la solicitud de documentos.</w:t>
            </w:r>
          </w:p>
          <w:p w14:paraId="4F7C9165" w14:textId="77777777" w:rsidR="00090563" w:rsidRPr="00C430EE" w:rsidRDefault="00090563" w:rsidP="00090563">
            <w:pPr>
              <w:ind w:left="1416"/>
              <w:jc w:val="both"/>
              <w:rPr>
                <w:rFonts w:ascii="Tahoma" w:hAnsi="Tahoma" w:cs="Tahoma"/>
                <w:sz w:val="14"/>
                <w:szCs w:val="14"/>
              </w:rPr>
            </w:pPr>
            <w:r w:rsidRPr="00C430EE">
              <w:rPr>
                <w:rFonts w:ascii="Tahoma" w:hAnsi="Tahoma" w:cs="Tahoma"/>
                <w:sz w:val="14"/>
                <w:szCs w:val="14"/>
              </w:rPr>
              <w:t>• El proveedor debe comprometerse a mantener un equipo de personas permanentes que garantice en forma normal la prestación del servicio.</w:t>
            </w:r>
          </w:p>
          <w:p w14:paraId="78E2AED9" w14:textId="77777777" w:rsidR="00090563" w:rsidRPr="00C430EE" w:rsidRDefault="00090563" w:rsidP="00090563">
            <w:pPr>
              <w:spacing w:line="276" w:lineRule="auto"/>
              <w:ind w:left="1416"/>
              <w:jc w:val="both"/>
              <w:rPr>
                <w:rFonts w:ascii="Tahoma" w:hAnsi="Tahoma" w:cs="Tahoma"/>
                <w:sz w:val="14"/>
                <w:szCs w:val="14"/>
              </w:rPr>
            </w:pPr>
            <w:r w:rsidRPr="00C430EE">
              <w:rPr>
                <w:rFonts w:ascii="Tahoma" w:hAnsi="Tahoma" w:cs="Tahoma"/>
                <w:sz w:val="14"/>
                <w:szCs w:val="14"/>
              </w:rPr>
              <w:t>• Se tomará en cuenta el horario discontinuo de 08:00 am hasta las 12:30 pm y 14:30 hasta 18:30 en coordinación con el Responsable o Comisión de Recepción de servicio se podrán adecuar los horarios.</w:t>
            </w:r>
          </w:p>
          <w:p w14:paraId="2B5AAEE6" w14:textId="77777777" w:rsidR="00090563" w:rsidRPr="00C430EE" w:rsidRDefault="00090563" w:rsidP="00090563">
            <w:pPr>
              <w:spacing w:line="276" w:lineRule="auto"/>
              <w:jc w:val="both"/>
              <w:rPr>
                <w:rFonts w:ascii="Tahoma" w:hAnsi="Tahoma" w:cs="Tahoma"/>
                <w:sz w:val="14"/>
                <w:szCs w:val="14"/>
              </w:rPr>
            </w:pPr>
          </w:p>
          <w:p w14:paraId="50F46EF7" w14:textId="77777777" w:rsidR="00090563" w:rsidRPr="00C430EE" w:rsidRDefault="00090563" w:rsidP="006E753C">
            <w:pPr>
              <w:pStyle w:val="Prrafodelista"/>
              <w:numPr>
                <w:ilvl w:val="0"/>
                <w:numId w:val="42"/>
              </w:numPr>
              <w:ind w:right="73"/>
              <w:contextualSpacing/>
              <w:jc w:val="both"/>
              <w:rPr>
                <w:rFonts w:ascii="Tahoma" w:hAnsi="Tahoma" w:cs="Tahoma"/>
                <w:bCs/>
                <w:sz w:val="14"/>
                <w:szCs w:val="14"/>
                <w:lang w:val="es-BO" w:eastAsia="es-ES"/>
              </w:rPr>
            </w:pPr>
            <w:r w:rsidRPr="00C430EE">
              <w:rPr>
                <w:rFonts w:ascii="Tahoma" w:hAnsi="Tahoma" w:cs="Tahoma"/>
                <w:b/>
                <w:bCs/>
                <w:sz w:val="14"/>
                <w:szCs w:val="14"/>
                <w:lang w:val="es-BO" w:eastAsia="es-ES"/>
              </w:rPr>
              <w:t>Experiencia, Certificado de antecedentes y Cédula de Identidad para el Supervisor y personal de limpieza:</w:t>
            </w:r>
            <w:r w:rsidRPr="00C430EE">
              <w:rPr>
                <w:rFonts w:ascii="Tahoma" w:hAnsi="Tahoma" w:cs="Tahoma"/>
                <w:bCs/>
                <w:sz w:val="14"/>
                <w:szCs w:val="14"/>
                <w:lang w:val="es-BO" w:eastAsia="es-ES"/>
              </w:rPr>
              <w:t xml:space="preserve"> El proponente adjudicado deberá presentar el Certificado de antecedentes emitido por la FELCC original y actualizado del personal propuesto (supervisor y personal de limpieza), y fotocopia de la cédula de identidad vigente del personal propuesto.</w:t>
            </w:r>
          </w:p>
          <w:p w14:paraId="4C51E986" w14:textId="77777777" w:rsidR="00090563" w:rsidRPr="00C430EE" w:rsidRDefault="00090563" w:rsidP="00090563">
            <w:pPr>
              <w:pStyle w:val="Prrafodelista"/>
              <w:ind w:right="73"/>
              <w:contextualSpacing/>
              <w:jc w:val="both"/>
              <w:rPr>
                <w:rFonts w:ascii="Tahoma" w:hAnsi="Tahoma" w:cs="Tahoma"/>
                <w:b/>
                <w:bCs/>
                <w:sz w:val="14"/>
                <w:szCs w:val="14"/>
                <w:lang w:val="es-BO" w:eastAsia="es-ES"/>
              </w:rPr>
            </w:pPr>
          </w:p>
          <w:p w14:paraId="7D7893D1" w14:textId="77777777" w:rsidR="00090563" w:rsidRPr="00C430EE" w:rsidRDefault="00090563" w:rsidP="00090563">
            <w:pPr>
              <w:pStyle w:val="Prrafodelista"/>
              <w:ind w:right="73"/>
              <w:contextualSpacing/>
              <w:jc w:val="both"/>
              <w:rPr>
                <w:rFonts w:ascii="Tahoma" w:hAnsi="Tahoma" w:cs="Tahoma"/>
                <w:bCs/>
                <w:sz w:val="14"/>
                <w:szCs w:val="14"/>
                <w:lang w:val="es-BO" w:eastAsia="es-ES"/>
              </w:rPr>
            </w:pPr>
            <w:r w:rsidRPr="00C430EE">
              <w:rPr>
                <w:rFonts w:ascii="Tahoma" w:hAnsi="Tahoma" w:cs="Tahoma"/>
                <w:bCs/>
                <w:sz w:val="14"/>
                <w:szCs w:val="14"/>
                <w:lang w:val="es-BO" w:eastAsia="es-ES"/>
              </w:rPr>
              <w:t>Se solicita experiencia de por lo menos 3 años al supervisor, en servicios de supervisión.</w:t>
            </w:r>
          </w:p>
          <w:p w14:paraId="15CBA679" w14:textId="77777777" w:rsidR="00090563" w:rsidRPr="00C430EE" w:rsidRDefault="00090563" w:rsidP="00090563">
            <w:pPr>
              <w:pStyle w:val="Prrafodelista"/>
              <w:ind w:right="73"/>
              <w:contextualSpacing/>
              <w:jc w:val="both"/>
              <w:rPr>
                <w:rFonts w:ascii="Tahoma" w:hAnsi="Tahoma" w:cs="Tahoma"/>
                <w:bCs/>
                <w:sz w:val="14"/>
                <w:szCs w:val="14"/>
                <w:lang w:val="es-BO" w:eastAsia="es-ES"/>
              </w:rPr>
            </w:pPr>
          </w:p>
          <w:p w14:paraId="40BE3903" w14:textId="77777777" w:rsidR="00090563" w:rsidRPr="00C430EE" w:rsidRDefault="00090563" w:rsidP="00090563">
            <w:pPr>
              <w:pStyle w:val="Prrafodelista"/>
              <w:ind w:right="73"/>
              <w:contextualSpacing/>
              <w:jc w:val="both"/>
              <w:rPr>
                <w:rFonts w:ascii="Tahoma" w:hAnsi="Tahoma" w:cs="Tahoma"/>
                <w:bCs/>
                <w:sz w:val="14"/>
                <w:szCs w:val="14"/>
                <w:lang w:val="es-BO" w:eastAsia="es-ES"/>
              </w:rPr>
            </w:pPr>
            <w:r w:rsidRPr="00C430EE">
              <w:rPr>
                <w:rFonts w:ascii="Tahoma" w:hAnsi="Tahoma" w:cs="Tahoma"/>
                <w:bCs/>
                <w:sz w:val="14"/>
                <w:szCs w:val="14"/>
                <w:lang w:val="es-BO" w:eastAsia="es-ES"/>
              </w:rPr>
              <w:t>Se solicita experiencia de por lo menos 1 años al personal de limpieza, en servicios de limpieza.</w:t>
            </w:r>
          </w:p>
          <w:p w14:paraId="5C9E05C0" w14:textId="77777777" w:rsidR="00090563" w:rsidRPr="00C430EE" w:rsidRDefault="00090563" w:rsidP="00090563">
            <w:pPr>
              <w:pStyle w:val="Prrafodelista"/>
              <w:ind w:right="73"/>
              <w:contextualSpacing/>
              <w:jc w:val="both"/>
              <w:rPr>
                <w:rFonts w:ascii="Tahoma" w:hAnsi="Tahoma" w:cs="Tahoma"/>
                <w:bCs/>
                <w:sz w:val="14"/>
                <w:szCs w:val="14"/>
                <w:lang w:val="es-BO" w:eastAsia="es-ES"/>
              </w:rPr>
            </w:pPr>
          </w:p>
          <w:p w14:paraId="5574677D" w14:textId="5720E960" w:rsidR="00086FA5" w:rsidRPr="00C430EE" w:rsidRDefault="00086FA5" w:rsidP="00CD031A">
            <w:pPr>
              <w:jc w:val="both"/>
              <w:rPr>
                <w:rFonts w:ascii="Tahoma" w:hAnsi="Tahoma" w:cs="Tahoma"/>
                <w:b/>
                <w:sz w:val="14"/>
                <w:szCs w:val="14"/>
                <w:lang w:eastAsia="en-US"/>
              </w:rPr>
            </w:pPr>
          </w:p>
        </w:tc>
        <w:tc>
          <w:tcPr>
            <w:tcW w:w="2487" w:type="dxa"/>
          </w:tcPr>
          <w:p w14:paraId="6DB30411" w14:textId="77777777" w:rsidR="00086FA5" w:rsidRPr="00C430EE" w:rsidRDefault="00086FA5" w:rsidP="00CD031A">
            <w:pPr>
              <w:jc w:val="both"/>
              <w:rPr>
                <w:rFonts w:ascii="Tahoma" w:hAnsi="Tahoma" w:cs="Tahoma"/>
                <w:sz w:val="14"/>
                <w:szCs w:val="14"/>
                <w:lang w:val="es-BO"/>
              </w:rPr>
            </w:pPr>
          </w:p>
        </w:tc>
      </w:tr>
      <w:tr w:rsidR="00211B07" w:rsidRPr="00C430EE" w14:paraId="5A3D47B4" w14:textId="77777777" w:rsidTr="00C430EE">
        <w:tc>
          <w:tcPr>
            <w:tcW w:w="149" w:type="dxa"/>
          </w:tcPr>
          <w:p w14:paraId="54AF6A94" w14:textId="77777777" w:rsidR="00211B07" w:rsidRPr="00C430EE" w:rsidRDefault="00211B07" w:rsidP="00CD031A">
            <w:pPr>
              <w:jc w:val="both"/>
              <w:rPr>
                <w:rFonts w:ascii="Tahoma" w:hAnsi="Tahoma" w:cs="Tahoma"/>
                <w:sz w:val="14"/>
                <w:szCs w:val="14"/>
                <w:lang w:val="es-BO"/>
              </w:rPr>
            </w:pPr>
          </w:p>
        </w:tc>
        <w:tc>
          <w:tcPr>
            <w:tcW w:w="6258" w:type="dxa"/>
          </w:tcPr>
          <w:p w14:paraId="2E92F5C3" w14:textId="72384B3F" w:rsidR="00C430EE" w:rsidRPr="00C430EE" w:rsidRDefault="00C430EE" w:rsidP="00C430EE">
            <w:pPr>
              <w:ind w:left="351"/>
              <w:jc w:val="both"/>
              <w:rPr>
                <w:rFonts w:ascii="Tahoma" w:hAnsi="Tahoma" w:cs="Tahoma"/>
                <w:sz w:val="14"/>
                <w:szCs w:val="14"/>
              </w:rPr>
            </w:pPr>
            <w:r w:rsidRPr="00C430EE">
              <w:rPr>
                <w:rFonts w:ascii="Tahoma" w:hAnsi="Tahoma" w:cs="Tahoma"/>
                <w:b/>
                <w:sz w:val="14"/>
                <w:szCs w:val="14"/>
              </w:rPr>
              <w:t>CALIDAD</w:t>
            </w:r>
          </w:p>
          <w:p w14:paraId="0B5FF910" w14:textId="01582BBF" w:rsidR="00C430EE" w:rsidRPr="00C430EE" w:rsidRDefault="00C430EE" w:rsidP="00C430EE">
            <w:pPr>
              <w:ind w:left="351"/>
              <w:jc w:val="both"/>
              <w:rPr>
                <w:rFonts w:ascii="Tahoma" w:hAnsi="Tahoma" w:cs="Tahoma"/>
                <w:sz w:val="14"/>
                <w:szCs w:val="14"/>
              </w:rPr>
            </w:pPr>
            <w:r w:rsidRPr="00C430EE">
              <w:rPr>
                <w:rFonts w:ascii="Tahoma" w:hAnsi="Tahoma" w:cs="Tahoma"/>
                <w:sz w:val="14"/>
                <w:szCs w:val="14"/>
              </w:rPr>
              <w:t>La calidad del servicio que proporcionará el proveedor deberá cumplir con todos los requerimientos planteados por el Instituto Boliviano de Metrología. Con la atención de los más altos estándares de responsabilidad y compromiso, conformada por un equipo humano altamente calificado y con experiencia en el ámbito de limpieza, responsable, confiable, leal.</w:t>
            </w:r>
          </w:p>
          <w:p w14:paraId="7BE2824C" w14:textId="77777777" w:rsidR="00C430EE" w:rsidRPr="00C430EE" w:rsidRDefault="00C430EE" w:rsidP="00C430EE">
            <w:pPr>
              <w:ind w:left="351"/>
              <w:jc w:val="both"/>
              <w:rPr>
                <w:rFonts w:ascii="Tahoma" w:hAnsi="Tahoma" w:cs="Tahoma"/>
                <w:sz w:val="14"/>
                <w:szCs w:val="14"/>
              </w:rPr>
            </w:pPr>
          </w:p>
          <w:p w14:paraId="3BAD933F" w14:textId="77777777" w:rsidR="00C430EE" w:rsidRPr="00C430EE" w:rsidRDefault="00C430EE" w:rsidP="006E753C">
            <w:pPr>
              <w:pStyle w:val="Prrafodelista"/>
              <w:numPr>
                <w:ilvl w:val="1"/>
                <w:numId w:val="41"/>
              </w:numPr>
              <w:contextualSpacing/>
              <w:jc w:val="both"/>
              <w:rPr>
                <w:rFonts w:ascii="Tahoma" w:hAnsi="Tahoma" w:cs="Tahoma"/>
                <w:b/>
                <w:sz w:val="14"/>
                <w:szCs w:val="14"/>
              </w:rPr>
            </w:pPr>
            <w:r w:rsidRPr="00C430EE">
              <w:rPr>
                <w:rFonts w:ascii="Tahoma" w:hAnsi="Tahoma" w:cs="Tahoma"/>
                <w:b/>
                <w:sz w:val="14"/>
                <w:szCs w:val="14"/>
              </w:rPr>
              <w:t>EXPERIENCIA DE LA EMPRESA</w:t>
            </w:r>
          </w:p>
          <w:p w14:paraId="0CF6B89F" w14:textId="77777777" w:rsidR="00C430EE" w:rsidRPr="00C430EE" w:rsidRDefault="00C430EE" w:rsidP="00C430EE">
            <w:pPr>
              <w:ind w:left="351"/>
              <w:jc w:val="both"/>
              <w:rPr>
                <w:rFonts w:ascii="Tahoma" w:hAnsi="Tahoma" w:cs="Tahoma"/>
                <w:sz w:val="14"/>
                <w:szCs w:val="14"/>
              </w:rPr>
            </w:pPr>
          </w:p>
          <w:p w14:paraId="70157257" w14:textId="77777777" w:rsidR="00C430EE" w:rsidRPr="00C430EE" w:rsidRDefault="00C430EE" w:rsidP="006E753C">
            <w:pPr>
              <w:pStyle w:val="Prrafodelista"/>
              <w:numPr>
                <w:ilvl w:val="0"/>
                <w:numId w:val="45"/>
              </w:numPr>
              <w:ind w:left="777" w:right="73"/>
              <w:contextualSpacing/>
              <w:jc w:val="both"/>
              <w:rPr>
                <w:rFonts w:ascii="Tahoma" w:hAnsi="Tahoma" w:cs="Tahoma"/>
                <w:bCs/>
                <w:sz w:val="14"/>
                <w:szCs w:val="14"/>
                <w:lang w:val="es-BO" w:eastAsia="es-ES"/>
              </w:rPr>
            </w:pPr>
            <w:r w:rsidRPr="00C430EE">
              <w:rPr>
                <w:rFonts w:ascii="Tahoma" w:hAnsi="Tahoma" w:cs="Tahoma"/>
                <w:bCs/>
                <w:sz w:val="14"/>
                <w:szCs w:val="14"/>
                <w:lang w:val="es-BO" w:eastAsia="es-ES"/>
              </w:rPr>
              <w:t>Experiencia Especifica de la Empresa:</w:t>
            </w:r>
          </w:p>
          <w:p w14:paraId="01D077DC" w14:textId="77777777" w:rsidR="00C430EE" w:rsidRPr="00C430EE" w:rsidRDefault="00C430EE" w:rsidP="00C430EE">
            <w:pPr>
              <w:pStyle w:val="Prrafodelista"/>
              <w:ind w:left="351" w:right="73"/>
              <w:jc w:val="both"/>
              <w:rPr>
                <w:rFonts w:ascii="Tahoma" w:hAnsi="Tahoma" w:cs="Tahoma"/>
                <w:bCs/>
                <w:sz w:val="14"/>
                <w:szCs w:val="14"/>
                <w:lang w:val="es-BO" w:eastAsia="es-ES"/>
              </w:rPr>
            </w:pPr>
          </w:p>
          <w:p w14:paraId="3592D6F7" w14:textId="77777777" w:rsidR="00C430EE" w:rsidRPr="00C430EE" w:rsidRDefault="00C430EE" w:rsidP="00C430EE">
            <w:pPr>
              <w:pStyle w:val="Prrafodelista"/>
              <w:ind w:left="351" w:right="73"/>
              <w:jc w:val="both"/>
              <w:rPr>
                <w:rFonts w:ascii="Tahoma" w:hAnsi="Tahoma" w:cs="Tahoma"/>
                <w:bCs/>
                <w:sz w:val="14"/>
                <w:szCs w:val="14"/>
                <w:lang w:val="es-BO" w:eastAsia="es-ES"/>
              </w:rPr>
            </w:pPr>
            <w:r w:rsidRPr="00C430EE">
              <w:rPr>
                <w:rFonts w:ascii="Tahoma" w:hAnsi="Tahoma" w:cs="Tahoma"/>
                <w:bCs/>
                <w:sz w:val="14"/>
                <w:szCs w:val="14"/>
                <w:lang w:val="es-BO" w:eastAsia="es-ES"/>
              </w:rPr>
              <w:t>La empresa adjudicada debe presentar cuatro (4) contratos con empresas públicas o privadas relacionadas con el objeto de la contratación.</w:t>
            </w:r>
          </w:p>
          <w:p w14:paraId="5D4D835E" w14:textId="77777777" w:rsidR="00C430EE" w:rsidRPr="00C430EE" w:rsidRDefault="00C430EE" w:rsidP="00C430EE">
            <w:pPr>
              <w:pStyle w:val="Prrafodelista"/>
              <w:ind w:left="351" w:right="73"/>
              <w:jc w:val="both"/>
              <w:rPr>
                <w:rFonts w:ascii="Tahoma" w:hAnsi="Tahoma" w:cs="Tahoma"/>
                <w:b/>
                <w:bCs/>
                <w:sz w:val="14"/>
                <w:szCs w:val="14"/>
                <w:lang w:val="es-BO" w:eastAsia="es-ES"/>
              </w:rPr>
            </w:pPr>
          </w:p>
          <w:p w14:paraId="689893CB" w14:textId="01B5A27E" w:rsidR="00211B07" w:rsidRPr="00C430EE" w:rsidRDefault="00C430EE" w:rsidP="00C430EE">
            <w:pPr>
              <w:jc w:val="both"/>
              <w:rPr>
                <w:rFonts w:ascii="Tahoma" w:hAnsi="Tahoma" w:cs="Tahoma"/>
                <w:sz w:val="14"/>
                <w:szCs w:val="14"/>
                <w:lang w:eastAsia="en-US"/>
              </w:rPr>
            </w:pPr>
            <w:r w:rsidRPr="00C430EE">
              <w:rPr>
                <w:rFonts w:ascii="Tahoma" w:hAnsi="Tahoma" w:cs="Tahoma"/>
                <w:b/>
                <w:bCs/>
                <w:sz w:val="14"/>
                <w:szCs w:val="14"/>
                <w:lang w:val="es-BO"/>
              </w:rPr>
              <w:t>La empresa adjudicada presentará los respaldos en originales o fotocopias legalizadas al momento de subir su propuesta técnica.</w:t>
            </w:r>
          </w:p>
        </w:tc>
        <w:tc>
          <w:tcPr>
            <w:tcW w:w="2487" w:type="dxa"/>
          </w:tcPr>
          <w:p w14:paraId="406ABF64" w14:textId="77777777" w:rsidR="00211B07" w:rsidRPr="00C430EE" w:rsidRDefault="00211B07" w:rsidP="00CD031A">
            <w:pPr>
              <w:jc w:val="both"/>
              <w:rPr>
                <w:rFonts w:ascii="Tahoma" w:hAnsi="Tahoma" w:cs="Tahoma"/>
                <w:sz w:val="14"/>
                <w:szCs w:val="14"/>
                <w:lang w:val="es-BO"/>
              </w:rPr>
            </w:pPr>
          </w:p>
        </w:tc>
      </w:tr>
      <w:tr w:rsidR="00211B07" w:rsidRPr="00C430EE" w14:paraId="09E855AA" w14:textId="77777777" w:rsidTr="00C430EE">
        <w:tc>
          <w:tcPr>
            <w:tcW w:w="149" w:type="dxa"/>
          </w:tcPr>
          <w:p w14:paraId="37165D56" w14:textId="77777777" w:rsidR="00211B07" w:rsidRPr="00C430EE" w:rsidRDefault="00211B07" w:rsidP="00CD031A">
            <w:pPr>
              <w:jc w:val="both"/>
              <w:rPr>
                <w:rFonts w:ascii="Tahoma" w:hAnsi="Tahoma" w:cs="Tahoma"/>
                <w:sz w:val="14"/>
                <w:szCs w:val="14"/>
                <w:lang w:val="es-BO"/>
              </w:rPr>
            </w:pPr>
          </w:p>
        </w:tc>
        <w:tc>
          <w:tcPr>
            <w:tcW w:w="6258" w:type="dxa"/>
          </w:tcPr>
          <w:p w14:paraId="75834EBA" w14:textId="1D15412A" w:rsidR="00C430EE" w:rsidRPr="00C430EE" w:rsidRDefault="00C430EE" w:rsidP="00C430EE">
            <w:pPr>
              <w:spacing w:line="276" w:lineRule="auto"/>
              <w:ind w:right="73"/>
              <w:jc w:val="both"/>
              <w:rPr>
                <w:rFonts w:ascii="Tahoma" w:hAnsi="Tahoma" w:cs="Tahoma"/>
                <w:bCs/>
                <w:color w:val="000000"/>
                <w:sz w:val="14"/>
                <w:szCs w:val="14"/>
                <w:lang w:val="es-BO"/>
              </w:rPr>
            </w:pPr>
            <w:r w:rsidRPr="00C430EE">
              <w:rPr>
                <w:rFonts w:ascii="Tahoma" w:hAnsi="Tahoma" w:cs="Tahoma"/>
                <w:b/>
                <w:bCs/>
                <w:color w:val="000000"/>
                <w:sz w:val="14"/>
                <w:szCs w:val="14"/>
                <w:lang w:val="es-BO"/>
              </w:rPr>
              <w:t>GARANTIAS TÉCNICAS</w:t>
            </w:r>
          </w:p>
          <w:p w14:paraId="49FDF4A1" w14:textId="4104F04B" w:rsidR="00C430EE" w:rsidRPr="00C430EE" w:rsidRDefault="00C430EE" w:rsidP="006E753C">
            <w:pPr>
              <w:pStyle w:val="Prrafodelista"/>
              <w:numPr>
                <w:ilvl w:val="0"/>
                <w:numId w:val="46"/>
              </w:numPr>
              <w:spacing w:line="276" w:lineRule="auto"/>
              <w:ind w:left="743" w:right="73"/>
              <w:jc w:val="both"/>
              <w:rPr>
                <w:rFonts w:ascii="Tahoma" w:hAnsi="Tahoma" w:cs="Tahoma"/>
                <w:bCs/>
                <w:color w:val="000000"/>
                <w:sz w:val="14"/>
                <w:szCs w:val="14"/>
                <w:lang w:val="es-BO" w:eastAsia="es-ES"/>
              </w:rPr>
            </w:pPr>
            <w:r w:rsidRPr="00C430EE">
              <w:rPr>
                <w:rFonts w:ascii="Tahoma" w:hAnsi="Tahoma" w:cs="Tahoma"/>
                <w:bCs/>
                <w:color w:val="000000"/>
                <w:sz w:val="14"/>
                <w:szCs w:val="14"/>
                <w:lang w:val="es-BO" w:eastAsia="es-ES"/>
              </w:rPr>
              <w:t xml:space="preserve">La empresa debe garantizar el óptimo y permanente funcionamiento de toda la maquinaria y equipo utilizado en la prestación del servicio. </w:t>
            </w:r>
          </w:p>
          <w:p w14:paraId="2E9E8F58" w14:textId="77777777" w:rsidR="00C430EE" w:rsidRPr="00C430EE" w:rsidRDefault="00C430EE" w:rsidP="006E753C">
            <w:pPr>
              <w:pStyle w:val="Prrafodelista"/>
              <w:numPr>
                <w:ilvl w:val="0"/>
                <w:numId w:val="46"/>
              </w:numPr>
              <w:spacing w:line="276" w:lineRule="auto"/>
              <w:ind w:left="743" w:right="73"/>
              <w:jc w:val="both"/>
              <w:rPr>
                <w:rFonts w:ascii="Tahoma" w:hAnsi="Tahoma" w:cs="Tahoma"/>
                <w:bCs/>
                <w:color w:val="000000"/>
                <w:sz w:val="14"/>
                <w:szCs w:val="14"/>
                <w:lang w:val="es-BO" w:eastAsia="es-ES"/>
              </w:rPr>
            </w:pPr>
            <w:r w:rsidRPr="00C430EE">
              <w:rPr>
                <w:rFonts w:ascii="Tahoma" w:hAnsi="Tahoma" w:cs="Tahoma"/>
                <w:bCs/>
                <w:color w:val="000000"/>
                <w:sz w:val="14"/>
                <w:szCs w:val="14"/>
                <w:lang w:val="es-BO" w:eastAsia="es-ES"/>
              </w:rPr>
              <w:t>El mantenimiento preventivo y correctivo de los equipos serán asumidos por el proveedor.</w:t>
            </w:r>
          </w:p>
          <w:p w14:paraId="13EDE80E" w14:textId="77777777" w:rsidR="00C430EE" w:rsidRPr="00C430EE" w:rsidRDefault="00C430EE" w:rsidP="006E753C">
            <w:pPr>
              <w:pStyle w:val="Prrafodelista"/>
              <w:numPr>
                <w:ilvl w:val="0"/>
                <w:numId w:val="46"/>
              </w:numPr>
              <w:spacing w:line="276" w:lineRule="auto"/>
              <w:ind w:left="743" w:right="73"/>
              <w:jc w:val="both"/>
              <w:rPr>
                <w:rFonts w:ascii="Tahoma" w:hAnsi="Tahoma" w:cs="Tahoma"/>
                <w:bCs/>
                <w:color w:val="000000"/>
                <w:sz w:val="14"/>
                <w:szCs w:val="14"/>
                <w:lang w:val="es-BO" w:eastAsia="es-ES"/>
              </w:rPr>
            </w:pPr>
            <w:r w:rsidRPr="00C430EE">
              <w:rPr>
                <w:rFonts w:ascii="Tahoma" w:hAnsi="Tahoma" w:cs="Tahoma"/>
                <w:bCs/>
                <w:color w:val="000000"/>
                <w:sz w:val="14"/>
                <w:szCs w:val="14"/>
                <w:lang w:val="es-BO" w:eastAsia="es-ES"/>
              </w:rPr>
              <w:t>De presentarse un desperfecto en alguna maquinaria o equipo que ocasione su baja temporal o permanente, el proveedor efectuara su remplazo con un equipo o maquinaria de similar o mejores características en el plazo máximo de 24 horas.</w:t>
            </w:r>
          </w:p>
          <w:p w14:paraId="7007736C" w14:textId="28EC26B2" w:rsidR="00211B07" w:rsidRPr="00C430EE" w:rsidRDefault="00C430EE" w:rsidP="00C430EE">
            <w:pPr>
              <w:jc w:val="both"/>
              <w:rPr>
                <w:rFonts w:ascii="Tahoma" w:hAnsi="Tahoma" w:cs="Tahoma"/>
                <w:sz w:val="14"/>
                <w:szCs w:val="14"/>
                <w:lang w:eastAsia="en-US"/>
              </w:rPr>
            </w:pPr>
            <w:r w:rsidRPr="00C430EE">
              <w:rPr>
                <w:rFonts w:ascii="Tahoma" w:hAnsi="Tahoma" w:cs="Tahoma"/>
                <w:bCs/>
                <w:color w:val="000000"/>
                <w:sz w:val="14"/>
                <w:szCs w:val="14"/>
                <w:lang w:val="es-BO"/>
              </w:rPr>
              <w:t>El ingreso y salida de estos equipos deben ser registrados por el personal de seguridad de la Institución.</w:t>
            </w:r>
          </w:p>
        </w:tc>
        <w:tc>
          <w:tcPr>
            <w:tcW w:w="2487" w:type="dxa"/>
          </w:tcPr>
          <w:p w14:paraId="68E3E580" w14:textId="77777777" w:rsidR="00211B07" w:rsidRPr="00C430EE" w:rsidRDefault="00211B07" w:rsidP="00CD031A">
            <w:pPr>
              <w:jc w:val="both"/>
              <w:rPr>
                <w:rFonts w:ascii="Tahoma" w:hAnsi="Tahoma" w:cs="Tahoma"/>
                <w:sz w:val="14"/>
                <w:szCs w:val="14"/>
                <w:lang w:val="es-BO"/>
              </w:rPr>
            </w:pPr>
          </w:p>
        </w:tc>
      </w:tr>
      <w:tr w:rsidR="00211B07" w:rsidRPr="00C430EE" w14:paraId="43540F7A" w14:textId="77777777" w:rsidTr="00C430EE">
        <w:tc>
          <w:tcPr>
            <w:tcW w:w="149" w:type="dxa"/>
          </w:tcPr>
          <w:p w14:paraId="6DDB2134" w14:textId="77777777" w:rsidR="00211B07" w:rsidRPr="00C430EE" w:rsidRDefault="00211B07" w:rsidP="00CD031A">
            <w:pPr>
              <w:jc w:val="both"/>
              <w:rPr>
                <w:rFonts w:ascii="Tahoma" w:hAnsi="Tahoma" w:cs="Tahoma"/>
                <w:sz w:val="14"/>
                <w:szCs w:val="14"/>
                <w:lang w:val="es-BO"/>
              </w:rPr>
            </w:pPr>
          </w:p>
        </w:tc>
        <w:tc>
          <w:tcPr>
            <w:tcW w:w="6258" w:type="dxa"/>
          </w:tcPr>
          <w:p w14:paraId="0A95B930" w14:textId="6C3D4D68" w:rsidR="00211B07" w:rsidRPr="00C430EE" w:rsidRDefault="00C430EE" w:rsidP="00CD031A">
            <w:pPr>
              <w:jc w:val="both"/>
              <w:rPr>
                <w:rFonts w:ascii="Tahoma" w:hAnsi="Tahoma" w:cs="Tahoma"/>
                <w:sz w:val="14"/>
                <w:szCs w:val="14"/>
                <w:lang w:eastAsia="en-US"/>
              </w:rPr>
            </w:pPr>
            <w:r w:rsidRPr="00C430EE">
              <w:rPr>
                <w:rFonts w:ascii="Tahoma" w:hAnsi="Tahoma" w:cs="Tahoma"/>
                <w:b/>
                <w:sz w:val="14"/>
                <w:szCs w:val="14"/>
              </w:rPr>
              <w:t>SEGURIDAD INDUSTRIAL</w:t>
            </w:r>
            <w:r w:rsidRPr="00C430EE">
              <w:rPr>
                <w:rFonts w:ascii="Tahoma" w:hAnsi="Tahoma" w:cs="Tahoma"/>
                <w:bCs/>
                <w:sz w:val="14"/>
                <w:szCs w:val="14"/>
                <w:lang w:val="es-BO"/>
              </w:rPr>
              <w:t xml:space="preserve">El proveedor deberá prever los accesorios para su personal </w:t>
            </w:r>
            <w:r w:rsidRPr="00C430EE">
              <w:rPr>
                <w:rFonts w:ascii="Tahoma" w:hAnsi="Tahoma" w:cs="Tahoma"/>
                <w:color w:val="000000"/>
                <w:sz w:val="14"/>
                <w:szCs w:val="14"/>
              </w:rPr>
              <w:t>cumpliendo con los estándares de seguridad industrial para este tipo de trabajo. IBMETRO no se responsabilizará por accidentes de trabajo ocasionado por falta de cumplimiento a estas normas.</w:t>
            </w:r>
          </w:p>
        </w:tc>
        <w:tc>
          <w:tcPr>
            <w:tcW w:w="2487" w:type="dxa"/>
          </w:tcPr>
          <w:p w14:paraId="2CEE0C21" w14:textId="77777777" w:rsidR="00211B07" w:rsidRPr="00C430EE" w:rsidRDefault="00211B07" w:rsidP="00CD031A">
            <w:pPr>
              <w:jc w:val="both"/>
              <w:rPr>
                <w:rFonts w:ascii="Tahoma" w:hAnsi="Tahoma" w:cs="Tahoma"/>
                <w:sz w:val="14"/>
                <w:szCs w:val="14"/>
                <w:lang w:val="es-BO"/>
              </w:rPr>
            </w:pPr>
          </w:p>
        </w:tc>
      </w:tr>
      <w:tr w:rsidR="000A7C28" w:rsidRPr="00C430EE" w14:paraId="47C829B8" w14:textId="77777777" w:rsidTr="00C430EE">
        <w:trPr>
          <w:trHeight w:val="1569"/>
        </w:trPr>
        <w:tc>
          <w:tcPr>
            <w:tcW w:w="149" w:type="dxa"/>
          </w:tcPr>
          <w:p w14:paraId="4E5DB3DA" w14:textId="77777777" w:rsidR="000A7C28" w:rsidRPr="00C430EE" w:rsidRDefault="000A7C28" w:rsidP="000A7C28">
            <w:pPr>
              <w:jc w:val="both"/>
              <w:rPr>
                <w:rFonts w:ascii="Tahoma" w:hAnsi="Tahoma" w:cs="Tahoma"/>
                <w:sz w:val="14"/>
                <w:szCs w:val="14"/>
                <w:lang w:val="es-BO"/>
              </w:rPr>
            </w:pPr>
          </w:p>
        </w:tc>
        <w:tc>
          <w:tcPr>
            <w:tcW w:w="6258" w:type="dxa"/>
            <w:vAlign w:val="center"/>
          </w:tcPr>
          <w:p w14:paraId="7BC993D3" w14:textId="25FB8D54" w:rsidR="000A7C28" w:rsidRPr="00C430EE" w:rsidRDefault="00C430EE" w:rsidP="00C430EE">
            <w:pPr>
              <w:tabs>
                <w:tab w:val="left" w:pos="203"/>
                <w:tab w:val="left" w:pos="459"/>
              </w:tabs>
              <w:jc w:val="both"/>
              <w:rPr>
                <w:rFonts w:ascii="Tahoma" w:hAnsi="Tahoma" w:cs="Tahoma"/>
                <w:color w:val="000000" w:themeColor="text1"/>
                <w:sz w:val="14"/>
                <w:szCs w:val="14"/>
              </w:rPr>
            </w:pPr>
            <w:r w:rsidRPr="00C430EE">
              <w:rPr>
                <w:rFonts w:ascii="Tahoma" w:hAnsi="Tahoma" w:cs="Tahoma"/>
                <w:color w:val="000000"/>
                <w:sz w:val="14"/>
                <w:szCs w:val="14"/>
              </w:rPr>
              <w:t xml:space="preserve">La prestación del </w:t>
            </w:r>
            <w:r w:rsidRPr="00C430EE">
              <w:rPr>
                <w:rFonts w:ascii="Tahoma" w:hAnsi="Tahoma" w:cs="Tahoma"/>
                <w:b/>
                <w:color w:val="000000" w:themeColor="text1"/>
                <w:sz w:val="14"/>
                <w:szCs w:val="14"/>
                <w:lang w:val="es-BO"/>
              </w:rPr>
              <w:t>"</w:t>
            </w:r>
            <w:r w:rsidRPr="00C430EE">
              <w:rPr>
                <w:rFonts w:ascii="Tahoma" w:hAnsi="Tahoma" w:cs="Tahoma"/>
                <w:b/>
                <w:sz w:val="14"/>
                <w:szCs w:val="14"/>
              </w:rPr>
              <w:t xml:space="preserve"> SERVICIO DE LIMPIEZA PARA LAS NUEVAS OFICINAS DE IBMETRO ACHOCALLA GESTION 2025</w:t>
            </w:r>
            <w:r w:rsidRPr="00C430EE">
              <w:rPr>
                <w:rFonts w:ascii="Tahoma" w:hAnsi="Tahoma" w:cs="Tahoma"/>
                <w:b/>
                <w:color w:val="000000" w:themeColor="text1"/>
                <w:sz w:val="14"/>
                <w:szCs w:val="14"/>
                <w:lang w:val="es-BO"/>
              </w:rPr>
              <w:t>”</w:t>
            </w:r>
            <w:r w:rsidRPr="00C430EE">
              <w:rPr>
                <w:rFonts w:ascii="Tahoma" w:hAnsi="Tahoma" w:cs="Tahoma"/>
                <w:color w:val="000000" w:themeColor="text1"/>
                <w:sz w:val="14"/>
                <w:szCs w:val="14"/>
              </w:rPr>
              <w:t>, a partir de</w:t>
            </w:r>
            <w:r w:rsidRPr="00C430EE">
              <w:rPr>
                <w:rFonts w:ascii="Tahoma" w:hAnsi="Tahoma" w:cs="Tahoma"/>
                <w:color w:val="000000" w:themeColor="text1"/>
                <w:sz w:val="14"/>
                <w:szCs w:val="14"/>
              </w:rPr>
              <w:t>l siguiente dia hábil a la firma de contrato</w:t>
            </w:r>
            <w:r w:rsidRPr="00C430EE">
              <w:rPr>
                <w:rFonts w:ascii="Tahoma" w:hAnsi="Tahoma" w:cs="Tahoma"/>
                <w:color w:val="000000" w:themeColor="text1"/>
                <w:sz w:val="14"/>
                <w:szCs w:val="14"/>
              </w:rPr>
              <w:t xml:space="preserve"> enero hasta el </w:t>
            </w:r>
            <w:r w:rsidRPr="00C430EE">
              <w:rPr>
                <w:rFonts w:ascii="Tahoma" w:hAnsi="Tahoma" w:cs="Tahoma"/>
                <w:color w:val="000000" w:themeColor="text1"/>
                <w:sz w:val="14"/>
                <w:szCs w:val="14"/>
              </w:rPr>
              <w:t>29</w:t>
            </w:r>
            <w:r w:rsidRPr="00C430EE">
              <w:rPr>
                <w:rFonts w:ascii="Tahoma" w:hAnsi="Tahoma" w:cs="Tahoma"/>
                <w:color w:val="000000" w:themeColor="text1"/>
                <w:sz w:val="14"/>
                <w:szCs w:val="14"/>
              </w:rPr>
              <w:t xml:space="preserve"> de </w:t>
            </w:r>
            <w:r w:rsidRPr="00C430EE">
              <w:rPr>
                <w:rFonts w:ascii="Tahoma" w:hAnsi="Tahoma" w:cs="Tahoma"/>
                <w:color w:val="000000" w:themeColor="text1"/>
                <w:sz w:val="14"/>
                <w:szCs w:val="14"/>
              </w:rPr>
              <w:t xml:space="preserve">agosto </w:t>
            </w:r>
            <w:r w:rsidRPr="00C430EE">
              <w:rPr>
                <w:rFonts w:ascii="Tahoma" w:hAnsi="Tahoma" w:cs="Tahoma"/>
                <w:color w:val="000000" w:themeColor="text1"/>
                <w:sz w:val="14"/>
                <w:szCs w:val="14"/>
              </w:rPr>
              <w:t>de 2025.</w:t>
            </w:r>
          </w:p>
        </w:tc>
        <w:tc>
          <w:tcPr>
            <w:tcW w:w="2487" w:type="dxa"/>
          </w:tcPr>
          <w:p w14:paraId="7F38F97D" w14:textId="77777777" w:rsidR="000A7C28" w:rsidRPr="00C430EE" w:rsidRDefault="000A7C28" w:rsidP="000A7C28">
            <w:pPr>
              <w:jc w:val="both"/>
              <w:rPr>
                <w:rFonts w:ascii="Tahoma" w:hAnsi="Tahoma" w:cs="Tahoma"/>
                <w:sz w:val="14"/>
                <w:szCs w:val="14"/>
                <w:lang w:val="es-BO"/>
              </w:rPr>
            </w:pPr>
          </w:p>
        </w:tc>
      </w:tr>
      <w:tr w:rsidR="000A7C28" w:rsidRPr="00C430EE" w14:paraId="22318B2C" w14:textId="77777777" w:rsidTr="00C430EE">
        <w:trPr>
          <w:trHeight w:val="571"/>
        </w:trPr>
        <w:tc>
          <w:tcPr>
            <w:tcW w:w="149" w:type="dxa"/>
          </w:tcPr>
          <w:p w14:paraId="4158E079" w14:textId="77777777" w:rsidR="000A7C28" w:rsidRPr="00C430EE" w:rsidRDefault="000A7C28" w:rsidP="000A7C28">
            <w:pPr>
              <w:jc w:val="both"/>
              <w:rPr>
                <w:rFonts w:ascii="Tahoma" w:hAnsi="Tahoma" w:cs="Tahoma"/>
                <w:sz w:val="14"/>
                <w:szCs w:val="14"/>
                <w:lang w:val="es-BO"/>
              </w:rPr>
            </w:pPr>
          </w:p>
        </w:tc>
        <w:tc>
          <w:tcPr>
            <w:tcW w:w="6258" w:type="dxa"/>
            <w:vAlign w:val="center"/>
          </w:tcPr>
          <w:p w14:paraId="09A85C66" w14:textId="51A630AA" w:rsidR="000A7C28" w:rsidRPr="00C430EE" w:rsidRDefault="00C430EE" w:rsidP="000A7C28">
            <w:pPr>
              <w:jc w:val="both"/>
              <w:rPr>
                <w:rFonts w:ascii="Tahoma" w:hAnsi="Tahoma" w:cs="Tahoma"/>
                <w:color w:val="000000"/>
                <w:sz w:val="14"/>
                <w:szCs w:val="14"/>
                <w:lang w:val="es-BO" w:eastAsia="es-BO"/>
              </w:rPr>
            </w:pPr>
            <w:r w:rsidRPr="00C430EE">
              <w:rPr>
                <w:rFonts w:ascii="Tahoma" w:hAnsi="Tahoma" w:cs="Tahoma"/>
                <w:sz w:val="14"/>
                <w:szCs w:val="14"/>
              </w:rPr>
              <w:t xml:space="preserve">El lugar de prestación del </w:t>
            </w:r>
            <w:r w:rsidRPr="00C430EE">
              <w:rPr>
                <w:rFonts w:ascii="Tahoma" w:hAnsi="Tahoma" w:cs="Tahoma"/>
                <w:b/>
                <w:color w:val="000000" w:themeColor="text1"/>
                <w:sz w:val="14"/>
                <w:szCs w:val="14"/>
                <w:lang w:val="es-BO"/>
              </w:rPr>
              <w:t xml:space="preserve">" </w:t>
            </w:r>
            <w:r w:rsidRPr="00C430EE">
              <w:rPr>
                <w:rFonts w:ascii="Tahoma" w:hAnsi="Tahoma" w:cs="Tahoma"/>
                <w:b/>
                <w:sz w:val="14"/>
                <w:szCs w:val="14"/>
              </w:rPr>
              <w:t>SERVICIO DE LIMPIEZA PARA LAS NUEVAS OFICINAS DE IBMETRO ACHOCALLA GESTION 2025</w:t>
            </w:r>
            <w:r w:rsidRPr="00C430EE">
              <w:rPr>
                <w:rFonts w:ascii="Tahoma" w:hAnsi="Tahoma" w:cs="Tahoma"/>
                <w:b/>
                <w:color w:val="000000" w:themeColor="text1"/>
                <w:sz w:val="14"/>
                <w:szCs w:val="14"/>
                <w:lang w:val="es-BO"/>
              </w:rPr>
              <w:t>”</w:t>
            </w:r>
            <w:r w:rsidRPr="00C430EE">
              <w:rPr>
                <w:rFonts w:ascii="Tahoma" w:hAnsi="Tahoma" w:cs="Tahoma"/>
                <w:color w:val="000000" w:themeColor="text1"/>
                <w:sz w:val="14"/>
                <w:szCs w:val="14"/>
              </w:rPr>
              <w:t xml:space="preserve">, </w:t>
            </w:r>
            <w:r w:rsidRPr="00C430EE">
              <w:rPr>
                <w:rFonts w:ascii="Tahoma" w:hAnsi="Tahoma" w:cs="Tahoma"/>
                <w:bCs/>
                <w:sz w:val="14"/>
                <w:szCs w:val="14"/>
              </w:rPr>
              <w:t>es en el municipio de achocalla.</w:t>
            </w:r>
          </w:p>
        </w:tc>
        <w:tc>
          <w:tcPr>
            <w:tcW w:w="2487" w:type="dxa"/>
          </w:tcPr>
          <w:p w14:paraId="1AED71C0" w14:textId="77777777" w:rsidR="000A7C28" w:rsidRPr="00C430EE" w:rsidRDefault="000A7C28" w:rsidP="000A7C28">
            <w:pPr>
              <w:jc w:val="both"/>
              <w:rPr>
                <w:rFonts w:ascii="Tahoma" w:hAnsi="Tahoma" w:cs="Tahoma"/>
                <w:sz w:val="14"/>
                <w:szCs w:val="14"/>
                <w:lang w:val="es-BO"/>
              </w:rPr>
            </w:pPr>
          </w:p>
        </w:tc>
      </w:tr>
      <w:tr w:rsidR="000A7C28" w:rsidRPr="00C430EE" w14:paraId="2F098E40" w14:textId="77777777" w:rsidTr="00C430EE">
        <w:trPr>
          <w:trHeight w:val="571"/>
        </w:trPr>
        <w:tc>
          <w:tcPr>
            <w:tcW w:w="149" w:type="dxa"/>
          </w:tcPr>
          <w:p w14:paraId="52C9E1C9" w14:textId="77777777" w:rsidR="000A7C28" w:rsidRPr="00C430EE" w:rsidRDefault="000A7C28" w:rsidP="000A7C28">
            <w:pPr>
              <w:jc w:val="both"/>
              <w:rPr>
                <w:rFonts w:ascii="Tahoma" w:hAnsi="Tahoma" w:cs="Tahoma"/>
                <w:sz w:val="14"/>
                <w:szCs w:val="14"/>
                <w:lang w:val="es-BO"/>
              </w:rPr>
            </w:pPr>
          </w:p>
        </w:tc>
        <w:tc>
          <w:tcPr>
            <w:tcW w:w="6258" w:type="dxa"/>
            <w:vAlign w:val="center"/>
          </w:tcPr>
          <w:p w14:paraId="25E7B4BD" w14:textId="38F62BCB" w:rsidR="000A7C28" w:rsidRPr="00C430EE" w:rsidRDefault="00C430EE" w:rsidP="000A7C28">
            <w:pPr>
              <w:jc w:val="both"/>
              <w:rPr>
                <w:rFonts w:ascii="Tahoma" w:hAnsi="Tahoma" w:cs="Tahoma"/>
                <w:color w:val="000000"/>
                <w:sz w:val="14"/>
                <w:szCs w:val="14"/>
                <w:lang w:val="es-BO" w:eastAsia="es-BO"/>
              </w:rPr>
            </w:pPr>
            <w:r w:rsidRPr="00C430EE">
              <w:rPr>
                <w:rFonts w:ascii="Tahoma" w:hAnsi="Tahoma" w:cs="Tahoma"/>
                <w:sz w:val="14"/>
                <w:szCs w:val="14"/>
                <w:lang w:val="es-BO"/>
              </w:rPr>
              <w:t>El proponente adjudicado deberá constituir la garantía del cumplimiento de contrato o solicitar la retención del 7% o del 3.5% según corresponda.</w:t>
            </w:r>
          </w:p>
        </w:tc>
        <w:tc>
          <w:tcPr>
            <w:tcW w:w="2487" w:type="dxa"/>
          </w:tcPr>
          <w:p w14:paraId="450D6C89" w14:textId="77777777" w:rsidR="000A7C28" w:rsidRPr="00C430EE" w:rsidRDefault="000A7C28" w:rsidP="000A7C28">
            <w:pPr>
              <w:jc w:val="both"/>
              <w:rPr>
                <w:rFonts w:ascii="Tahoma" w:hAnsi="Tahoma" w:cs="Tahoma"/>
                <w:sz w:val="14"/>
                <w:szCs w:val="14"/>
                <w:lang w:val="es-BO"/>
              </w:rPr>
            </w:pPr>
          </w:p>
        </w:tc>
      </w:tr>
      <w:tr w:rsidR="000A7C28" w:rsidRPr="00C430EE" w14:paraId="48CCB7BE" w14:textId="77777777" w:rsidTr="00C430EE">
        <w:trPr>
          <w:trHeight w:val="759"/>
        </w:trPr>
        <w:tc>
          <w:tcPr>
            <w:tcW w:w="149" w:type="dxa"/>
          </w:tcPr>
          <w:p w14:paraId="01C686C2" w14:textId="77777777" w:rsidR="000A7C28" w:rsidRPr="00C430EE" w:rsidRDefault="000A7C28" w:rsidP="000A7C28">
            <w:pPr>
              <w:jc w:val="both"/>
              <w:rPr>
                <w:rFonts w:ascii="Tahoma" w:hAnsi="Tahoma" w:cs="Tahoma"/>
                <w:sz w:val="14"/>
                <w:szCs w:val="14"/>
                <w:lang w:val="es-BO"/>
              </w:rPr>
            </w:pPr>
          </w:p>
        </w:tc>
        <w:tc>
          <w:tcPr>
            <w:tcW w:w="6258" w:type="dxa"/>
            <w:vAlign w:val="center"/>
          </w:tcPr>
          <w:p w14:paraId="72831625" w14:textId="6DE9A0A2" w:rsidR="00C430EE" w:rsidRPr="00C430EE" w:rsidRDefault="00C430EE" w:rsidP="00C430EE">
            <w:pPr>
              <w:pStyle w:val="Prrafodelista"/>
              <w:ind w:left="426"/>
              <w:jc w:val="both"/>
              <w:rPr>
                <w:rFonts w:ascii="Tahoma" w:hAnsi="Tahoma" w:cs="Tahoma"/>
                <w:b/>
                <w:sz w:val="14"/>
                <w:szCs w:val="14"/>
                <w:lang w:val="es-MX"/>
              </w:rPr>
            </w:pPr>
            <w:r w:rsidRPr="00C430EE">
              <w:rPr>
                <w:rFonts w:ascii="Tahoma" w:hAnsi="Tahoma" w:cs="Tahoma"/>
                <w:b/>
                <w:sz w:val="14"/>
                <w:szCs w:val="14"/>
              </w:rPr>
              <w:t>MULTAS</w:t>
            </w:r>
          </w:p>
          <w:p w14:paraId="636793E1" w14:textId="7B11BCC0" w:rsidR="00C430EE" w:rsidRPr="00C430EE" w:rsidRDefault="00C430EE" w:rsidP="00C430EE">
            <w:pPr>
              <w:pStyle w:val="Prrafodelista"/>
              <w:ind w:left="426"/>
              <w:jc w:val="both"/>
              <w:rPr>
                <w:rFonts w:ascii="Tahoma" w:hAnsi="Tahoma" w:cs="Tahoma"/>
                <w:sz w:val="14"/>
                <w:szCs w:val="14"/>
                <w:lang w:val="es-MX"/>
              </w:rPr>
            </w:pPr>
            <w:r w:rsidRPr="00C430EE">
              <w:rPr>
                <w:rFonts w:ascii="Tahoma" w:hAnsi="Tahoma" w:cs="Tahoma"/>
                <w:sz w:val="14"/>
                <w:szCs w:val="14"/>
                <w:lang w:val="es-MX"/>
              </w:rPr>
              <w:t>En caso de incumplimiento al servicio, según las Especificaciones Técnicas, se aplicarán las siguientes multas:</w:t>
            </w:r>
          </w:p>
          <w:p w14:paraId="17A10073" w14:textId="77777777" w:rsidR="00C430EE" w:rsidRPr="00C430EE" w:rsidRDefault="00C430EE" w:rsidP="00C430EE">
            <w:pPr>
              <w:pStyle w:val="Prrafodelista"/>
              <w:ind w:left="426"/>
              <w:jc w:val="both"/>
              <w:rPr>
                <w:rFonts w:ascii="Tahoma" w:hAnsi="Tahoma" w:cs="Tahoma"/>
                <w:sz w:val="14"/>
                <w:szCs w:val="14"/>
                <w:lang w:val="es-MX"/>
              </w:rPr>
            </w:pPr>
          </w:p>
          <w:tbl>
            <w:tblPr>
              <w:tblW w:w="9558" w:type="dxa"/>
              <w:jc w:val="right"/>
              <w:tblCellMar>
                <w:left w:w="70" w:type="dxa"/>
                <w:right w:w="70" w:type="dxa"/>
              </w:tblCellMar>
              <w:tblLook w:val="04A0" w:firstRow="1" w:lastRow="0" w:firstColumn="1" w:lastColumn="0" w:noHBand="0" w:noVBand="1"/>
            </w:tblPr>
            <w:tblGrid>
              <w:gridCol w:w="3470"/>
              <w:gridCol w:w="2548"/>
              <w:gridCol w:w="1820"/>
            </w:tblGrid>
            <w:tr w:rsidR="00C430EE" w:rsidRPr="00C430EE" w14:paraId="2E783733" w14:textId="77777777" w:rsidTr="00C430EE">
              <w:trPr>
                <w:trHeight w:val="276"/>
                <w:jc w:val="right"/>
              </w:trPr>
              <w:tc>
                <w:tcPr>
                  <w:tcW w:w="4243"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69AE9DC" w14:textId="77777777" w:rsidR="00C430EE" w:rsidRPr="00C430EE" w:rsidRDefault="00C430EE" w:rsidP="00C430EE">
                  <w:pPr>
                    <w:spacing w:line="276" w:lineRule="auto"/>
                    <w:jc w:val="center"/>
                    <w:rPr>
                      <w:rFonts w:ascii="Tahoma" w:hAnsi="Tahoma" w:cs="Tahoma"/>
                      <w:b/>
                      <w:bCs/>
                      <w:sz w:val="14"/>
                      <w:szCs w:val="14"/>
                      <w:lang w:val="es-BO" w:eastAsia="es-BO"/>
                    </w:rPr>
                  </w:pPr>
                  <w:r w:rsidRPr="00C430EE">
                    <w:rPr>
                      <w:rFonts w:ascii="Tahoma" w:hAnsi="Tahoma" w:cs="Tahoma"/>
                      <w:b/>
                      <w:bCs/>
                      <w:sz w:val="14"/>
                      <w:szCs w:val="14"/>
                      <w:lang w:val="es-BO" w:eastAsia="es-BO"/>
                    </w:rPr>
                    <w:t>DETALLE</w:t>
                  </w:r>
                </w:p>
              </w:tc>
              <w:tc>
                <w:tcPr>
                  <w:tcW w:w="3106"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500A6B99" w14:textId="77777777" w:rsidR="00C430EE" w:rsidRPr="00C430EE" w:rsidRDefault="00C430EE" w:rsidP="00C430EE">
                  <w:pPr>
                    <w:spacing w:line="276" w:lineRule="auto"/>
                    <w:jc w:val="center"/>
                    <w:rPr>
                      <w:rFonts w:ascii="Tahoma" w:hAnsi="Tahoma" w:cs="Tahoma"/>
                      <w:b/>
                      <w:bCs/>
                      <w:sz w:val="14"/>
                      <w:szCs w:val="14"/>
                      <w:lang w:val="es-BO" w:eastAsia="es-BO"/>
                    </w:rPr>
                  </w:pPr>
                  <w:r w:rsidRPr="00C430EE">
                    <w:rPr>
                      <w:rFonts w:ascii="Tahoma" w:hAnsi="Tahoma" w:cs="Tahoma"/>
                      <w:b/>
                      <w:bCs/>
                      <w:sz w:val="14"/>
                      <w:szCs w:val="14"/>
                      <w:lang w:val="es-BO" w:eastAsia="es-BO"/>
                    </w:rPr>
                    <w:t>INCUMPLIMIENTO</w:t>
                  </w:r>
                </w:p>
              </w:tc>
              <w:tc>
                <w:tcPr>
                  <w:tcW w:w="2209"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ACE9BC8" w14:textId="77777777" w:rsidR="00C430EE" w:rsidRPr="00C430EE" w:rsidRDefault="00C430EE" w:rsidP="00C430EE">
                  <w:pPr>
                    <w:spacing w:line="276" w:lineRule="auto"/>
                    <w:jc w:val="center"/>
                    <w:rPr>
                      <w:rFonts w:ascii="Tahoma" w:hAnsi="Tahoma" w:cs="Tahoma"/>
                      <w:b/>
                      <w:bCs/>
                      <w:sz w:val="14"/>
                      <w:szCs w:val="14"/>
                      <w:lang w:val="es-BO" w:eastAsia="es-BO"/>
                    </w:rPr>
                  </w:pPr>
                  <w:r w:rsidRPr="00C430EE">
                    <w:rPr>
                      <w:rFonts w:ascii="Tahoma" w:hAnsi="Tahoma" w:cs="Tahoma"/>
                      <w:b/>
                      <w:bCs/>
                      <w:sz w:val="14"/>
                      <w:szCs w:val="14"/>
                      <w:lang w:val="es-BO" w:eastAsia="es-BO"/>
                    </w:rPr>
                    <w:t>MULTA EN %</w:t>
                  </w:r>
                </w:p>
                <w:p w14:paraId="233B2146" w14:textId="77777777" w:rsidR="00C430EE" w:rsidRPr="00C430EE" w:rsidRDefault="00C430EE" w:rsidP="00C430EE">
                  <w:pPr>
                    <w:spacing w:line="276" w:lineRule="auto"/>
                    <w:jc w:val="center"/>
                    <w:rPr>
                      <w:rFonts w:ascii="Tahoma" w:hAnsi="Tahoma" w:cs="Tahoma"/>
                      <w:b/>
                      <w:bCs/>
                      <w:sz w:val="14"/>
                      <w:szCs w:val="14"/>
                      <w:lang w:val="es-BO" w:eastAsia="es-BO"/>
                    </w:rPr>
                  </w:pPr>
                  <w:r w:rsidRPr="00C430EE">
                    <w:rPr>
                      <w:rFonts w:ascii="Tahoma" w:hAnsi="Tahoma" w:cs="Tahoma"/>
                      <w:b/>
                      <w:bCs/>
                      <w:sz w:val="14"/>
                      <w:szCs w:val="14"/>
                      <w:lang w:val="es-BO" w:eastAsia="es-BO"/>
                    </w:rPr>
                    <w:t>(del monto mensual)</w:t>
                  </w:r>
                </w:p>
              </w:tc>
            </w:tr>
            <w:tr w:rsidR="00C430EE" w:rsidRPr="00C430EE" w14:paraId="11D272DD" w14:textId="77777777" w:rsidTr="00C430EE">
              <w:trPr>
                <w:trHeight w:val="327"/>
                <w:jc w:val="right"/>
              </w:trPr>
              <w:tc>
                <w:tcPr>
                  <w:tcW w:w="4243" w:type="dxa"/>
                  <w:tcBorders>
                    <w:top w:val="nil"/>
                    <w:left w:val="single" w:sz="4" w:space="0" w:color="auto"/>
                    <w:bottom w:val="single" w:sz="4" w:space="0" w:color="auto"/>
                    <w:right w:val="single" w:sz="4" w:space="0" w:color="auto"/>
                  </w:tcBorders>
                  <w:vAlign w:val="center"/>
                  <w:hideMark/>
                </w:tcPr>
                <w:p w14:paraId="54EA5EEA" w14:textId="77777777" w:rsidR="00C430EE" w:rsidRPr="00C430EE" w:rsidRDefault="00C430EE" w:rsidP="00C430EE">
                  <w:pPr>
                    <w:spacing w:line="276" w:lineRule="auto"/>
                    <w:rPr>
                      <w:rFonts w:ascii="Tahoma" w:hAnsi="Tahoma" w:cs="Tahoma"/>
                      <w:sz w:val="14"/>
                      <w:szCs w:val="14"/>
                      <w:lang w:val="es-BO" w:eastAsia="es-BO"/>
                    </w:rPr>
                  </w:pPr>
                  <w:r w:rsidRPr="00C430EE">
                    <w:rPr>
                      <w:rFonts w:ascii="Tahoma" w:hAnsi="Tahoma" w:cs="Tahoma"/>
                      <w:sz w:val="14"/>
                      <w:szCs w:val="14"/>
                      <w:lang w:val="es-BO" w:eastAsia="es-BO"/>
                    </w:rPr>
                    <w:t>Incumplimiento al servicio de acuerdo a lo establecido en las Especificaciones Técnicas.</w:t>
                  </w:r>
                </w:p>
              </w:tc>
              <w:tc>
                <w:tcPr>
                  <w:tcW w:w="3106" w:type="dxa"/>
                  <w:tcBorders>
                    <w:top w:val="nil"/>
                    <w:left w:val="nil"/>
                    <w:bottom w:val="single" w:sz="4" w:space="0" w:color="auto"/>
                    <w:right w:val="single" w:sz="4" w:space="0" w:color="auto"/>
                  </w:tcBorders>
                  <w:vAlign w:val="center"/>
                  <w:hideMark/>
                </w:tcPr>
                <w:p w14:paraId="3E482A79" w14:textId="77777777" w:rsidR="00C430EE" w:rsidRPr="00C430EE" w:rsidRDefault="00C430EE" w:rsidP="00C430EE">
                  <w:pPr>
                    <w:spacing w:line="276" w:lineRule="auto"/>
                    <w:jc w:val="center"/>
                    <w:rPr>
                      <w:rFonts w:ascii="Tahoma" w:hAnsi="Tahoma" w:cs="Tahoma"/>
                      <w:sz w:val="14"/>
                      <w:szCs w:val="14"/>
                      <w:lang w:val="es-BO" w:eastAsia="es-BO"/>
                    </w:rPr>
                  </w:pPr>
                  <w:r w:rsidRPr="00C430EE">
                    <w:rPr>
                      <w:rFonts w:ascii="Tahoma" w:hAnsi="Tahoma" w:cs="Tahoma"/>
                      <w:sz w:val="14"/>
                      <w:szCs w:val="14"/>
                      <w:lang w:val="es-BO" w:eastAsia="es-BO"/>
                    </w:rPr>
                    <w:t xml:space="preserve">Por servicio no efectuado </w:t>
                  </w:r>
                </w:p>
              </w:tc>
              <w:tc>
                <w:tcPr>
                  <w:tcW w:w="2209" w:type="dxa"/>
                  <w:tcBorders>
                    <w:top w:val="nil"/>
                    <w:left w:val="nil"/>
                    <w:bottom w:val="single" w:sz="4" w:space="0" w:color="auto"/>
                    <w:right w:val="single" w:sz="4" w:space="0" w:color="auto"/>
                  </w:tcBorders>
                  <w:noWrap/>
                  <w:vAlign w:val="center"/>
                  <w:hideMark/>
                </w:tcPr>
                <w:p w14:paraId="71923A46" w14:textId="77777777" w:rsidR="00C430EE" w:rsidRPr="00C430EE" w:rsidRDefault="00C430EE" w:rsidP="00C430EE">
                  <w:pPr>
                    <w:spacing w:line="276" w:lineRule="auto"/>
                    <w:jc w:val="center"/>
                    <w:rPr>
                      <w:rFonts w:ascii="Tahoma" w:hAnsi="Tahoma" w:cs="Tahoma"/>
                      <w:sz w:val="14"/>
                      <w:szCs w:val="14"/>
                      <w:lang w:val="es-BO" w:eastAsia="es-BO"/>
                    </w:rPr>
                  </w:pPr>
                  <w:r w:rsidRPr="00C430EE">
                    <w:rPr>
                      <w:rFonts w:ascii="Tahoma" w:hAnsi="Tahoma" w:cs="Tahoma"/>
                      <w:sz w:val="14"/>
                      <w:szCs w:val="14"/>
                      <w:lang w:val="es-BO" w:eastAsia="es-BO"/>
                    </w:rPr>
                    <w:t>0,34%</w:t>
                  </w:r>
                </w:p>
              </w:tc>
            </w:tr>
            <w:tr w:rsidR="00C430EE" w:rsidRPr="00C430EE" w14:paraId="6C4F0276" w14:textId="77777777" w:rsidTr="00C430EE">
              <w:trPr>
                <w:trHeight w:val="452"/>
                <w:jc w:val="right"/>
              </w:trPr>
              <w:tc>
                <w:tcPr>
                  <w:tcW w:w="4243" w:type="dxa"/>
                  <w:tcBorders>
                    <w:top w:val="nil"/>
                    <w:left w:val="single" w:sz="4" w:space="0" w:color="auto"/>
                    <w:bottom w:val="single" w:sz="4" w:space="0" w:color="auto"/>
                    <w:right w:val="single" w:sz="4" w:space="0" w:color="auto"/>
                  </w:tcBorders>
                  <w:vAlign w:val="center"/>
                  <w:hideMark/>
                </w:tcPr>
                <w:p w14:paraId="518D3D42" w14:textId="77777777" w:rsidR="00C430EE" w:rsidRPr="00C430EE" w:rsidRDefault="00C430EE" w:rsidP="00C430EE">
                  <w:pPr>
                    <w:spacing w:line="276" w:lineRule="auto"/>
                    <w:rPr>
                      <w:rFonts w:ascii="Tahoma" w:hAnsi="Tahoma" w:cs="Tahoma"/>
                      <w:sz w:val="14"/>
                      <w:szCs w:val="14"/>
                      <w:lang w:val="es-BO" w:eastAsia="es-BO"/>
                    </w:rPr>
                  </w:pPr>
                  <w:r w:rsidRPr="00C430EE">
                    <w:rPr>
                      <w:rFonts w:ascii="Tahoma" w:hAnsi="Tahoma" w:cs="Tahoma"/>
                      <w:sz w:val="14"/>
                      <w:szCs w:val="14"/>
                      <w:lang w:val="es-BO" w:eastAsia="es-BO"/>
                    </w:rPr>
                    <w:t>Incumplimiento en la entrega del material de acuerdo a lo establecido en las Especificaciones Técnicas.</w:t>
                  </w:r>
                </w:p>
              </w:tc>
              <w:tc>
                <w:tcPr>
                  <w:tcW w:w="3106" w:type="dxa"/>
                  <w:tcBorders>
                    <w:top w:val="nil"/>
                    <w:left w:val="nil"/>
                    <w:bottom w:val="single" w:sz="4" w:space="0" w:color="auto"/>
                    <w:right w:val="single" w:sz="4" w:space="0" w:color="auto"/>
                  </w:tcBorders>
                  <w:vAlign w:val="center"/>
                  <w:hideMark/>
                </w:tcPr>
                <w:p w14:paraId="3273F6ED" w14:textId="77777777" w:rsidR="00C430EE" w:rsidRPr="00C430EE" w:rsidRDefault="00C430EE" w:rsidP="00C430EE">
                  <w:pPr>
                    <w:spacing w:line="276" w:lineRule="auto"/>
                    <w:jc w:val="center"/>
                    <w:rPr>
                      <w:rFonts w:ascii="Tahoma" w:hAnsi="Tahoma" w:cs="Tahoma"/>
                      <w:sz w:val="14"/>
                      <w:szCs w:val="14"/>
                      <w:lang w:val="es-BO" w:eastAsia="es-BO"/>
                    </w:rPr>
                  </w:pPr>
                  <w:r w:rsidRPr="00C430EE">
                    <w:rPr>
                      <w:rFonts w:ascii="Tahoma" w:hAnsi="Tahoma" w:cs="Tahoma"/>
                      <w:sz w:val="14"/>
                      <w:szCs w:val="14"/>
                      <w:lang w:val="es-BO" w:eastAsia="es-BO"/>
                    </w:rPr>
                    <w:t>Por día calendario de retraso en la entrega de material.</w:t>
                  </w:r>
                </w:p>
              </w:tc>
              <w:tc>
                <w:tcPr>
                  <w:tcW w:w="2209" w:type="dxa"/>
                  <w:tcBorders>
                    <w:top w:val="nil"/>
                    <w:left w:val="nil"/>
                    <w:bottom w:val="single" w:sz="4" w:space="0" w:color="auto"/>
                    <w:right w:val="single" w:sz="4" w:space="0" w:color="auto"/>
                  </w:tcBorders>
                  <w:noWrap/>
                  <w:vAlign w:val="center"/>
                  <w:hideMark/>
                </w:tcPr>
                <w:p w14:paraId="25D4B5CB" w14:textId="77777777" w:rsidR="00C430EE" w:rsidRPr="00C430EE" w:rsidRDefault="00C430EE" w:rsidP="00C430EE">
                  <w:pPr>
                    <w:spacing w:line="276" w:lineRule="auto"/>
                    <w:jc w:val="center"/>
                    <w:rPr>
                      <w:rFonts w:ascii="Tahoma" w:hAnsi="Tahoma" w:cs="Tahoma"/>
                      <w:sz w:val="14"/>
                      <w:szCs w:val="14"/>
                      <w:lang w:val="es-BO" w:eastAsia="es-BO"/>
                    </w:rPr>
                  </w:pPr>
                  <w:r w:rsidRPr="00C430EE">
                    <w:rPr>
                      <w:rFonts w:ascii="Tahoma" w:hAnsi="Tahoma" w:cs="Tahoma"/>
                      <w:sz w:val="14"/>
                      <w:szCs w:val="14"/>
                      <w:lang w:val="es-BO" w:eastAsia="es-BO"/>
                    </w:rPr>
                    <w:t>0,33%</w:t>
                  </w:r>
                </w:p>
              </w:tc>
            </w:tr>
            <w:tr w:rsidR="00C430EE" w:rsidRPr="00C430EE" w14:paraId="07F72DC2" w14:textId="77777777" w:rsidTr="00C430EE">
              <w:trPr>
                <w:trHeight w:val="443"/>
                <w:jc w:val="right"/>
              </w:trPr>
              <w:tc>
                <w:tcPr>
                  <w:tcW w:w="4243" w:type="dxa"/>
                  <w:tcBorders>
                    <w:top w:val="nil"/>
                    <w:left w:val="single" w:sz="4" w:space="0" w:color="auto"/>
                    <w:bottom w:val="single" w:sz="4" w:space="0" w:color="auto"/>
                    <w:right w:val="single" w:sz="4" w:space="0" w:color="auto"/>
                  </w:tcBorders>
                  <w:vAlign w:val="center"/>
                  <w:hideMark/>
                </w:tcPr>
                <w:p w14:paraId="2E1E6147" w14:textId="77777777" w:rsidR="00C430EE" w:rsidRPr="00C430EE" w:rsidRDefault="00C430EE" w:rsidP="00C430EE">
                  <w:pPr>
                    <w:spacing w:line="276" w:lineRule="auto"/>
                    <w:rPr>
                      <w:rFonts w:ascii="Tahoma" w:hAnsi="Tahoma" w:cs="Tahoma"/>
                      <w:sz w:val="14"/>
                      <w:szCs w:val="14"/>
                      <w:lang w:val="es-BO" w:eastAsia="es-BO"/>
                    </w:rPr>
                  </w:pPr>
                  <w:r w:rsidRPr="00C430EE">
                    <w:rPr>
                      <w:rFonts w:ascii="Tahoma" w:hAnsi="Tahoma" w:cs="Tahoma"/>
                      <w:sz w:val="14"/>
                      <w:szCs w:val="14"/>
                      <w:lang w:val="es-BO" w:eastAsia="es-BO"/>
                    </w:rPr>
                    <w:t>Incumplimiento en la asistencia del personal requerido, de acuerdo a lo establecido en las Especificaciones Técnicas.</w:t>
                  </w:r>
                </w:p>
              </w:tc>
              <w:tc>
                <w:tcPr>
                  <w:tcW w:w="3106" w:type="dxa"/>
                  <w:tcBorders>
                    <w:top w:val="nil"/>
                    <w:left w:val="nil"/>
                    <w:bottom w:val="single" w:sz="4" w:space="0" w:color="auto"/>
                    <w:right w:val="single" w:sz="4" w:space="0" w:color="auto"/>
                  </w:tcBorders>
                  <w:vAlign w:val="center"/>
                  <w:hideMark/>
                </w:tcPr>
                <w:p w14:paraId="5E86B6BC" w14:textId="77777777" w:rsidR="00C430EE" w:rsidRPr="00C430EE" w:rsidRDefault="00C430EE" w:rsidP="00C430EE">
                  <w:pPr>
                    <w:spacing w:line="276" w:lineRule="auto"/>
                    <w:jc w:val="center"/>
                    <w:rPr>
                      <w:rFonts w:ascii="Tahoma" w:hAnsi="Tahoma" w:cs="Tahoma"/>
                      <w:sz w:val="14"/>
                      <w:szCs w:val="14"/>
                      <w:lang w:val="es-BO" w:eastAsia="es-BO"/>
                    </w:rPr>
                  </w:pPr>
                  <w:r w:rsidRPr="00C430EE">
                    <w:rPr>
                      <w:rFonts w:ascii="Tahoma" w:hAnsi="Tahoma" w:cs="Tahoma"/>
                      <w:sz w:val="14"/>
                      <w:szCs w:val="14"/>
                      <w:lang w:val="es-BO" w:eastAsia="es-BO"/>
                    </w:rPr>
                    <w:t>Por persona y día de incumplimiento.</w:t>
                  </w:r>
                </w:p>
              </w:tc>
              <w:tc>
                <w:tcPr>
                  <w:tcW w:w="2209" w:type="dxa"/>
                  <w:tcBorders>
                    <w:top w:val="nil"/>
                    <w:left w:val="nil"/>
                    <w:bottom w:val="single" w:sz="4" w:space="0" w:color="auto"/>
                    <w:right w:val="single" w:sz="4" w:space="0" w:color="auto"/>
                  </w:tcBorders>
                  <w:noWrap/>
                  <w:vAlign w:val="center"/>
                  <w:hideMark/>
                </w:tcPr>
                <w:p w14:paraId="711D313F" w14:textId="77777777" w:rsidR="00C430EE" w:rsidRPr="00C430EE" w:rsidRDefault="00C430EE" w:rsidP="00C430EE">
                  <w:pPr>
                    <w:spacing w:line="276" w:lineRule="auto"/>
                    <w:jc w:val="center"/>
                    <w:rPr>
                      <w:rFonts w:ascii="Tahoma" w:hAnsi="Tahoma" w:cs="Tahoma"/>
                      <w:sz w:val="14"/>
                      <w:szCs w:val="14"/>
                      <w:lang w:val="es-BO" w:eastAsia="es-BO"/>
                    </w:rPr>
                  </w:pPr>
                  <w:r w:rsidRPr="00C430EE">
                    <w:rPr>
                      <w:rFonts w:ascii="Tahoma" w:hAnsi="Tahoma" w:cs="Tahoma"/>
                      <w:sz w:val="14"/>
                      <w:szCs w:val="14"/>
                      <w:lang w:val="es-BO" w:eastAsia="es-BO"/>
                    </w:rPr>
                    <w:t>0,33%</w:t>
                  </w:r>
                </w:p>
              </w:tc>
            </w:tr>
          </w:tbl>
          <w:p w14:paraId="30A3264C" w14:textId="77777777" w:rsidR="00C430EE" w:rsidRPr="00C430EE" w:rsidRDefault="00C430EE" w:rsidP="00C430EE">
            <w:pPr>
              <w:pStyle w:val="Prrafodelista"/>
              <w:ind w:left="426"/>
              <w:jc w:val="both"/>
              <w:rPr>
                <w:rFonts w:ascii="Tahoma" w:hAnsi="Tahoma" w:cs="Tahoma"/>
                <w:bCs/>
                <w:sz w:val="14"/>
                <w:szCs w:val="14"/>
                <w:u w:val="single"/>
              </w:rPr>
            </w:pPr>
          </w:p>
          <w:p w14:paraId="7E00FBA3" w14:textId="77777777" w:rsidR="00C430EE" w:rsidRPr="00C430EE" w:rsidRDefault="00C430EE" w:rsidP="00C430EE">
            <w:pPr>
              <w:pStyle w:val="Prrafodelista"/>
              <w:ind w:left="426"/>
              <w:jc w:val="both"/>
              <w:rPr>
                <w:rFonts w:ascii="Tahoma" w:hAnsi="Tahoma" w:cs="Tahoma"/>
                <w:bCs/>
                <w:sz w:val="14"/>
                <w:szCs w:val="14"/>
              </w:rPr>
            </w:pPr>
            <w:r w:rsidRPr="00C430EE">
              <w:rPr>
                <w:rFonts w:ascii="Tahoma" w:hAnsi="Tahoma" w:cs="Tahoma"/>
                <w:bCs/>
                <w:sz w:val="14"/>
                <w:szCs w:val="14"/>
              </w:rPr>
              <w:t>En caso de incumplimiento en cualquiera o en todas las actividades de lo descrito en la tabla precedente por separado o al mismo tiempo, la multa será aplicada de forma sumatoria mensualmente.</w:t>
            </w:r>
          </w:p>
          <w:p w14:paraId="06C287BE" w14:textId="77777777" w:rsidR="00C430EE" w:rsidRPr="00C430EE" w:rsidRDefault="00C430EE" w:rsidP="00C430EE">
            <w:pPr>
              <w:pStyle w:val="Prrafodelista"/>
              <w:ind w:left="426"/>
              <w:jc w:val="both"/>
              <w:rPr>
                <w:rFonts w:ascii="Tahoma" w:hAnsi="Tahoma" w:cs="Tahoma"/>
                <w:bCs/>
                <w:sz w:val="14"/>
                <w:szCs w:val="14"/>
              </w:rPr>
            </w:pPr>
          </w:p>
          <w:p w14:paraId="382C63FE" w14:textId="6FDE2A4F" w:rsidR="000A7C28" w:rsidRPr="00C430EE" w:rsidRDefault="00C430EE" w:rsidP="00C430EE">
            <w:pPr>
              <w:jc w:val="both"/>
              <w:rPr>
                <w:rFonts w:ascii="Tahoma" w:hAnsi="Tahoma" w:cs="Tahoma"/>
                <w:b/>
                <w:sz w:val="14"/>
                <w:szCs w:val="14"/>
                <w:lang w:eastAsia="en-US"/>
              </w:rPr>
            </w:pPr>
            <w:r w:rsidRPr="00C430EE">
              <w:rPr>
                <w:rFonts w:ascii="Tahoma" w:hAnsi="Tahoma" w:cs="Tahoma"/>
                <w:bCs/>
                <w:sz w:val="14"/>
                <w:szCs w:val="14"/>
              </w:rPr>
              <w:t>La suma de las multas mensuales no podrá exceder en ningún caso el 20% del monto total del contrato sin perjuicio de resolver el mismo.</w:t>
            </w:r>
          </w:p>
        </w:tc>
        <w:tc>
          <w:tcPr>
            <w:tcW w:w="2487" w:type="dxa"/>
          </w:tcPr>
          <w:p w14:paraId="1A04E4DD" w14:textId="77777777" w:rsidR="000A7C28" w:rsidRPr="00C430EE" w:rsidRDefault="000A7C28" w:rsidP="000A7C28">
            <w:pPr>
              <w:jc w:val="both"/>
              <w:rPr>
                <w:rFonts w:ascii="Tahoma" w:hAnsi="Tahoma" w:cs="Tahoma"/>
                <w:sz w:val="14"/>
                <w:szCs w:val="14"/>
                <w:lang w:val="es-BO"/>
              </w:rPr>
            </w:pPr>
          </w:p>
        </w:tc>
      </w:tr>
    </w:tbl>
    <w:p w14:paraId="0C30AE14" w14:textId="5EF42858" w:rsidR="004B29B9" w:rsidRDefault="004B29B9" w:rsidP="004B29B9">
      <w:pPr>
        <w:rPr>
          <w:rFonts w:cs="Arial"/>
          <w:b/>
          <w:lang w:val="es-BO"/>
        </w:rPr>
      </w:pPr>
    </w:p>
    <w:p w14:paraId="0DFF594D" w14:textId="77777777" w:rsidR="004B29B9" w:rsidRDefault="004B29B9" w:rsidP="00107B3A">
      <w:pPr>
        <w:spacing w:line="200" w:lineRule="exact"/>
        <w:jc w:val="both"/>
        <w:rPr>
          <w:sz w:val="18"/>
          <w:szCs w:val="18"/>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2" w:name="_Hlk74134621"/>
      <w:r w:rsidR="001F1D1D" w:rsidRPr="00A40276">
        <w:rPr>
          <w:rFonts w:cs="Arial"/>
          <w:sz w:val="18"/>
          <w:szCs w:val="18"/>
          <w:lang w:val="es-BO"/>
        </w:rPr>
        <w:t xml:space="preserve">y Condiciones Técnicas </w:t>
      </w:r>
      <w:bookmarkEnd w:id="172"/>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5D76CDE4" w14:textId="4F0A5786" w:rsidR="00F90A0D" w:rsidRPr="00D409B4" w:rsidRDefault="00107B3A" w:rsidP="00D409B4">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016A0FAD" w14:textId="77777777" w:rsidR="00F90A0D" w:rsidRPr="00A40276" w:rsidRDefault="00F90A0D" w:rsidP="00234965">
      <w:pPr>
        <w:rPr>
          <w:rFonts w:cs="Arial"/>
          <w:b/>
          <w:sz w:val="18"/>
          <w:szCs w:val="18"/>
          <w:lang w:val="es-BO"/>
        </w:rPr>
      </w:pPr>
    </w:p>
    <w:p w14:paraId="44817B41" w14:textId="0B3DE165" w:rsidR="00D96015" w:rsidRPr="00A40276" w:rsidRDefault="00D96015" w:rsidP="00D96015">
      <w:pPr>
        <w:jc w:val="center"/>
        <w:rPr>
          <w:rFonts w:cs="Arial"/>
          <w:b/>
          <w:sz w:val="18"/>
          <w:szCs w:val="18"/>
          <w:lang w:val="es-BO"/>
        </w:rPr>
      </w:pPr>
      <w:r>
        <w:rPr>
          <w:rFonts w:cs="Arial"/>
          <w:b/>
          <w:sz w:val="18"/>
          <w:szCs w:val="18"/>
          <w:lang w:val="es-BO"/>
        </w:rPr>
        <w:t>F</w:t>
      </w:r>
      <w:r w:rsidRPr="00A40276">
        <w:rPr>
          <w:rFonts w:cs="Arial"/>
          <w:b/>
          <w:sz w:val="18"/>
          <w:szCs w:val="18"/>
          <w:lang w:val="es-BO"/>
        </w:rPr>
        <w:t>ORMULARIO C-</w:t>
      </w:r>
      <w:r>
        <w:rPr>
          <w:rFonts w:cs="Arial"/>
          <w:b/>
          <w:sz w:val="18"/>
          <w:szCs w:val="18"/>
          <w:lang w:val="es-BO"/>
        </w:rPr>
        <w:t>2</w:t>
      </w:r>
    </w:p>
    <w:p w14:paraId="3662481A" w14:textId="69BEFDB2" w:rsidR="00D96015" w:rsidRDefault="00D96015" w:rsidP="00D96015">
      <w:pPr>
        <w:jc w:val="center"/>
        <w:rPr>
          <w:rFonts w:cs="Arial"/>
          <w:b/>
          <w:lang w:val="es-BO"/>
        </w:rPr>
      </w:pPr>
      <w:r>
        <w:rPr>
          <w:rFonts w:cs="Arial"/>
          <w:b/>
          <w:sz w:val="18"/>
          <w:szCs w:val="18"/>
          <w:lang w:val="es-BO"/>
        </w:rPr>
        <w:t>CONDICIONES ADICIONALES</w:t>
      </w:r>
    </w:p>
    <w:p w14:paraId="62DB4CEC" w14:textId="5F376A00" w:rsidR="00107B3A" w:rsidRDefault="00107B3A" w:rsidP="00A72FB0">
      <w:pPr>
        <w:jc w:val="center"/>
        <w:rPr>
          <w:rFonts w:cs="Arial"/>
          <w:b/>
          <w:sz w:val="18"/>
          <w:szCs w:val="18"/>
          <w:lang w:val="es-BO"/>
        </w:rPr>
      </w:pPr>
    </w:p>
    <w:p w14:paraId="6BEA76F6" w14:textId="699D590F" w:rsidR="00D96015" w:rsidRDefault="00D96015" w:rsidP="00A72FB0">
      <w:pPr>
        <w:jc w:val="center"/>
        <w:rPr>
          <w:rFonts w:cs="Arial"/>
          <w:b/>
          <w:sz w:val="18"/>
          <w:szCs w:val="18"/>
          <w:lang w:val="es-BO"/>
        </w:rPr>
      </w:pPr>
      <w:r>
        <w:rPr>
          <w:rFonts w:cs="Arial"/>
          <w:b/>
          <w:sz w:val="18"/>
          <w:szCs w:val="18"/>
          <w:lang w:val="es-BO"/>
        </w:rPr>
        <w:t>(NO APLICA)</w:t>
      </w:r>
    </w:p>
    <w:p w14:paraId="546E8D3C" w14:textId="302D0925" w:rsidR="00D96015" w:rsidRDefault="00D96015" w:rsidP="00A72FB0">
      <w:pPr>
        <w:jc w:val="center"/>
        <w:rPr>
          <w:rFonts w:cs="Arial"/>
          <w:b/>
          <w:sz w:val="18"/>
          <w:szCs w:val="18"/>
          <w:lang w:val="es-BO"/>
        </w:rPr>
      </w:pPr>
    </w:p>
    <w:p w14:paraId="4AC49BD2" w14:textId="739A96C9" w:rsidR="00D96015" w:rsidRDefault="00D96015" w:rsidP="00A72FB0">
      <w:pPr>
        <w:jc w:val="center"/>
        <w:rPr>
          <w:rFonts w:cs="Arial"/>
          <w:b/>
          <w:sz w:val="18"/>
          <w:szCs w:val="18"/>
          <w:lang w:val="es-BO"/>
        </w:rPr>
      </w:pPr>
    </w:p>
    <w:p w14:paraId="0C979283" w14:textId="2DDC57E0" w:rsidR="00D96015" w:rsidRDefault="00D96015" w:rsidP="00A72FB0">
      <w:pPr>
        <w:jc w:val="center"/>
        <w:rPr>
          <w:rFonts w:cs="Arial"/>
          <w:b/>
          <w:sz w:val="18"/>
          <w:szCs w:val="18"/>
          <w:lang w:val="es-BO"/>
        </w:rPr>
      </w:pPr>
    </w:p>
    <w:p w14:paraId="7923ED42" w14:textId="725208B7" w:rsidR="00D96015" w:rsidRDefault="00D96015" w:rsidP="00A72FB0">
      <w:pPr>
        <w:jc w:val="center"/>
        <w:rPr>
          <w:rFonts w:cs="Arial"/>
          <w:b/>
          <w:sz w:val="18"/>
          <w:szCs w:val="18"/>
          <w:lang w:val="es-BO"/>
        </w:rPr>
      </w:pPr>
    </w:p>
    <w:p w14:paraId="50254B8A" w14:textId="41CFDF19" w:rsidR="00D96015" w:rsidRDefault="00D96015" w:rsidP="00A72FB0">
      <w:pPr>
        <w:jc w:val="center"/>
        <w:rPr>
          <w:rFonts w:cs="Arial"/>
          <w:b/>
          <w:sz w:val="18"/>
          <w:szCs w:val="18"/>
          <w:lang w:val="es-BO"/>
        </w:rPr>
      </w:pPr>
    </w:p>
    <w:p w14:paraId="5EAEA67C" w14:textId="6D35CC2B" w:rsidR="00D96015" w:rsidRDefault="00D96015" w:rsidP="00A72FB0">
      <w:pPr>
        <w:jc w:val="center"/>
        <w:rPr>
          <w:rFonts w:cs="Arial"/>
          <w:b/>
          <w:sz w:val="18"/>
          <w:szCs w:val="18"/>
          <w:lang w:val="es-BO"/>
        </w:rPr>
      </w:pPr>
    </w:p>
    <w:p w14:paraId="43E687C1" w14:textId="7DF2D3F2" w:rsidR="00D96015" w:rsidRDefault="00D96015" w:rsidP="00A72FB0">
      <w:pPr>
        <w:jc w:val="center"/>
        <w:rPr>
          <w:rFonts w:cs="Arial"/>
          <w:b/>
          <w:sz w:val="18"/>
          <w:szCs w:val="18"/>
          <w:lang w:val="es-BO"/>
        </w:rPr>
      </w:pPr>
    </w:p>
    <w:p w14:paraId="67B9ED23" w14:textId="62CB4C3A" w:rsidR="00D96015" w:rsidRDefault="00D96015" w:rsidP="00A72FB0">
      <w:pPr>
        <w:jc w:val="center"/>
        <w:rPr>
          <w:rFonts w:cs="Arial"/>
          <w:b/>
          <w:sz w:val="18"/>
          <w:szCs w:val="18"/>
          <w:lang w:val="es-BO"/>
        </w:rPr>
      </w:pPr>
    </w:p>
    <w:p w14:paraId="2C383838" w14:textId="03D18C72" w:rsidR="00D96015" w:rsidRDefault="00D96015" w:rsidP="00A72FB0">
      <w:pPr>
        <w:jc w:val="center"/>
        <w:rPr>
          <w:rFonts w:cs="Arial"/>
          <w:b/>
          <w:sz w:val="18"/>
          <w:szCs w:val="18"/>
          <w:lang w:val="es-BO"/>
        </w:rPr>
      </w:pPr>
    </w:p>
    <w:p w14:paraId="1905AB90" w14:textId="099364FE" w:rsidR="00D96015" w:rsidRDefault="00D96015" w:rsidP="00A72FB0">
      <w:pPr>
        <w:jc w:val="center"/>
        <w:rPr>
          <w:rFonts w:cs="Arial"/>
          <w:b/>
          <w:sz w:val="18"/>
          <w:szCs w:val="18"/>
          <w:lang w:val="es-BO"/>
        </w:rPr>
      </w:pPr>
    </w:p>
    <w:p w14:paraId="76962828" w14:textId="798F7619" w:rsidR="00D96015" w:rsidRDefault="00D96015" w:rsidP="00A72FB0">
      <w:pPr>
        <w:jc w:val="center"/>
        <w:rPr>
          <w:rFonts w:cs="Arial"/>
          <w:b/>
          <w:sz w:val="18"/>
          <w:szCs w:val="18"/>
          <w:lang w:val="es-BO"/>
        </w:rPr>
      </w:pPr>
    </w:p>
    <w:p w14:paraId="0FB288C2" w14:textId="4F352EB3" w:rsidR="00D96015" w:rsidRDefault="00D96015" w:rsidP="00A72FB0">
      <w:pPr>
        <w:jc w:val="center"/>
        <w:rPr>
          <w:rFonts w:cs="Arial"/>
          <w:b/>
          <w:sz w:val="18"/>
          <w:szCs w:val="18"/>
          <w:lang w:val="es-BO"/>
        </w:rPr>
      </w:pPr>
    </w:p>
    <w:p w14:paraId="464D7A05" w14:textId="254EE85C" w:rsidR="00D96015" w:rsidRDefault="00D96015" w:rsidP="00A72FB0">
      <w:pPr>
        <w:jc w:val="center"/>
        <w:rPr>
          <w:rFonts w:cs="Arial"/>
          <w:b/>
          <w:sz w:val="18"/>
          <w:szCs w:val="18"/>
          <w:lang w:val="es-BO"/>
        </w:rPr>
      </w:pPr>
    </w:p>
    <w:p w14:paraId="5F34E364" w14:textId="0B046898" w:rsidR="00D96015" w:rsidRDefault="00D96015" w:rsidP="00A72FB0">
      <w:pPr>
        <w:jc w:val="center"/>
        <w:rPr>
          <w:rFonts w:cs="Arial"/>
          <w:b/>
          <w:sz w:val="18"/>
          <w:szCs w:val="18"/>
          <w:lang w:val="es-BO"/>
        </w:rPr>
      </w:pPr>
    </w:p>
    <w:p w14:paraId="432D4CF6" w14:textId="3BEE469E" w:rsidR="00D96015" w:rsidRDefault="00D96015" w:rsidP="00A72FB0">
      <w:pPr>
        <w:jc w:val="center"/>
        <w:rPr>
          <w:rFonts w:cs="Arial"/>
          <w:b/>
          <w:sz w:val="18"/>
          <w:szCs w:val="18"/>
          <w:lang w:val="es-BO"/>
        </w:rPr>
      </w:pPr>
    </w:p>
    <w:p w14:paraId="3F17FFA7" w14:textId="16B784DC" w:rsidR="00D96015" w:rsidRDefault="00D96015" w:rsidP="00A72FB0">
      <w:pPr>
        <w:jc w:val="center"/>
        <w:rPr>
          <w:rFonts w:cs="Arial"/>
          <w:b/>
          <w:sz w:val="18"/>
          <w:szCs w:val="18"/>
          <w:lang w:val="es-BO"/>
        </w:rPr>
      </w:pPr>
    </w:p>
    <w:p w14:paraId="1970A193" w14:textId="10F339FB" w:rsidR="00D96015" w:rsidRDefault="00D96015" w:rsidP="00A72FB0">
      <w:pPr>
        <w:jc w:val="center"/>
        <w:rPr>
          <w:rFonts w:cs="Arial"/>
          <w:b/>
          <w:sz w:val="18"/>
          <w:szCs w:val="18"/>
          <w:lang w:val="es-BO"/>
        </w:rPr>
      </w:pPr>
    </w:p>
    <w:p w14:paraId="5E0400CA" w14:textId="5A9F1E79" w:rsidR="00D96015" w:rsidRDefault="00D96015" w:rsidP="00A72FB0">
      <w:pPr>
        <w:jc w:val="center"/>
        <w:rPr>
          <w:rFonts w:cs="Arial"/>
          <w:b/>
          <w:sz w:val="18"/>
          <w:szCs w:val="18"/>
          <w:lang w:val="es-BO"/>
        </w:rPr>
      </w:pPr>
    </w:p>
    <w:p w14:paraId="2560E0AD" w14:textId="109802B9" w:rsidR="00D96015" w:rsidRDefault="00D96015" w:rsidP="00A72FB0">
      <w:pPr>
        <w:jc w:val="center"/>
        <w:rPr>
          <w:rFonts w:cs="Arial"/>
          <w:b/>
          <w:sz w:val="18"/>
          <w:szCs w:val="18"/>
          <w:lang w:val="es-BO"/>
        </w:rPr>
      </w:pPr>
    </w:p>
    <w:p w14:paraId="32AD3DB0" w14:textId="3B24518B" w:rsidR="00D96015" w:rsidRDefault="00D96015" w:rsidP="00A72FB0">
      <w:pPr>
        <w:jc w:val="center"/>
        <w:rPr>
          <w:rFonts w:cs="Arial"/>
          <w:b/>
          <w:sz w:val="18"/>
          <w:szCs w:val="18"/>
          <w:lang w:val="es-BO"/>
        </w:rPr>
      </w:pPr>
    </w:p>
    <w:p w14:paraId="7B591BB5" w14:textId="2488E345" w:rsidR="00D96015" w:rsidRDefault="00D96015" w:rsidP="00A72FB0">
      <w:pPr>
        <w:jc w:val="center"/>
        <w:rPr>
          <w:rFonts w:cs="Arial"/>
          <w:b/>
          <w:sz w:val="18"/>
          <w:szCs w:val="18"/>
          <w:lang w:val="es-BO"/>
        </w:rPr>
      </w:pPr>
    </w:p>
    <w:p w14:paraId="328392ED" w14:textId="7CA86529" w:rsidR="00D96015" w:rsidRDefault="00D96015" w:rsidP="00A72FB0">
      <w:pPr>
        <w:jc w:val="center"/>
        <w:rPr>
          <w:rFonts w:cs="Arial"/>
          <w:b/>
          <w:sz w:val="18"/>
          <w:szCs w:val="18"/>
          <w:lang w:val="es-BO"/>
        </w:rPr>
      </w:pPr>
    </w:p>
    <w:p w14:paraId="633DD8A5" w14:textId="56AD0A6E" w:rsidR="00D96015" w:rsidRDefault="00D96015" w:rsidP="00A72FB0">
      <w:pPr>
        <w:jc w:val="center"/>
        <w:rPr>
          <w:rFonts w:cs="Arial"/>
          <w:b/>
          <w:sz w:val="18"/>
          <w:szCs w:val="18"/>
          <w:lang w:val="es-BO"/>
        </w:rPr>
      </w:pPr>
    </w:p>
    <w:p w14:paraId="47760BA8" w14:textId="16AA02E0" w:rsidR="00D96015" w:rsidRDefault="00D96015" w:rsidP="00A72FB0">
      <w:pPr>
        <w:jc w:val="center"/>
        <w:rPr>
          <w:rFonts w:cs="Arial"/>
          <w:b/>
          <w:sz w:val="18"/>
          <w:szCs w:val="18"/>
          <w:lang w:val="es-BO"/>
        </w:rPr>
      </w:pPr>
    </w:p>
    <w:p w14:paraId="133D12DC" w14:textId="29094057" w:rsidR="00D96015" w:rsidRDefault="00D96015" w:rsidP="00A72FB0">
      <w:pPr>
        <w:jc w:val="center"/>
        <w:rPr>
          <w:rFonts w:cs="Arial"/>
          <w:b/>
          <w:sz w:val="18"/>
          <w:szCs w:val="18"/>
          <w:lang w:val="es-BO"/>
        </w:rPr>
      </w:pPr>
    </w:p>
    <w:p w14:paraId="62F608D8" w14:textId="13BE2C00" w:rsidR="00D96015" w:rsidRDefault="00D96015" w:rsidP="00A72FB0">
      <w:pPr>
        <w:jc w:val="center"/>
        <w:rPr>
          <w:rFonts w:cs="Arial"/>
          <w:b/>
          <w:sz w:val="18"/>
          <w:szCs w:val="18"/>
          <w:lang w:val="es-BO"/>
        </w:rPr>
      </w:pPr>
    </w:p>
    <w:p w14:paraId="01AAB433" w14:textId="0CCFC4D9" w:rsidR="00D96015" w:rsidRDefault="00D96015" w:rsidP="00A72FB0">
      <w:pPr>
        <w:jc w:val="center"/>
        <w:rPr>
          <w:rFonts w:cs="Arial"/>
          <w:b/>
          <w:sz w:val="18"/>
          <w:szCs w:val="18"/>
          <w:lang w:val="es-BO"/>
        </w:rPr>
      </w:pPr>
    </w:p>
    <w:p w14:paraId="19BF74C8" w14:textId="60EFCCC0" w:rsidR="00D96015" w:rsidRDefault="00D96015" w:rsidP="00A72FB0">
      <w:pPr>
        <w:jc w:val="center"/>
        <w:rPr>
          <w:rFonts w:cs="Arial"/>
          <w:b/>
          <w:sz w:val="18"/>
          <w:szCs w:val="18"/>
          <w:lang w:val="es-BO"/>
        </w:rPr>
      </w:pPr>
    </w:p>
    <w:p w14:paraId="6A8EC3DE" w14:textId="01FD0334" w:rsidR="00D96015" w:rsidRDefault="00D96015" w:rsidP="00A72FB0">
      <w:pPr>
        <w:jc w:val="center"/>
        <w:rPr>
          <w:rFonts w:cs="Arial"/>
          <w:b/>
          <w:sz w:val="18"/>
          <w:szCs w:val="18"/>
          <w:lang w:val="es-BO"/>
        </w:rPr>
      </w:pPr>
    </w:p>
    <w:p w14:paraId="6270966A" w14:textId="14474704" w:rsidR="00D96015" w:rsidRDefault="00D96015" w:rsidP="00A72FB0">
      <w:pPr>
        <w:jc w:val="center"/>
        <w:rPr>
          <w:rFonts w:cs="Arial"/>
          <w:b/>
          <w:sz w:val="18"/>
          <w:szCs w:val="18"/>
          <w:lang w:val="es-BO"/>
        </w:rPr>
      </w:pPr>
    </w:p>
    <w:p w14:paraId="0D7C1B27" w14:textId="6D2A7192" w:rsidR="00D96015" w:rsidRDefault="00D96015" w:rsidP="00A72FB0">
      <w:pPr>
        <w:jc w:val="center"/>
        <w:rPr>
          <w:rFonts w:cs="Arial"/>
          <w:b/>
          <w:sz w:val="18"/>
          <w:szCs w:val="18"/>
          <w:lang w:val="es-BO"/>
        </w:rPr>
      </w:pPr>
    </w:p>
    <w:p w14:paraId="1053D60B" w14:textId="7B471BF7" w:rsidR="00D96015" w:rsidRDefault="00D96015" w:rsidP="00A72FB0">
      <w:pPr>
        <w:jc w:val="center"/>
        <w:rPr>
          <w:rFonts w:cs="Arial"/>
          <w:b/>
          <w:sz w:val="18"/>
          <w:szCs w:val="18"/>
          <w:lang w:val="es-BO"/>
        </w:rPr>
      </w:pPr>
    </w:p>
    <w:p w14:paraId="7208C6DE" w14:textId="55C22177" w:rsidR="00D96015" w:rsidRDefault="00D96015" w:rsidP="00A72FB0">
      <w:pPr>
        <w:jc w:val="center"/>
        <w:rPr>
          <w:rFonts w:cs="Arial"/>
          <w:b/>
          <w:sz w:val="18"/>
          <w:szCs w:val="18"/>
          <w:lang w:val="es-BO"/>
        </w:rPr>
      </w:pPr>
    </w:p>
    <w:p w14:paraId="138AC4F3" w14:textId="4DB25546" w:rsidR="00D96015" w:rsidRDefault="00D96015" w:rsidP="00A72FB0">
      <w:pPr>
        <w:jc w:val="center"/>
        <w:rPr>
          <w:rFonts w:cs="Arial"/>
          <w:b/>
          <w:sz w:val="18"/>
          <w:szCs w:val="18"/>
          <w:lang w:val="es-BO"/>
        </w:rPr>
      </w:pPr>
    </w:p>
    <w:p w14:paraId="4D7E44B5" w14:textId="001EAB46" w:rsidR="00D96015" w:rsidRDefault="00D96015" w:rsidP="00A72FB0">
      <w:pPr>
        <w:jc w:val="center"/>
        <w:rPr>
          <w:rFonts w:cs="Arial"/>
          <w:b/>
          <w:sz w:val="18"/>
          <w:szCs w:val="18"/>
          <w:lang w:val="es-BO"/>
        </w:rPr>
      </w:pPr>
    </w:p>
    <w:p w14:paraId="339D55E7" w14:textId="35F53E9C" w:rsidR="00D96015" w:rsidRDefault="00D96015" w:rsidP="00A72FB0">
      <w:pPr>
        <w:jc w:val="center"/>
        <w:rPr>
          <w:rFonts w:cs="Arial"/>
          <w:b/>
          <w:sz w:val="18"/>
          <w:szCs w:val="18"/>
          <w:lang w:val="es-BO"/>
        </w:rPr>
      </w:pPr>
    </w:p>
    <w:p w14:paraId="1C6FB7AC" w14:textId="04E60287" w:rsidR="00D96015" w:rsidRDefault="00D96015" w:rsidP="00A72FB0">
      <w:pPr>
        <w:jc w:val="center"/>
        <w:rPr>
          <w:rFonts w:cs="Arial"/>
          <w:b/>
          <w:sz w:val="18"/>
          <w:szCs w:val="18"/>
          <w:lang w:val="es-BO"/>
        </w:rPr>
      </w:pPr>
    </w:p>
    <w:p w14:paraId="06FB9BA3" w14:textId="7D8E5E3B" w:rsidR="00D96015" w:rsidRDefault="00D96015" w:rsidP="00A72FB0">
      <w:pPr>
        <w:jc w:val="center"/>
        <w:rPr>
          <w:rFonts w:cs="Arial"/>
          <w:b/>
          <w:sz w:val="18"/>
          <w:szCs w:val="18"/>
          <w:lang w:val="es-BO"/>
        </w:rPr>
      </w:pPr>
    </w:p>
    <w:p w14:paraId="59C1E91B" w14:textId="7F188B65" w:rsidR="00D96015" w:rsidRDefault="00D96015" w:rsidP="00A72FB0">
      <w:pPr>
        <w:jc w:val="center"/>
        <w:rPr>
          <w:rFonts w:cs="Arial"/>
          <w:b/>
          <w:sz w:val="18"/>
          <w:szCs w:val="18"/>
          <w:lang w:val="es-BO"/>
        </w:rPr>
      </w:pPr>
    </w:p>
    <w:p w14:paraId="6BA892AE" w14:textId="3D101A1E" w:rsidR="00D96015" w:rsidRDefault="00D96015" w:rsidP="00A72FB0">
      <w:pPr>
        <w:jc w:val="center"/>
        <w:rPr>
          <w:rFonts w:cs="Arial"/>
          <w:b/>
          <w:sz w:val="18"/>
          <w:szCs w:val="18"/>
          <w:lang w:val="es-BO"/>
        </w:rPr>
      </w:pPr>
    </w:p>
    <w:p w14:paraId="2DC6C2F2" w14:textId="3D3193C8" w:rsidR="00D96015" w:rsidRDefault="00D96015" w:rsidP="00A72FB0">
      <w:pPr>
        <w:jc w:val="center"/>
        <w:rPr>
          <w:rFonts w:cs="Arial"/>
          <w:b/>
          <w:sz w:val="18"/>
          <w:szCs w:val="18"/>
          <w:lang w:val="es-BO"/>
        </w:rPr>
      </w:pPr>
    </w:p>
    <w:p w14:paraId="31FF3FA4" w14:textId="28394435" w:rsidR="00D96015" w:rsidRDefault="00D96015" w:rsidP="00A72FB0">
      <w:pPr>
        <w:jc w:val="center"/>
        <w:rPr>
          <w:rFonts w:cs="Arial"/>
          <w:b/>
          <w:sz w:val="18"/>
          <w:szCs w:val="18"/>
          <w:lang w:val="es-BO"/>
        </w:rPr>
      </w:pPr>
    </w:p>
    <w:p w14:paraId="37FA5FA0" w14:textId="1B3343B6" w:rsidR="00D96015" w:rsidRDefault="00D96015" w:rsidP="00A72FB0">
      <w:pPr>
        <w:jc w:val="center"/>
        <w:rPr>
          <w:rFonts w:cs="Arial"/>
          <w:b/>
          <w:sz w:val="18"/>
          <w:szCs w:val="18"/>
          <w:lang w:val="es-BO"/>
        </w:rPr>
      </w:pPr>
    </w:p>
    <w:p w14:paraId="18B954A4" w14:textId="18F0E1E9" w:rsidR="00D96015" w:rsidRDefault="00D96015" w:rsidP="00A72FB0">
      <w:pPr>
        <w:jc w:val="center"/>
        <w:rPr>
          <w:rFonts w:cs="Arial"/>
          <w:b/>
          <w:sz w:val="18"/>
          <w:szCs w:val="18"/>
          <w:lang w:val="es-BO"/>
        </w:rPr>
      </w:pPr>
    </w:p>
    <w:p w14:paraId="6C176250" w14:textId="58237984" w:rsidR="00D96015" w:rsidRDefault="00D96015" w:rsidP="00A72FB0">
      <w:pPr>
        <w:jc w:val="center"/>
        <w:rPr>
          <w:rFonts w:cs="Arial"/>
          <w:b/>
          <w:sz w:val="18"/>
          <w:szCs w:val="18"/>
          <w:lang w:val="es-BO"/>
        </w:rPr>
      </w:pPr>
    </w:p>
    <w:p w14:paraId="63F9B0DE" w14:textId="7D030E69" w:rsidR="00D96015" w:rsidRDefault="00D96015" w:rsidP="00A72FB0">
      <w:pPr>
        <w:jc w:val="center"/>
        <w:rPr>
          <w:rFonts w:cs="Arial"/>
          <w:b/>
          <w:sz w:val="18"/>
          <w:szCs w:val="18"/>
          <w:lang w:val="es-BO"/>
        </w:rPr>
      </w:pPr>
    </w:p>
    <w:p w14:paraId="794CC335" w14:textId="10E9CC35" w:rsidR="00D96015" w:rsidRDefault="00D96015" w:rsidP="00A72FB0">
      <w:pPr>
        <w:jc w:val="center"/>
        <w:rPr>
          <w:rFonts w:cs="Arial"/>
          <w:b/>
          <w:sz w:val="18"/>
          <w:szCs w:val="18"/>
          <w:lang w:val="es-BO"/>
        </w:rPr>
      </w:pPr>
    </w:p>
    <w:p w14:paraId="744BBBC8" w14:textId="186FE025" w:rsidR="00D96015" w:rsidRDefault="00D96015" w:rsidP="00A72FB0">
      <w:pPr>
        <w:jc w:val="center"/>
        <w:rPr>
          <w:rFonts w:cs="Arial"/>
          <w:b/>
          <w:sz w:val="18"/>
          <w:szCs w:val="18"/>
          <w:lang w:val="es-BO"/>
        </w:rPr>
      </w:pPr>
    </w:p>
    <w:p w14:paraId="16F6A1EB" w14:textId="0EAE69E0" w:rsidR="00D96015" w:rsidRDefault="00D96015" w:rsidP="00A72FB0">
      <w:pPr>
        <w:jc w:val="center"/>
        <w:rPr>
          <w:rFonts w:cs="Arial"/>
          <w:b/>
          <w:sz w:val="18"/>
          <w:szCs w:val="18"/>
          <w:lang w:val="es-BO"/>
        </w:rPr>
      </w:pPr>
    </w:p>
    <w:p w14:paraId="54205E03" w14:textId="78C3764C" w:rsidR="00D96015" w:rsidRDefault="00D96015" w:rsidP="00A72FB0">
      <w:pPr>
        <w:jc w:val="center"/>
        <w:rPr>
          <w:rFonts w:cs="Arial"/>
          <w:b/>
          <w:sz w:val="18"/>
          <w:szCs w:val="18"/>
          <w:lang w:val="es-BO"/>
        </w:rPr>
      </w:pPr>
    </w:p>
    <w:p w14:paraId="7D9E404F" w14:textId="3B161CE5" w:rsidR="00D96015" w:rsidRDefault="00D96015" w:rsidP="00A72FB0">
      <w:pPr>
        <w:jc w:val="center"/>
        <w:rPr>
          <w:rFonts w:cs="Arial"/>
          <w:b/>
          <w:sz w:val="18"/>
          <w:szCs w:val="18"/>
          <w:lang w:val="es-BO"/>
        </w:rPr>
      </w:pPr>
    </w:p>
    <w:p w14:paraId="5A5F6351" w14:textId="18720A5F" w:rsidR="00D96015" w:rsidRDefault="00D96015" w:rsidP="00A72FB0">
      <w:pPr>
        <w:jc w:val="center"/>
        <w:rPr>
          <w:rFonts w:cs="Arial"/>
          <w:b/>
          <w:sz w:val="18"/>
          <w:szCs w:val="18"/>
          <w:lang w:val="es-BO"/>
        </w:rPr>
      </w:pPr>
    </w:p>
    <w:p w14:paraId="6A04A039" w14:textId="4E839002" w:rsidR="00D96015" w:rsidRDefault="00D96015" w:rsidP="00A72FB0">
      <w:pPr>
        <w:jc w:val="center"/>
        <w:rPr>
          <w:rFonts w:cs="Arial"/>
          <w:b/>
          <w:sz w:val="18"/>
          <w:szCs w:val="18"/>
          <w:lang w:val="es-BO"/>
        </w:rPr>
      </w:pPr>
    </w:p>
    <w:p w14:paraId="664C215B" w14:textId="77777777" w:rsidR="00D96015" w:rsidRDefault="00D96015" w:rsidP="00A72FB0">
      <w:pPr>
        <w:jc w:val="center"/>
        <w:rPr>
          <w:rFonts w:cs="Arial"/>
          <w:b/>
          <w:sz w:val="18"/>
          <w:szCs w:val="18"/>
          <w:lang w:val="es-BO"/>
        </w:rPr>
      </w:pPr>
    </w:p>
    <w:p w14:paraId="3E9F201A" w14:textId="799F6833" w:rsidR="00D96015" w:rsidRDefault="00D96015" w:rsidP="00A72FB0">
      <w:pPr>
        <w:jc w:val="center"/>
        <w:rPr>
          <w:rFonts w:cs="Arial"/>
          <w:b/>
          <w:sz w:val="18"/>
          <w:szCs w:val="18"/>
          <w:lang w:val="es-BO"/>
        </w:rPr>
      </w:pPr>
    </w:p>
    <w:p w14:paraId="736D55CC" w14:textId="77777777" w:rsidR="00D96015" w:rsidRPr="00A40276" w:rsidRDefault="00D96015"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6E753C">
            <w:pPr>
              <w:numPr>
                <w:ilvl w:val="0"/>
                <w:numId w:val="29"/>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6E753C">
            <w:pPr>
              <w:numPr>
                <w:ilvl w:val="0"/>
                <w:numId w:val="29"/>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6E753C">
            <w:pPr>
              <w:numPr>
                <w:ilvl w:val="0"/>
                <w:numId w:val="29"/>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6E753C">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6E753C">
            <w:pPr>
              <w:numPr>
                <w:ilvl w:val="0"/>
                <w:numId w:val="29"/>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6E753C">
            <w:pPr>
              <w:numPr>
                <w:ilvl w:val="0"/>
                <w:numId w:val="29"/>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3" w:name="_Toc347135044"/>
      <w:bookmarkStart w:id="174"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lastRenderedPageBreak/>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73"/>
      <w:bookmarkEnd w:id="174"/>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6E753C">
      <w:pPr>
        <w:numPr>
          <w:ilvl w:val="0"/>
          <w:numId w:val="31"/>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6E753C">
      <w:pPr>
        <w:numPr>
          <w:ilvl w:val="0"/>
          <w:numId w:val="31"/>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6E753C">
      <w:pPr>
        <w:numPr>
          <w:ilvl w:val="0"/>
          <w:numId w:val="31"/>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6E753C">
      <w:pPr>
        <w:numPr>
          <w:ilvl w:val="0"/>
          <w:numId w:val="31"/>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6E753C">
      <w:pPr>
        <w:numPr>
          <w:ilvl w:val="0"/>
          <w:numId w:val="31"/>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 xml:space="preserve">(señalar </w:t>
      </w:r>
      <w:r w:rsidRPr="00A40276">
        <w:rPr>
          <w:rFonts w:cs="Arial"/>
          <w:b/>
          <w:i/>
          <w:sz w:val="18"/>
          <w:szCs w:val="18"/>
          <w:lang w:val="es-BO"/>
        </w:rPr>
        <w:lastRenderedPageBreak/>
        <w:t>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6E753C">
      <w:pPr>
        <w:numPr>
          <w:ilvl w:val="0"/>
          <w:numId w:val="32"/>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6E753C">
      <w:pPr>
        <w:numPr>
          <w:ilvl w:val="0"/>
          <w:numId w:val="32"/>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6E753C">
      <w:pPr>
        <w:numPr>
          <w:ilvl w:val="0"/>
          <w:numId w:val="32"/>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6E753C">
      <w:pPr>
        <w:numPr>
          <w:ilvl w:val="0"/>
          <w:numId w:val="32"/>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6E753C">
      <w:pPr>
        <w:numPr>
          <w:ilvl w:val="0"/>
          <w:numId w:val="32"/>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6E753C">
      <w:pPr>
        <w:numPr>
          <w:ilvl w:val="0"/>
          <w:numId w:val="32"/>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6E753C">
      <w:pPr>
        <w:numPr>
          <w:ilvl w:val="0"/>
          <w:numId w:val="32"/>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6E753C">
      <w:pPr>
        <w:numPr>
          <w:ilvl w:val="0"/>
          <w:numId w:val="32"/>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6E753C">
      <w:pPr>
        <w:numPr>
          <w:ilvl w:val="0"/>
          <w:numId w:val="34"/>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6E753C">
      <w:pPr>
        <w:numPr>
          <w:ilvl w:val="0"/>
          <w:numId w:val="34"/>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6E753C">
      <w:pPr>
        <w:numPr>
          <w:ilvl w:val="0"/>
          <w:numId w:val="34"/>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6E753C">
      <w:pPr>
        <w:numPr>
          <w:ilvl w:val="0"/>
          <w:numId w:val="34"/>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6E753C">
      <w:pPr>
        <w:numPr>
          <w:ilvl w:val="0"/>
          <w:numId w:val="34"/>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6E753C">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6E753C">
      <w:pPr>
        <w:numPr>
          <w:ilvl w:val="0"/>
          <w:numId w:val="34"/>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6E753C">
      <w:pPr>
        <w:numPr>
          <w:ilvl w:val="0"/>
          <w:numId w:val="33"/>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6E753C">
      <w:pPr>
        <w:numPr>
          <w:ilvl w:val="0"/>
          <w:numId w:val="33"/>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6E753C">
      <w:pPr>
        <w:numPr>
          <w:ilvl w:val="0"/>
          <w:numId w:val="33"/>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6E753C">
      <w:pPr>
        <w:numPr>
          <w:ilvl w:val="0"/>
          <w:numId w:val="33"/>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w:t>
      </w:r>
      <w:r w:rsidRPr="00A40276">
        <w:rPr>
          <w:b/>
          <w:i/>
          <w:sz w:val="18"/>
          <w:szCs w:val="18"/>
          <w:lang w:val="es-BO"/>
        </w:rPr>
        <w:lastRenderedPageBreak/>
        <w:t xml:space="preserve">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6E753C">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6E753C">
      <w:pPr>
        <w:pStyle w:val="Prrafodelista"/>
        <w:numPr>
          <w:ilvl w:val="0"/>
          <w:numId w:val="36"/>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168A1643" w14:textId="77777777" w:rsidR="00895F85" w:rsidRPr="00A40276" w:rsidRDefault="00895F85" w:rsidP="00486E5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4A84C75B"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62E0BEAE"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63000422" w14:textId="77777777" w:rsidR="00895F85" w:rsidRPr="00A40276" w:rsidRDefault="00895F85" w:rsidP="00486E57">
      <w:pPr>
        <w:pStyle w:val="Sangra2detindependiente"/>
        <w:spacing w:after="0" w:line="240" w:lineRule="auto"/>
        <w:ind w:left="0"/>
        <w:jc w:val="both"/>
        <w:rPr>
          <w:rFonts w:ascii="Verdana" w:hAnsi="Verdana"/>
          <w:sz w:val="18"/>
          <w:szCs w:val="18"/>
          <w:lang w:val="es-BO"/>
        </w:rPr>
      </w:pPr>
    </w:p>
    <w:p w14:paraId="12AB6DE9"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55A44A27"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p>
    <w:p w14:paraId="1ABD9116" w14:textId="77777777" w:rsidR="00895F85" w:rsidRPr="00A40276" w:rsidRDefault="00895F85" w:rsidP="00486E5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7573C770" w14:textId="77777777" w:rsidR="00895F85" w:rsidRPr="00A40276" w:rsidRDefault="00895F85" w:rsidP="00486E57">
      <w:pPr>
        <w:jc w:val="both"/>
        <w:rPr>
          <w:rFonts w:cs="Arial"/>
          <w:sz w:val="18"/>
          <w:szCs w:val="18"/>
          <w:lang w:val="es-BO"/>
        </w:rPr>
      </w:pPr>
    </w:p>
    <w:p w14:paraId="75B71AB5" w14:textId="77777777" w:rsidR="00895F85" w:rsidRPr="00A40276" w:rsidRDefault="00895F85" w:rsidP="00486E5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0C8877E2" w14:textId="77777777" w:rsidR="00895F85" w:rsidRPr="00A40276" w:rsidRDefault="00895F85" w:rsidP="00486E57">
      <w:pPr>
        <w:jc w:val="both"/>
        <w:rPr>
          <w:rFonts w:cs="Arial"/>
          <w:sz w:val="18"/>
          <w:szCs w:val="18"/>
          <w:lang w:val="es-BO"/>
        </w:rPr>
      </w:pPr>
    </w:p>
    <w:p w14:paraId="6A6BE2C1" w14:textId="77777777" w:rsidR="00895F85" w:rsidRPr="00A40276" w:rsidRDefault="00895F85" w:rsidP="00486E5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w:t>
      </w:r>
      <w:r w:rsidRPr="00A40276">
        <w:rPr>
          <w:rFonts w:ascii="Verdana" w:hAnsi="Verdana"/>
          <w:b/>
          <w:i/>
          <w:sz w:val="18"/>
          <w:szCs w:val="18"/>
          <w:lang w:val="es-BO"/>
        </w:rPr>
        <w:lastRenderedPageBreak/>
        <w:t xml:space="preserve">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lastRenderedPageBreak/>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 xml:space="preserve">a ENTIDAD deberá </w:t>
      </w:r>
      <w:r w:rsidRPr="00A40276">
        <w:rPr>
          <w:rFonts w:cs="Tahoma"/>
          <w:b/>
          <w:i/>
          <w:sz w:val="18"/>
          <w:szCs w:val="18"/>
          <w:lang w:val="es-BO"/>
        </w:rPr>
        <w:lastRenderedPageBreak/>
        <w:t>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208ECE07" w14:textId="77777777" w:rsidR="00895F85" w:rsidRPr="00A40276" w:rsidRDefault="00895F85" w:rsidP="00486E57">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lastRenderedPageBreak/>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6E753C">
      <w:pPr>
        <w:pStyle w:val="Prrafodelista"/>
        <w:numPr>
          <w:ilvl w:val="1"/>
          <w:numId w:val="37"/>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6E753C">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6E753C">
      <w:pPr>
        <w:pStyle w:val="Prrafodelista"/>
        <w:numPr>
          <w:ilvl w:val="2"/>
          <w:numId w:val="37"/>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6E753C">
      <w:pPr>
        <w:numPr>
          <w:ilvl w:val="0"/>
          <w:numId w:val="35"/>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6E753C">
      <w:pPr>
        <w:numPr>
          <w:ilvl w:val="0"/>
          <w:numId w:val="35"/>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6E753C">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6E753C">
      <w:pPr>
        <w:numPr>
          <w:ilvl w:val="0"/>
          <w:numId w:val="35"/>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6E753C">
      <w:pPr>
        <w:numPr>
          <w:ilvl w:val="0"/>
          <w:numId w:val="35"/>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6E753C">
      <w:pPr>
        <w:numPr>
          <w:ilvl w:val="0"/>
          <w:numId w:val="35"/>
        </w:numPr>
        <w:tabs>
          <w:tab w:val="num" w:pos="1701"/>
        </w:tabs>
        <w:ind w:left="1701" w:hanging="425"/>
        <w:jc w:val="both"/>
        <w:rPr>
          <w:sz w:val="18"/>
          <w:szCs w:val="18"/>
          <w:lang w:val="es-BO"/>
        </w:rPr>
      </w:pPr>
      <w:r w:rsidRPr="00A40276">
        <w:rPr>
          <w:sz w:val="18"/>
          <w:szCs w:val="18"/>
          <w:lang w:val="es-BO"/>
        </w:rPr>
        <w:lastRenderedPageBreak/>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6E753C">
      <w:pPr>
        <w:numPr>
          <w:ilvl w:val="0"/>
          <w:numId w:val="35"/>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6E753C">
      <w:pPr>
        <w:numPr>
          <w:ilvl w:val="0"/>
          <w:numId w:val="35"/>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6E753C">
      <w:pPr>
        <w:pStyle w:val="Prrafodelista"/>
        <w:numPr>
          <w:ilvl w:val="2"/>
          <w:numId w:val="37"/>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6E753C">
      <w:pPr>
        <w:numPr>
          <w:ilvl w:val="1"/>
          <w:numId w:val="35"/>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6E753C">
      <w:pPr>
        <w:numPr>
          <w:ilvl w:val="1"/>
          <w:numId w:val="35"/>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6E753C">
      <w:pPr>
        <w:numPr>
          <w:ilvl w:val="1"/>
          <w:numId w:val="35"/>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6E753C">
      <w:pPr>
        <w:pStyle w:val="Prrafodelista"/>
        <w:numPr>
          <w:ilvl w:val="2"/>
          <w:numId w:val="37"/>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Si dentro de los diez (10) días hábiles siguientes de la fecha de notificación, se enmendaran las fallas, se normalizara el desarrollo de los servicios y se tomaran las medidas necesarias para continuar normalmente con las estipulaciones del Contrato 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lastRenderedPageBreak/>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6E753C">
      <w:pPr>
        <w:pStyle w:val="Prrafodelista"/>
        <w:numPr>
          <w:ilvl w:val="1"/>
          <w:numId w:val="37"/>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lastRenderedPageBreak/>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77"/>
        <w:gridCol w:w="236"/>
        <w:gridCol w:w="4665"/>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2"/>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CC2E" w14:textId="77777777" w:rsidR="006E753C" w:rsidRDefault="006E753C">
      <w:r>
        <w:separator/>
      </w:r>
    </w:p>
  </w:endnote>
  <w:endnote w:type="continuationSeparator" w:id="0">
    <w:p w14:paraId="2F9E643C" w14:textId="77777777" w:rsidR="006E753C" w:rsidRDefault="006E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DC5DA8" w:rsidRDefault="00DC5DA8">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DC5DA8" w:rsidRDefault="00DC5D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EndPr/>
    <w:sdtContent>
      <w:p w14:paraId="1EFDB097" w14:textId="4993EB0F" w:rsidR="00DC5DA8" w:rsidRDefault="00DC5DA8">
        <w:pPr>
          <w:pStyle w:val="Piedepgina"/>
          <w:jc w:val="right"/>
        </w:pPr>
        <w:r>
          <w:fldChar w:fldCharType="begin"/>
        </w:r>
        <w:r>
          <w:instrText>PAGE   \* MERGEFORMAT</w:instrText>
        </w:r>
        <w:r>
          <w:fldChar w:fldCharType="separate"/>
        </w:r>
        <w:r>
          <w:rPr>
            <w:noProof/>
          </w:rPr>
          <w:t>28</w:t>
        </w:r>
        <w:r>
          <w:fldChar w:fldCharType="end"/>
        </w:r>
      </w:p>
    </w:sdtContent>
  </w:sdt>
  <w:p w14:paraId="056C51AC" w14:textId="77777777" w:rsidR="00DC5DA8" w:rsidRDefault="00DC5DA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EndPr/>
    <w:sdtContent>
      <w:p w14:paraId="57A99526" w14:textId="31BC346D" w:rsidR="00DC5DA8" w:rsidRDefault="00DC5DA8">
        <w:pPr>
          <w:pStyle w:val="Piedepgina"/>
          <w:jc w:val="right"/>
        </w:pPr>
        <w:r>
          <w:fldChar w:fldCharType="begin"/>
        </w:r>
        <w:r>
          <w:instrText>PAGE   \* MERGEFORMAT</w:instrText>
        </w:r>
        <w:r>
          <w:fldChar w:fldCharType="separate"/>
        </w:r>
        <w:r>
          <w:rPr>
            <w:noProof/>
          </w:rPr>
          <w:t>33</w:t>
        </w:r>
        <w:r>
          <w:fldChar w:fldCharType="end"/>
        </w:r>
      </w:p>
    </w:sdtContent>
  </w:sdt>
  <w:p w14:paraId="1FCBBD5B" w14:textId="77777777" w:rsidR="00DC5DA8" w:rsidRDefault="00DC5D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DC59" w14:textId="77777777" w:rsidR="006E753C" w:rsidRDefault="006E753C">
      <w:r>
        <w:separator/>
      </w:r>
    </w:p>
  </w:footnote>
  <w:footnote w:type="continuationSeparator" w:id="0">
    <w:p w14:paraId="0DF4AA77" w14:textId="77777777" w:rsidR="006E753C" w:rsidRDefault="006E7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DC5DA8" w:rsidRPr="002237A5" w:rsidRDefault="00DC5DA8"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DC5DA8" w:rsidRDefault="00DC5D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043F1"/>
    <w:multiLevelType w:val="hybridMultilevel"/>
    <w:tmpl w:val="F182B06A"/>
    <w:lvl w:ilvl="0" w:tplc="2F788006">
      <w:start w:val="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4626377"/>
    <w:multiLevelType w:val="hybridMultilevel"/>
    <w:tmpl w:val="737E06B8"/>
    <w:lvl w:ilvl="0" w:tplc="400A0001">
      <w:start w:val="1"/>
      <w:numFmt w:val="bullet"/>
      <w:lvlText w:val=""/>
      <w:lvlJc w:val="left"/>
      <w:pPr>
        <w:ind w:left="1071" w:hanging="360"/>
      </w:pPr>
      <w:rPr>
        <w:rFonts w:ascii="Symbol" w:hAnsi="Symbol" w:hint="default"/>
      </w:rPr>
    </w:lvl>
    <w:lvl w:ilvl="1" w:tplc="400A0003">
      <w:start w:val="1"/>
      <w:numFmt w:val="bullet"/>
      <w:lvlText w:val="o"/>
      <w:lvlJc w:val="left"/>
      <w:pPr>
        <w:ind w:left="1791" w:hanging="360"/>
      </w:pPr>
      <w:rPr>
        <w:rFonts w:ascii="Courier New" w:hAnsi="Courier New" w:cs="Courier New" w:hint="default"/>
      </w:rPr>
    </w:lvl>
    <w:lvl w:ilvl="2" w:tplc="400A0005">
      <w:start w:val="1"/>
      <w:numFmt w:val="bullet"/>
      <w:lvlText w:val=""/>
      <w:lvlJc w:val="left"/>
      <w:pPr>
        <w:ind w:left="2511" w:hanging="360"/>
      </w:pPr>
      <w:rPr>
        <w:rFonts w:ascii="Wingdings" w:hAnsi="Wingdings" w:hint="default"/>
      </w:rPr>
    </w:lvl>
    <w:lvl w:ilvl="3" w:tplc="400A0001">
      <w:start w:val="1"/>
      <w:numFmt w:val="bullet"/>
      <w:lvlText w:val=""/>
      <w:lvlJc w:val="left"/>
      <w:pPr>
        <w:ind w:left="3231" w:hanging="360"/>
      </w:pPr>
      <w:rPr>
        <w:rFonts w:ascii="Symbol" w:hAnsi="Symbol" w:hint="default"/>
      </w:rPr>
    </w:lvl>
    <w:lvl w:ilvl="4" w:tplc="400A0003">
      <w:start w:val="1"/>
      <w:numFmt w:val="bullet"/>
      <w:lvlText w:val="o"/>
      <w:lvlJc w:val="left"/>
      <w:pPr>
        <w:ind w:left="3951" w:hanging="360"/>
      </w:pPr>
      <w:rPr>
        <w:rFonts w:ascii="Courier New" w:hAnsi="Courier New" w:cs="Courier New" w:hint="default"/>
      </w:rPr>
    </w:lvl>
    <w:lvl w:ilvl="5" w:tplc="400A0005">
      <w:start w:val="1"/>
      <w:numFmt w:val="bullet"/>
      <w:lvlText w:val=""/>
      <w:lvlJc w:val="left"/>
      <w:pPr>
        <w:ind w:left="4671" w:hanging="360"/>
      </w:pPr>
      <w:rPr>
        <w:rFonts w:ascii="Wingdings" w:hAnsi="Wingdings" w:hint="default"/>
      </w:rPr>
    </w:lvl>
    <w:lvl w:ilvl="6" w:tplc="400A0001">
      <w:start w:val="1"/>
      <w:numFmt w:val="bullet"/>
      <w:lvlText w:val=""/>
      <w:lvlJc w:val="left"/>
      <w:pPr>
        <w:ind w:left="5391" w:hanging="360"/>
      </w:pPr>
      <w:rPr>
        <w:rFonts w:ascii="Symbol" w:hAnsi="Symbol" w:hint="default"/>
      </w:rPr>
    </w:lvl>
    <w:lvl w:ilvl="7" w:tplc="400A0003">
      <w:start w:val="1"/>
      <w:numFmt w:val="bullet"/>
      <w:lvlText w:val="o"/>
      <w:lvlJc w:val="left"/>
      <w:pPr>
        <w:ind w:left="6111" w:hanging="360"/>
      </w:pPr>
      <w:rPr>
        <w:rFonts w:ascii="Courier New" w:hAnsi="Courier New" w:cs="Courier New" w:hint="default"/>
      </w:rPr>
    </w:lvl>
    <w:lvl w:ilvl="8" w:tplc="400A0005">
      <w:start w:val="1"/>
      <w:numFmt w:val="bullet"/>
      <w:lvlText w:val=""/>
      <w:lvlJc w:val="left"/>
      <w:pPr>
        <w:ind w:left="6831" w:hanging="360"/>
      </w:pPr>
      <w:rPr>
        <w:rFonts w:ascii="Wingdings" w:hAnsi="Wingdings" w:hint="default"/>
      </w:rPr>
    </w:lvl>
  </w:abstractNum>
  <w:abstractNum w:abstractNumId="4"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6"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15:restartNumberingAfterBreak="0">
    <w:nsid w:val="291A0C46"/>
    <w:multiLevelType w:val="hybridMultilevel"/>
    <w:tmpl w:val="3C285018"/>
    <w:lvl w:ilvl="0" w:tplc="400A0003">
      <w:start w:val="1"/>
      <w:numFmt w:val="bullet"/>
      <w:lvlText w:val="o"/>
      <w:lvlJc w:val="left"/>
      <w:pPr>
        <w:ind w:left="720" w:hanging="360"/>
      </w:pPr>
      <w:rPr>
        <w:rFonts w:ascii="Courier New" w:hAnsi="Courier New" w:cs="Courier New" w:hint="default"/>
      </w:rPr>
    </w:lvl>
    <w:lvl w:ilvl="1" w:tplc="0C0A000D">
      <w:start w:val="1"/>
      <w:numFmt w:val="bullet"/>
      <w:lvlText w:val=""/>
      <w:lvlJc w:val="left"/>
      <w:pPr>
        <w:ind w:left="1440" w:hanging="360"/>
      </w:pPr>
      <w:rPr>
        <w:rFonts w:ascii="Wingdings" w:hAnsi="Wingdings"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4"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8122C8B"/>
    <w:multiLevelType w:val="hybridMultilevel"/>
    <w:tmpl w:val="E7346AE4"/>
    <w:lvl w:ilvl="0" w:tplc="E5347C6E">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15:restartNumberingAfterBreak="0">
    <w:nsid w:val="4844288E"/>
    <w:multiLevelType w:val="multilevel"/>
    <w:tmpl w:val="00EEFC30"/>
    <w:lvl w:ilvl="0">
      <w:start w:val="1"/>
      <w:numFmt w:val="decimal"/>
      <w:lvlText w:val="%1."/>
      <w:lvlJc w:val="left"/>
      <w:pPr>
        <w:ind w:left="720" w:hanging="720"/>
      </w:pPr>
      <w:rPr>
        <w:b/>
        <w:color w:val="FFFFFF" w:themeColor="background1"/>
      </w:r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27" w15:restartNumberingAfterBreak="0">
    <w:nsid w:val="4A21246D"/>
    <w:multiLevelType w:val="hybridMultilevel"/>
    <w:tmpl w:val="5D68E4DE"/>
    <w:lvl w:ilvl="0" w:tplc="400A0001">
      <w:start w:val="1"/>
      <w:numFmt w:val="bullet"/>
      <w:lvlText w:val=""/>
      <w:lvlJc w:val="left"/>
      <w:pPr>
        <w:ind w:left="1441" w:hanging="360"/>
      </w:pPr>
      <w:rPr>
        <w:rFonts w:ascii="Symbol" w:hAnsi="Symbol" w:hint="default"/>
      </w:rPr>
    </w:lvl>
    <w:lvl w:ilvl="1" w:tplc="400A0003">
      <w:start w:val="1"/>
      <w:numFmt w:val="bullet"/>
      <w:lvlText w:val="o"/>
      <w:lvlJc w:val="left"/>
      <w:pPr>
        <w:ind w:left="2161" w:hanging="360"/>
      </w:pPr>
      <w:rPr>
        <w:rFonts w:ascii="Courier New" w:hAnsi="Courier New" w:cs="Courier New" w:hint="default"/>
      </w:rPr>
    </w:lvl>
    <w:lvl w:ilvl="2" w:tplc="400A0005">
      <w:start w:val="1"/>
      <w:numFmt w:val="bullet"/>
      <w:lvlText w:val=""/>
      <w:lvlJc w:val="left"/>
      <w:pPr>
        <w:ind w:left="2881" w:hanging="360"/>
      </w:pPr>
      <w:rPr>
        <w:rFonts w:ascii="Wingdings" w:hAnsi="Wingdings" w:hint="default"/>
      </w:rPr>
    </w:lvl>
    <w:lvl w:ilvl="3" w:tplc="400A0001">
      <w:start w:val="1"/>
      <w:numFmt w:val="bullet"/>
      <w:lvlText w:val=""/>
      <w:lvlJc w:val="left"/>
      <w:pPr>
        <w:ind w:left="3601" w:hanging="360"/>
      </w:pPr>
      <w:rPr>
        <w:rFonts w:ascii="Symbol" w:hAnsi="Symbol" w:hint="default"/>
      </w:rPr>
    </w:lvl>
    <w:lvl w:ilvl="4" w:tplc="400A0003">
      <w:start w:val="1"/>
      <w:numFmt w:val="bullet"/>
      <w:lvlText w:val="o"/>
      <w:lvlJc w:val="left"/>
      <w:pPr>
        <w:ind w:left="4321" w:hanging="360"/>
      </w:pPr>
      <w:rPr>
        <w:rFonts w:ascii="Courier New" w:hAnsi="Courier New" w:cs="Courier New" w:hint="default"/>
      </w:rPr>
    </w:lvl>
    <w:lvl w:ilvl="5" w:tplc="400A0005">
      <w:start w:val="1"/>
      <w:numFmt w:val="bullet"/>
      <w:lvlText w:val=""/>
      <w:lvlJc w:val="left"/>
      <w:pPr>
        <w:ind w:left="5041" w:hanging="360"/>
      </w:pPr>
      <w:rPr>
        <w:rFonts w:ascii="Wingdings" w:hAnsi="Wingdings" w:hint="default"/>
      </w:rPr>
    </w:lvl>
    <w:lvl w:ilvl="6" w:tplc="400A0001">
      <w:start w:val="1"/>
      <w:numFmt w:val="bullet"/>
      <w:lvlText w:val=""/>
      <w:lvlJc w:val="left"/>
      <w:pPr>
        <w:ind w:left="5761" w:hanging="360"/>
      </w:pPr>
      <w:rPr>
        <w:rFonts w:ascii="Symbol" w:hAnsi="Symbol" w:hint="default"/>
      </w:rPr>
    </w:lvl>
    <w:lvl w:ilvl="7" w:tplc="400A0003">
      <w:start w:val="1"/>
      <w:numFmt w:val="bullet"/>
      <w:lvlText w:val="o"/>
      <w:lvlJc w:val="left"/>
      <w:pPr>
        <w:ind w:left="6481" w:hanging="360"/>
      </w:pPr>
      <w:rPr>
        <w:rFonts w:ascii="Courier New" w:hAnsi="Courier New" w:cs="Courier New" w:hint="default"/>
      </w:rPr>
    </w:lvl>
    <w:lvl w:ilvl="8" w:tplc="400A0005">
      <w:start w:val="1"/>
      <w:numFmt w:val="bullet"/>
      <w:lvlText w:val=""/>
      <w:lvlJc w:val="left"/>
      <w:pPr>
        <w:ind w:left="7201" w:hanging="360"/>
      </w:pPr>
      <w:rPr>
        <w:rFonts w:ascii="Wingdings" w:hAnsi="Wingdings" w:hint="default"/>
      </w:rPr>
    </w:lvl>
  </w:abstractNum>
  <w:abstractNum w:abstractNumId="2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7"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8" w15:restartNumberingAfterBreak="0">
    <w:nsid w:val="6767288F"/>
    <w:multiLevelType w:val="hybridMultilevel"/>
    <w:tmpl w:val="3FE002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35"/>
  </w:num>
  <w:num w:numId="3">
    <w:abstractNumId w:val="33"/>
  </w:num>
  <w:num w:numId="4">
    <w:abstractNumId w:val="10"/>
  </w:num>
  <w:num w:numId="5">
    <w:abstractNumId w:val="13"/>
  </w:num>
  <w:num w:numId="6">
    <w:abstractNumId w:val="36"/>
  </w:num>
  <w:num w:numId="7">
    <w:abstractNumId w:val="24"/>
  </w:num>
  <w:num w:numId="8">
    <w:abstractNumId w:val="37"/>
  </w:num>
  <w:num w:numId="9">
    <w:abstractNumId w:val="37"/>
    <w:lvlOverride w:ilvl="0">
      <w:startOverride w:val="1"/>
    </w:lvlOverride>
  </w:num>
  <w:num w:numId="10">
    <w:abstractNumId w:val="31"/>
  </w:num>
  <w:num w:numId="11">
    <w:abstractNumId w:val="40"/>
  </w:num>
  <w:num w:numId="12">
    <w:abstractNumId w:val="9"/>
  </w:num>
  <w:num w:numId="13">
    <w:abstractNumId w:val="43"/>
  </w:num>
  <w:num w:numId="14">
    <w:abstractNumId w:val="22"/>
  </w:num>
  <w:num w:numId="15">
    <w:abstractNumId w:val="15"/>
  </w:num>
  <w:num w:numId="16">
    <w:abstractNumId w:val="32"/>
  </w:num>
  <w:num w:numId="17">
    <w:abstractNumId w:val="45"/>
  </w:num>
  <w:num w:numId="18">
    <w:abstractNumId w:val="17"/>
  </w:num>
  <w:num w:numId="19">
    <w:abstractNumId w:val="7"/>
  </w:num>
  <w:num w:numId="20">
    <w:abstractNumId w:val="12"/>
  </w:num>
  <w:num w:numId="21">
    <w:abstractNumId w:val="14"/>
  </w:num>
  <w:num w:numId="22">
    <w:abstractNumId w:val="41"/>
  </w:num>
  <w:num w:numId="23">
    <w:abstractNumId w:val="6"/>
  </w:num>
  <w:num w:numId="24">
    <w:abstractNumId w:val="8"/>
  </w:num>
  <w:num w:numId="25">
    <w:abstractNumId w:val="34"/>
  </w:num>
  <w:num w:numId="26">
    <w:abstractNumId w:val="1"/>
  </w:num>
  <w:num w:numId="27">
    <w:abstractNumId w:val="29"/>
  </w:num>
  <w:num w:numId="28">
    <w:abstractNumId w:val="11"/>
  </w:num>
  <w:num w:numId="29">
    <w:abstractNumId w:val="39"/>
  </w:num>
  <w:num w:numId="30">
    <w:abstractNumId w:val="42"/>
  </w:num>
  <w:num w:numId="31">
    <w:abstractNumId w:val="5"/>
  </w:num>
  <w:num w:numId="32">
    <w:abstractNumId w:val="44"/>
  </w:num>
  <w:num w:numId="33">
    <w:abstractNumId w:val="30"/>
  </w:num>
  <w:num w:numId="34">
    <w:abstractNumId w:val="28"/>
  </w:num>
  <w:num w:numId="35">
    <w:abstractNumId w:val="0"/>
  </w:num>
  <w:num w:numId="36">
    <w:abstractNumId w:val="19"/>
  </w:num>
  <w:num w:numId="37">
    <w:abstractNumId w:val="4"/>
  </w:num>
  <w:num w:numId="38">
    <w:abstractNumId w:val="23"/>
  </w:num>
  <w:num w:numId="39">
    <w:abstractNumId w:val="20"/>
  </w:num>
  <w:num w:numId="40">
    <w:abstractNumId w:val="1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lvlOverride w:ilvl="1"/>
    <w:lvlOverride w:ilvl="2"/>
    <w:lvlOverride w:ilvl="3"/>
    <w:lvlOverride w:ilvl="4"/>
    <w:lvlOverride w:ilvl="5"/>
    <w:lvlOverride w:ilvl="6"/>
    <w:lvlOverride w:ilvl="7"/>
    <w:lvlOverride w:ilvl="8"/>
  </w:num>
  <w:num w:numId="43">
    <w:abstractNumId w:val="25"/>
    <w:lvlOverride w:ilvl="0"/>
    <w:lvlOverride w:ilvl="1"/>
    <w:lvlOverride w:ilvl="2"/>
    <w:lvlOverride w:ilvl="3"/>
    <w:lvlOverride w:ilvl="4"/>
    <w:lvlOverride w:ilvl="5"/>
    <w:lvlOverride w:ilvl="6"/>
    <w:lvlOverride w:ilvl="7"/>
    <w:lvlOverride w:ilvl="8"/>
  </w:num>
  <w:num w:numId="44">
    <w:abstractNumId w:val="38"/>
    <w:lvlOverride w:ilvl="0"/>
    <w:lvlOverride w:ilvl="1"/>
    <w:lvlOverride w:ilvl="2"/>
    <w:lvlOverride w:ilvl="3"/>
    <w:lvlOverride w:ilvl="4"/>
    <w:lvlOverride w:ilvl="5"/>
    <w:lvlOverride w:ilvl="6"/>
    <w:lvlOverride w:ilvl="7"/>
    <w:lvlOverride w:ilvl="8"/>
  </w:num>
  <w:num w:numId="45">
    <w:abstractNumId w:val="3"/>
    <w:lvlOverride w:ilvl="0"/>
    <w:lvlOverride w:ilvl="1"/>
    <w:lvlOverride w:ilvl="2"/>
    <w:lvlOverride w:ilvl="3"/>
    <w:lvlOverride w:ilvl="4"/>
    <w:lvlOverride w:ilvl="5"/>
    <w:lvlOverride w:ilvl="6"/>
    <w:lvlOverride w:ilvl="7"/>
    <w:lvlOverride w:ilvl="8"/>
  </w:num>
  <w:num w:numId="46">
    <w:abstractNumId w:val="27"/>
    <w:lvlOverride w:ilvl="0"/>
    <w:lvlOverride w:ilvl="1"/>
    <w:lvlOverride w:ilvl="2"/>
    <w:lvlOverride w:ilvl="3"/>
    <w:lvlOverride w:ilvl="4"/>
    <w:lvlOverride w:ilvl="5"/>
    <w:lvlOverride w:ilvl="6"/>
    <w:lvlOverride w:ilvl="7"/>
    <w:lvlOverride w:ilvl="8"/>
  </w:num>
  <w:num w:numId="47">
    <w:abstractNumId w:val="2"/>
    <w:lvlOverride w:ilvl="0"/>
    <w:lvlOverride w:ilvl="1"/>
    <w:lvlOverride w:ilvl="2"/>
    <w:lvlOverride w:ilvl="3"/>
    <w:lvlOverride w:ilvl="4"/>
    <w:lvlOverride w:ilvl="5"/>
    <w:lvlOverride w:ilvl="6"/>
    <w:lvlOverride w:ilvl="7"/>
    <w:lvlOverride w:ilv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F79"/>
    <w:rsid w:val="000008A6"/>
    <w:rsid w:val="00002283"/>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37073"/>
    <w:rsid w:val="00040BEE"/>
    <w:rsid w:val="000419B8"/>
    <w:rsid w:val="00043063"/>
    <w:rsid w:val="00044C36"/>
    <w:rsid w:val="00045055"/>
    <w:rsid w:val="00045656"/>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55D3"/>
    <w:rsid w:val="00086FA5"/>
    <w:rsid w:val="00090563"/>
    <w:rsid w:val="00092130"/>
    <w:rsid w:val="000930B3"/>
    <w:rsid w:val="00094DA0"/>
    <w:rsid w:val="000953F7"/>
    <w:rsid w:val="00095927"/>
    <w:rsid w:val="00095BBF"/>
    <w:rsid w:val="00096901"/>
    <w:rsid w:val="000A00ED"/>
    <w:rsid w:val="000A0ABB"/>
    <w:rsid w:val="000A175C"/>
    <w:rsid w:val="000A180D"/>
    <w:rsid w:val="000A38DB"/>
    <w:rsid w:val="000A7C28"/>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445"/>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4E6"/>
    <w:rsid w:val="0011463D"/>
    <w:rsid w:val="00121292"/>
    <w:rsid w:val="00121735"/>
    <w:rsid w:val="00123AC7"/>
    <w:rsid w:val="00123DB3"/>
    <w:rsid w:val="00123FB9"/>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58B9"/>
    <w:rsid w:val="001469B7"/>
    <w:rsid w:val="00147AAA"/>
    <w:rsid w:val="00150080"/>
    <w:rsid w:val="00150176"/>
    <w:rsid w:val="00150ADC"/>
    <w:rsid w:val="00152AC3"/>
    <w:rsid w:val="00152E5F"/>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379"/>
    <w:rsid w:val="002016A6"/>
    <w:rsid w:val="0020492C"/>
    <w:rsid w:val="00206849"/>
    <w:rsid w:val="00206E70"/>
    <w:rsid w:val="00207324"/>
    <w:rsid w:val="00207DBF"/>
    <w:rsid w:val="00210A32"/>
    <w:rsid w:val="00210A75"/>
    <w:rsid w:val="00211B07"/>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25F"/>
    <w:rsid w:val="00236373"/>
    <w:rsid w:val="00240032"/>
    <w:rsid w:val="00240325"/>
    <w:rsid w:val="002408F0"/>
    <w:rsid w:val="00241177"/>
    <w:rsid w:val="002419C5"/>
    <w:rsid w:val="00243702"/>
    <w:rsid w:val="00243F4E"/>
    <w:rsid w:val="0024659C"/>
    <w:rsid w:val="002501B3"/>
    <w:rsid w:val="0025209B"/>
    <w:rsid w:val="0025262B"/>
    <w:rsid w:val="00253C2F"/>
    <w:rsid w:val="00253D92"/>
    <w:rsid w:val="002544EB"/>
    <w:rsid w:val="00255664"/>
    <w:rsid w:val="002563C8"/>
    <w:rsid w:val="0025713E"/>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13F"/>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4A5F"/>
    <w:rsid w:val="002E71E2"/>
    <w:rsid w:val="002E770A"/>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4F72"/>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2C33"/>
    <w:rsid w:val="003C4319"/>
    <w:rsid w:val="003C65BA"/>
    <w:rsid w:val="003C6DD2"/>
    <w:rsid w:val="003C77DC"/>
    <w:rsid w:val="003D0298"/>
    <w:rsid w:val="003D02CC"/>
    <w:rsid w:val="003D1254"/>
    <w:rsid w:val="003D1694"/>
    <w:rsid w:val="003D31B1"/>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73B"/>
    <w:rsid w:val="00431F8A"/>
    <w:rsid w:val="00431FED"/>
    <w:rsid w:val="00435603"/>
    <w:rsid w:val="00435C41"/>
    <w:rsid w:val="00436878"/>
    <w:rsid w:val="00437A39"/>
    <w:rsid w:val="004416D3"/>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3D1D"/>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969F7"/>
    <w:rsid w:val="0049711E"/>
    <w:rsid w:val="004A000A"/>
    <w:rsid w:val="004A0727"/>
    <w:rsid w:val="004A3940"/>
    <w:rsid w:val="004A4D1B"/>
    <w:rsid w:val="004A59E4"/>
    <w:rsid w:val="004A6352"/>
    <w:rsid w:val="004B2377"/>
    <w:rsid w:val="004B29B9"/>
    <w:rsid w:val="004B5906"/>
    <w:rsid w:val="004B6D4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100"/>
    <w:rsid w:val="00505384"/>
    <w:rsid w:val="005059F9"/>
    <w:rsid w:val="0050622B"/>
    <w:rsid w:val="005113EF"/>
    <w:rsid w:val="00511E88"/>
    <w:rsid w:val="00512EA2"/>
    <w:rsid w:val="00513971"/>
    <w:rsid w:val="00513BFC"/>
    <w:rsid w:val="00513E67"/>
    <w:rsid w:val="005141F5"/>
    <w:rsid w:val="00517213"/>
    <w:rsid w:val="00521C90"/>
    <w:rsid w:val="00522850"/>
    <w:rsid w:val="00523DDA"/>
    <w:rsid w:val="0052444A"/>
    <w:rsid w:val="00524994"/>
    <w:rsid w:val="00524A15"/>
    <w:rsid w:val="00530330"/>
    <w:rsid w:val="00530DFC"/>
    <w:rsid w:val="00532869"/>
    <w:rsid w:val="00532DBC"/>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3805"/>
    <w:rsid w:val="00575D8A"/>
    <w:rsid w:val="0057722E"/>
    <w:rsid w:val="005779D8"/>
    <w:rsid w:val="00577D9A"/>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4F66"/>
    <w:rsid w:val="00596EA1"/>
    <w:rsid w:val="005A14BB"/>
    <w:rsid w:val="005A152D"/>
    <w:rsid w:val="005A19FB"/>
    <w:rsid w:val="005A6074"/>
    <w:rsid w:val="005B0466"/>
    <w:rsid w:val="005B08CD"/>
    <w:rsid w:val="005B1126"/>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AB4"/>
    <w:rsid w:val="005D6CD8"/>
    <w:rsid w:val="005D7946"/>
    <w:rsid w:val="005D7962"/>
    <w:rsid w:val="005E0991"/>
    <w:rsid w:val="005E0FA4"/>
    <w:rsid w:val="005E191F"/>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382"/>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80"/>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286C"/>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C2E08"/>
    <w:rsid w:val="006C435A"/>
    <w:rsid w:val="006C45D7"/>
    <w:rsid w:val="006C67CC"/>
    <w:rsid w:val="006C6D99"/>
    <w:rsid w:val="006D05BD"/>
    <w:rsid w:val="006D0724"/>
    <w:rsid w:val="006D18B3"/>
    <w:rsid w:val="006D1D11"/>
    <w:rsid w:val="006D6FC4"/>
    <w:rsid w:val="006E1130"/>
    <w:rsid w:val="006E1F22"/>
    <w:rsid w:val="006E2CDD"/>
    <w:rsid w:val="006E4259"/>
    <w:rsid w:val="006E753C"/>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679D"/>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0FD5"/>
    <w:rsid w:val="007C1A0C"/>
    <w:rsid w:val="007C1A77"/>
    <w:rsid w:val="007C2328"/>
    <w:rsid w:val="007C392E"/>
    <w:rsid w:val="007C4154"/>
    <w:rsid w:val="007C4E54"/>
    <w:rsid w:val="007C5D13"/>
    <w:rsid w:val="007C66FA"/>
    <w:rsid w:val="007D1E78"/>
    <w:rsid w:val="007D1F6B"/>
    <w:rsid w:val="007D2E8D"/>
    <w:rsid w:val="007D34CE"/>
    <w:rsid w:val="007D548F"/>
    <w:rsid w:val="007D55C1"/>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943"/>
    <w:rsid w:val="00801B09"/>
    <w:rsid w:val="008026A5"/>
    <w:rsid w:val="00802C36"/>
    <w:rsid w:val="00804988"/>
    <w:rsid w:val="00804B47"/>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079"/>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0309"/>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3055"/>
    <w:rsid w:val="0097356D"/>
    <w:rsid w:val="00975E2B"/>
    <w:rsid w:val="00975EB3"/>
    <w:rsid w:val="00976691"/>
    <w:rsid w:val="00976DFC"/>
    <w:rsid w:val="00980D67"/>
    <w:rsid w:val="00981527"/>
    <w:rsid w:val="00981DE9"/>
    <w:rsid w:val="0098273E"/>
    <w:rsid w:val="00983B92"/>
    <w:rsid w:val="009852F1"/>
    <w:rsid w:val="00985FE8"/>
    <w:rsid w:val="009860DE"/>
    <w:rsid w:val="00986C7B"/>
    <w:rsid w:val="009913BD"/>
    <w:rsid w:val="00991DA4"/>
    <w:rsid w:val="00992E3F"/>
    <w:rsid w:val="00995108"/>
    <w:rsid w:val="00996681"/>
    <w:rsid w:val="00997D9E"/>
    <w:rsid w:val="009A04DF"/>
    <w:rsid w:val="009A06AB"/>
    <w:rsid w:val="009A1246"/>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23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7B2"/>
    <w:rsid w:val="00A6380E"/>
    <w:rsid w:val="00A66883"/>
    <w:rsid w:val="00A66DC9"/>
    <w:rsid w:val="00A713D8"/>
    <w:rsid w:val="00A7230C"/>
    <w:rsid w:val="00A7266C"/>
    <w:rsid w:val="00A7269E"/>
    <w:rsid w:val="00A72FB0"/>
    <w:rsid w:val="00A7474E"/>
    <w:rsid w:val="00A74EC6"/>
    <w:rsid w:val="00A75307"/>
    <w:rsid w:val="00A754A8"/>
    <w:rsid w:val="00A77D61"/>
    <w:rsid w:val="00A806B7"/>
    <w:rsid w:val="00A80EAD"/>
    <w:rsid w:val="00A80FFD"/>
    <w:rsid w:val="00A829FD"/>
    <w:rsid w:val="00A83C3C"/>
    <w:rsid w:val="00A858C8"/>
    <w:rsid w:val="00A86340"/>
    <w:rsid w:val="00A86B50"/>
    <w:rsid w:val="00A8707A"/>
    <w:rsid w:val="00A9035D"/>
    <w:rsid w:val="00A90638"/>
    <w:rsid w:val="00A9255A"/>
    <w:rsid w:val="00A92603"/>
    <w:rsid w:val="00A93398"/>
    <w:rsid w:val="00A9795C"/>
    <w:rsid w:val="00A97E8A"/>
    <w:rsid w:val="00AA0C86"/>
    <w:rsid w:val="00AA117C"/>
    <w:rsid w:val="00AA132A"/>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5D8"/>
    <w:rsid w:val="00AD7704"/>
    <w:rsid w:val="00AE0ED5"/>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60EE"/>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434E"/>
    <w:rsid w:val="00BA5FA4"/>
    <w:rsid w:val="00BA70E3"/>
    <w:rsid w:val="00BB022D"/>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1DB"/>
    <w:rsid w:val="00BC7302"/>
    <w:rsid w:val="00BD25AB"/>
    <w:rsid w:val="00BD32B1"/>
    <w:rsid w:val="00BD3CE4"/>
    <w:rsid w:val="00BD4107"/>
    <w:rsid w:val="00BD5787"/>
    <w:rsid w:val="00BD6D9B"/>
    <w:rsid w:val="00BD7015"/>
    <w:rsid w:val="00BD724F"/>
    <w:rsid w:val="00BE09A7"/>
    <w:rsid w:val="00BE2E63"/>
    <w:rsid w:val="00BE3943"/>
    <w:rsid w:val="00BE5794"/>
    <w:rsid w:val="00BE79B9"/>
    <w:rsid w:val="00BF12AA"/>
    <w:rsid w:val="00BF14DE"/>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594"/>
    <w:rsid w:val="00C16A21"/>
    <w:rsid w:val="00C221EC"/>
    <w:rsid w:val="00C25C88"/>
    <w:rsid w:val="00C272D7"/>
    <w:rsid w:val="00C310A2"/>
    <w:rsid w:val="00C3112F"/>
    <w:rsid w:val="00C31325"/>
    <w:rsid w:val="00C34A12"/>
    <w:rsid w:val="00C41319"/>
    <w:rsid w:val="00C41605"/>
    <w:rsid w:val="00C4174D"/>
    <w:rsid w:val="00C4298C"/>
    <w:rsid w:val="00C430EE"/>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031A"/>
    <w:rsid w:val="00CD13B2"/>
    <w:rsid w:val="00CD33B7"/>
    <w:rsid w:val="00CD4243"/>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802"/>
    <w:rsid w:val="00D2790C"/>
    <w:rsid w:val="00D30722"/>
    <w:rsid w:val="00D34409"/>
    <w:rsid w:val="00D36AF9"/>
    <w:rsid w:val="00D36EA1"/>
    <w:rsid w:val="00D3796C"/>
    <w:rsid w:val="00D409B4"/>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24CD"/>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015"/>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C5DA8"/>
    <w:rsid w:val="00DC6142"/>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6759"/>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6EE5"/>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6EEC"/>
    <w:rsid w:val="00ED70CE"/>
    <w:rsid w:val="00EE331A"/>
    <w:rsid w:val="00EE3E7C"/>
    <w:rsid w:val="00EE4099"/>
    <w:rsid w:val="00EE4202"/>
    <w:rsid w:val="00EE4673"/>
    <w:rsid w:val="00EE5398"/>
    <w:rsid w:val="00EE55BB"/>
    <w:rsid w:val="00EE65D9"/>
    <w:rsid w:val="00EE6A99"/>
    <w:rsid w:val="00EE7B14"/>
    <w:rsid w:val="00EF060F"/>
    <w:rsid w:val="00EF12E0"/>
    <w:rsid w:val="00EF253A"/>
    <w:rsid w:val="00EF3A47"/>
    <w:rsid w:val="00EF5B41"/>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1B4F"/>
    <w:rsid w:val="00F823DD"/>
    <w:rsid w:val="00F82912"/>
    <w:rsid w:val="00F82B73"/>
    <w:rsid w:val="00F830E4"/>
    <w:rsid w:val="00F839D9"/>
    <w:rsid w:val="00F83C4E"/>
    <w:rsid w:val="00F8660E"/>
    <w:rsid w:val="00F90802"/>
    <w:rsid w:val="00F90A0D"/>
    <w:rsid w:val="00F90AB4"/>
    <w:rsid w:val="00F9126C"/>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29A9BFB8-92D0-4B84-9843-D3030A5E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titulo 5,centrado 10,Fase,GRÁFICO,Titulo,List Paragraph 1,List-Bulleted,Párrafo,Guiones,guiones,Párrafo de lista1,본문1,Iz - Párrafo de lista,Sivsa Parrafo,Titulo de Fígura,TITULO A,parrafo con viñetas,GRÁFICOS,PARRAFO,Segundo,lp1,b1,列出段落"/>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titulo 5 Car,centrado 10 Car,Fase Car,GRÁFICO Car,Titulo Car,List Paragraph 1 Car,List-Bulleted Car,Párrafo Car,Guiones Car,guiones Car,Párrafo de lista1 Car,본문1 Car,Iz - Párrafo de lista Car,Sivsa Parrafo Car,Titulo de Fígur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43173B"/>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86340"/>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D75D8"/>
    <w:rPr>
      <w:color w:val="605E5C"/>
      <w:shd w:val="clear" w:color="auto" w:fill="E1DFDD"/>
    </w:rPr>
  </w:style>
  <w:style w:type="table" w:customStyle="1" w:styleId="Tablaconcuadrcula5">
    <w:name w:val="Tabla con cuadrícula5"/>
    <w:basedOn w:val="Tablanormal"/>
    <w:next w:val="Tablaconcuadrcula"/>
    <w:uiPriority w:val="59"/>
    <w:rsid w:val="00324F72"/>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Normal"/>
    <w:uiPriority w:val="99"/>
    <w:rsid w:val="008D0309"/>
    <w:pPr>
      <w:widowControl w:val="0"/>
      <w:spacing w:line="240" w:lineRule="atLeast"/>
      <w:jc w:val="center"/>
    </w:pPr>
    <w:rPr>
      <w:rFonts w:ascii="Times New Roman" w:hAnsi="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5583">
      <w:bodyDiv w:val="1"/>
      <w:marLeft w:val="0"/>
      <w:marRight w:val="0"/>
      <w:marTop w:val="0"/>
      <w:marBottom w:val="0"/>
      <w:divBdr>
        <w:top w:val="none" w:sz="0" w:space="0" w:color="auto"/>
        <w:left w:val="none" w:sz="0" w:space="0" w:color="auto"/>
        <w:bottom w:val="none" w:sz="0" w:space="0" w:color="auto"/>
        <w:right w:val="none" w:sz="0" w:space="0" w:color="auto"/>
      </w:divBdr>
    </w:div>
    <w:div w:id="89662024">
      <w:bodyDiv w:val="1"/>
      <w:marLeft w:val="0"/>
      <w:marRight w:val="0"/>
      <w:marTop w:val="0"/>
      <w:marBottom w:val="0"/>
      <w:divBdr>
        <w:top w:val="none" w:sz="0" w:space="0" w:color="auto"/>
        <w:left w:val="none" w:sz="0" w:space="0" w:color="auto"/>
        <w:bottom w:val="none" w:sz="0" w:space="0" w:color="auto"/>
        <w:right w:val="none" w:sz="0" w:space="0" w:color="auto"/>
      </w:divBdr>
    </w:div>
    <w:div w:id="240025250">
      <w:bodyDiv w:val="1"/>
      <w:marLeft w:val="0"/>
      <w:marRight w:val="0"/>
      <w:marTop w:val="0"/>
      <w:marBottom w:val="0"/>
      <w:divBdr>
        <w:top w:val="none" w:sz="0" w:space="0" w:color="auto"/>
        <w:left w:val="none" w:sz="0" w:space="0" w:color="auto"/>
        <w:bottom w:val="none" w:sz="0" w:space="0" w:color="auto"/>
        <w:right w:val="none" w:sz="0" w:space="0" w:color="auto"/>
      </w:divBdr>
    </w:div>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74086322">
      <w:bodyDiv w:val="1"/>
      <w:marLeft w:val="0"/>
      <w:marRight w:val="0"/>
      <w:marTop w:val="0"/>
      <w:marBottom w:val="0"/>
      <w:divBdr>
        <w:top w:val="none" w:sz="0" w:space="0" w:color="auto"/>
        <w:left w:val="none" w:sz="0" w:space="0" w:color="auto"/>
        <w:bottom w:val="none" w:sz="0" w:space="0" w:color="auto"/>
        <w:right w:val="none" w:sz="0" w:space="0" w:color="auto"/>
      </w:divBdr>
    </w:div>
    <w:div w:id="509175807">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08997290">
      <w:bodyDiv w:val="1"/>
      <w:marLeft w:val="0"/>
      <w:marRight w:val="0"/>
      <w:marTop w:val="0"/>
      <w:marBottom w:val="0"/>
      <w:divBdr>
        <w:top w:val="none" w:sz="0" w:space="0" w:color="auto"/>
        <w:left w:val="none" w:sz="0" w:space="0" w:color="auto"/>
        <w:bottom w:val="none" w:sz="0" w:space="0" w:color="auto"/>
        <w:right w:val="none" w:sz="0" w:space="0" w:color="auto"/>
      </w:divBdr>
    </w:div>
    <w:div w:id="783842705">
      <w:bodyDiv w:val="1"/>
      <w:marLeft w:val="0"/>
      <w:marRight w:val="0"/>
      <w:marTop w:val="0"/>
      <w:marBottom w:val="0"/>
      <w:divBdr>
        <w:top w:val="none" w:sz="0" w:space="0" w:color="auto"/>
        <w:left w:val="none" w:sz="0" w:space="0" w:color="auto"/>
        <w:bottom w:val="none" w:sz="0" w:space="0" w:color="auto"/>
        <w:right w:val="none" w:sz="0" w:space="0" w:color="auto"/>
      </w:divBdr>
    </w:div>
    <w:div w:id="885872851">
      <w:bodyDiv w:val="1"/>
      <w:marLeft w:val="0"/>
      <w:marRight w:val="0"/>
      <w:marTop w:val="0"/>
      <w:marBottom w:val="0"/>
      <w:divBdr>
        <w:top w:val="none" w:sz="0" w:space="0" w:color="auto"/>
        <w:left w:val="none" w:sz="0" w:space="0" w:color="auto"/>
        <w:bottom w:val="none" w:sz="0" w:space="0" w:color="auto"/>
        <w:right w:val="none" w:sz="0" w:space="0" w:color="auto"/>
      </w:divBdr>
    </w:div>
    <w:div w:id="105427798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296523371">
      <w:bodyDiv w:val="1"/>
      <w:marLeft w:val="0"/>
      <w:marRight w:val="0"/>
      <w:marTop w:val="0"/>
      <w:marBottom w:val="0"/>
      <w:divBdr>
        <w:top w:val="none" w:sz="0" w:space="0" w:color="auto"/>
        <w:left w:val="none" w:sz="0" w:space="0" w:color="auto"/>
        <w:bottom w:val="none" w:sz="0" w:space="0" w:color="auto"/>
        <w:right w:val="none" w:sz="0" w:space="0" w:color="auto"/>
      </w:divBdr>
    </w:div>
    <w:div w:id="1427265682">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54082256">
      <w:bodyDiv w:val="1"/>
      <w:marLeft w:val="0"/>
      <w:marRight w:val="0"/>
      <w:marTop w:val="0"/>
      <w:marBottom w:val="0"/>
      <w:divBdr>
        <w:top w:val="none" w:sz="0" w:space="0" w:color="auto"/>
        <w:left w:val="none" w:sz="0" w:space="0" w:color="auto"/>
        <w:bottom w:val="none" w:sz="0" w:space="0" w:color="auto"/>
        <w:right w:val="none" w:sz="0" w:space="0" w:color="auto"/>
      </w:divBdr>
    </w:div>
    <w:div w:id="1788312227">
      <w:bodyDiv w:val="1"/>
      <w:marLeft w:val="0"/>
      <w:marRight w:val="0"/>
      <w:marTop w:val="0"/>
      <w:marBottom w:val="0"/>
      <w:divBdr>
        <w:top w:val="none" w:sz="0" w:space="0" w:color="auto"/>
        <w:left w:val="none" w:sz="0" w:space="0" w:color="auto"/>
        <w:bottom w:val="none" w:sz="0" w:space="0" w:color="auto"/>
        <w:right w:val="none" w:sz="0" w:space="0" w:color="auto"/>
      </w:divBdr>
    </w:div>
    <w:div w:id="1843861331">
      <w:bodyDiv w:val="1"/>
      <w:marLeft w:val="0"/>
      <w:marRight w:val="0"/>
      <w:marTop w:val="0"/>
      <w:marBottom w:val="0"/>
      <w:divBdr>
        <w:top w:val="none" w:sz="0" w:space="0" w:color="auto"/>
        <w:left w:val="none" w:sz="0" w:space="0" w:color="auto"/>
        <w:bottom w:val="none" w:sz="0" w:space="0" w:color="auto"/>
        <w:right w:val="none" w:sz="0" w:space="0" w:color="auto"/>
      </w:divBdr>
    </w:div>
    <w:div w:id="2102295723">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82B5A-A18A-4B66-B089-1F86D2E9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49</Pages>
  <Words>20526</Words>
  <Characters>112893</Characters>
  <Application>Microsoft Office Word</Application>
  <DocSecurity>0</DocSecurity>
  <Lines>940</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PCs</cp:lastModifiedBy>
  <cp:revision>13</cp:revision>
  <cp:lastPrinted>2024-06-07T20:31:00Z</cp:lastPrinted>
  <dcterms:created xsi:type="dcterms:W3CDTF">2024-06-13T00:37:00Z</dcterms:created>
  <dcterms:modified xsi:type="dcterms:W3CDTF">2024-12-25T02:26:00Z</dcterms:modified>
</cp:coreProperties>
</file>