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07143180"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sidR="009F6DBE">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PRIMERA CONVOCATORIA</w:t>
                            </w:r>
                          </w:p>
                          <w:p w14:paraId="431C5117" w14:textId="77777777" w:rsidR="0072679D" w:rsidRPr="00CA43A2" w:rsidRDefault="0072679D" w:rsidP="00C31325">
                            <w:pPr>
                              <w:rPr>
                                <w:sz w:val="18"/>
                                <w:szCs w:val="18"/>
                                <w:highlight w:val="yellow"/>
                              </w:rPr>
                            </w:pPr>
                          </w:p>
                          <w:p w14:paraId="305FC303" w14:textId="2AA340FF"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08</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4F026A8E"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23-0041-07-1324849-1-1</w:t>
                            </w:r>
                          </w:p>
                          <w:p w14:paraId="6E795F4D" w14:textId="77777777" w:rsidR="005D252A" w:rsidRPr="00CA43A2" w:rsidRDefault="005D252A"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07143180"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sidR="009F6DBE">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PRIMERA CONVOCATORIA</w:t>
                      </w:r>
                    </w:p>
                    <w:p w14:paraId="431C5117" w14:textId="77777777" w:rsidR="0072679D" w:rsidRPr="00CA43A2" w:rsidRDefault="0072679D" w:rsidP="00C31325">
                      <w:pPr>
                        <w:rPr>
                          <w:sz w:val="18"/>
                          <w:szCs w:val="18"/>
                          <w:highlight w:val="yellow"/>
                        </w:rPr>
                      </w:pPr>
                    </w:p>
                    <w:p w14:paraId="305FC303" w14:textId="2AA340FF"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08</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4F026A8E"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23-0041-07-1324849-1-1</w:t>
                      </w:r>
                    </w:p>
                    <w:p w14:paraId="6E795F4D" w14:textId="77777777" w:rsidR="005D252A" w:rsidRPr="00CA43A2" w:rsidRDefault="005D252A"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9EC62F1" w14:textId="7345C193"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C9C97D6" w14:textId="26CDA6A7"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5E79AFE0" w14:textId="37065E00"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7D5D1AFC" w14:textId="60E98779"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77E123FD" w14:textId="4B100B1D"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132E973A" w14:textId="79C04A14"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7D6C3859" w14:textId="14D7852C"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3BBABBF2" w14:textId="02F054F3"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05C91872" w14:textId="2EDA1CBB"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0EBB859D" w14:textId="396EF1A0"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4B01945A" w14:textId="3E1ABECC"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83C9CD4" w14:textId="2F7A44D0"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66F1B57" w14:textId="477653D6"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746A3">
              <w:rPr>
                <w:noProof/>
                <w:webHidden/>
              </w:rPr>
              <w:t>7</w:t>
            </w:r>
            <w:r w:rsidR="00AE65BD">
              <w:rPr>
                <w:noProof/>
                <w:webHidden/>
              </w:rPr>
              <w:fldChar w:fldCharType="end"/>
            </w:r>
          </w:hyperlink>
        </w:p>
        <w:p w14:paraId="2F42F8ED" w14:textId="07C44F72"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746A3">
              <w:rPr>
                <w:noProof/>
                <w:webHidden/>
              </w:rPr>
              <w:t>8</w:t>
            </w:r>
            <w:r w:rsidR="00AE65BD">
              <w:rPr>
                <w:noProof/>
                <w:webHidden/>
              </w:rPr>
              <w:fldChar w:fldCharType="end"/>
            </w:r>
          </w:hyperlink>
        </w:p>
        <w:p w14:paraId="19B84785" w14:textId="567C6A26"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4D9C7A81" w14:textId="0C078700"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071481C1" w14:textId="0D210621"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38C28941" w14:textId="3C46EC89"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A1848AD" w14:textId="3028293D"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30A8C1F5" w14:textId="42408C09"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552594D1" w14:textId="29938554"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DCAF456" w14:textId="03195071"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746A3">
              <w:rPr>
                <w:noProof/>
                <w:webHidden/>
              </w:rPr>
              <w:t>12</w:t>
            </w:r>
            <w:r w:rsidR="00AE65BD">
              <w:rPr>
                <w:noProof/>
                <w:webHidden/>
              </w:rPr>
              <w:fldChar w:fldCharType="end"/>
            </w:r>
          </w:hyperlink>
        </w:p>
        <w:p w14:paraId="0E0C5BFD" w14:textId="29623C69"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746A3">
              <w:rPr>
                <w:noProof/>
                <w:webHidden/>
              </w:rPr>
              <w:t>13</w:t>
            </w:r>
            <w:r w:rsidR="00AE65BD">
              <w:rPr>
                <w:noProof/>
                <w:webHidden/>
              </w:rPr>
              <w:fldChar w:fldCharType="end"/>
            </w:r>
          </w:hyperlink>
        </w:p>
        <w:p w14:paraId="0B31BD19" w14:textId="7731BF7B"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0E3026CD" w14:textId="6E9E5EA0"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684D3B38" w14:textId="5C0EAC16"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75E5CEBF" w14:textId="48B83B24"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746A3">
              <w:rPr>
                <w:noProof/>
                <w:webHidden/>
              </w:rPr>
              <w:t>16</w:t>
            </w:r>
            <w:r w:rsidR="00AE65BD">
              <w:rPr>
                <w:noProof/>
                <w:webHidden/>
              </w:rPr>
              <w:fldChar w:fldCharType="end"/>
            </w:r>
          </w:hyperlink>
        </w:p>
        <w:p w14:paraId="0C397BD0" w14:textId="4908AD39"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746A3">
              <w:rPr>
                <w:noProof/>
                <w:webHidden/>
              </w:rPr>
              <w:t>17</w:t>
            </w:r>
            <w:r w:rsidR="00AE65BD">
              <w:rPr>
                <w:noProof/>
                <w:webHidden/>
              </w:rPr>
              <w:fldChar w:fldCharType="end"/>
            </w:r>
          </w:hyperlink>
        </w:p>
        <w:p w14:paraId="144F88F2" w14:textId="6F84A9D5" w:rsidR="00AE65BD" w:rsidRDefault="000945E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746A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pPr>
        <w:pStyle w:val="Ttulo"/>
        <w:numPr>
          <w:ilvl w:val="0"/>
          <w:numId w:val="17"/>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3" w:name="_Toc94724712"/>
      <w:r w:rsidRPr="00A40276">
        <w:rPr>
          <w:rFonts w:ascii="Verdana" w:hAnsi="Verdana"/>
          <w:sz w:val="18"/>
        </w:rPr>
        <w:t>CONVOCATORIA Y DATOS GENERALES DEL PROCESO DE CONTRATACIÓN</w:t>
      </w:r>
      <w:bookmarkEnd w:id="163"/>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CDE27E6"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202A2C">
              <w:rPr>
                <w:rFonts w:ascii="Arial" w:hAnsi="Arial" w:cs="Arial"/>
                <w:lang w:val="es-BO"/>
              </w:rPr>
              <w:t>8</w:t>
            </w:r>
            <w:r w:rsidRPr="00966DE0">
              <w:rPr>
                <w:rFonts w:ascii="Arial" w:hAnsi="Arial" w:cs="Arial"/>
                <w:lang w:val="es-BO"/>
              </w:rPr>
              <w:t>/202</w:t>
            </w:r>
            <w:r w:rsidR="00045656">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202A2C"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EDD2B4F" w:rsidR="00B35DBB" w:rsidRPr="00A40276" w:rsidRDefault="00045656"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74A5594" w:rsidR="00B35DBB" w:rsidRPr="00A40276" w:rsidRDefault="006644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68DDD8D" w:rsidR="00B35DBB" w:rsidRPr="00A40276" w:rsidRDefault="002B2CEF"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2A7989F" w:rsidR="00B35DBB" w:rsidRPr="00A40276" w:rsidRDefault="00202A2C"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052495E" w:rsidR="00B35DBB" w:rsidRPr="00A40276" w:rsidRDefault="00202A2C"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E349A35" w:rsidR="00B35DBB" w:rsidRPr="00A40276" w:rsidRDefault="00202A2C"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A6BB725" w:rsidR="00B35DBB" w:rsidRPr="00A40276" w:rsidRDefault="00202A2C" w:rsidP="003B46C3">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D42E006" w:rsidR="00B35DBB" w:rsidRPr="00A40276" w:rsidRDefault="00966DE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3044514" w:rsidR="00B35DBB" w:rsidRPr="00A40276" w:rsidRDefault="00966DE0" w:rsidP="003B46C3">
            <w:pPr>
              <w:rPr>
                <w:rFonts w:ascii="Arial" w:hAnsi="Arial" w:cs="Arial"/>
              </w:rPr>
            </w:pPr>
            <w:r>
              <w:rPr>
                <w:rFonts w:ascii="Arial" w:hAnsi="Arial" w:cs="Arial"/>
              </w:rPr>
              <w:t>202</w:t>
            </w:r>
            <w:r w:rsidR="00045656">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77FFDA39" w:rsidR="00B35DBB" w:rsidRPr="00A40276" w:rsidRDefault="00202A2C" w:rsidP="003B46C3">
            <w:pPr>
              <w:tabs>
                <w:tab w:val="left" w:pos="1634"/>
              </w:tabs>
              <w:rPr>
                <w:rFonts w:ascii="Arial" w:hAnsi="Arial" w:cs="Arial"/>
                <w:lang w:val="es-BO"/>
              </w:rPr>
            </w:pPr>
            <w:r w:rsidRPr="00202A2C">
              <w:rPr>
                <w:rFonts w:ascii="Arial" w:hAnsi="Arial" w:cs="Arial"/>
                <w:lang w:val="es-BO"/>
              </w:rPr>
              <w:t>SERVICIO DE MANTENIMIENTO GRUA VOLKSWAGEN SANTA CRUZ – PRIMERA CONVOCATORIA</w:t>
            </w:r>
            <w:r w:rsidR="00B35DBB" w:rsidRPr="00A40276">
              <w:rPr>
                <w:rFonts w:ascii="Arial" w:hAnsi="Arial" w:cs="Arial"/>
                <w:lang w:val="es-BO"/>
              </w:rPr>
              <w:tab/>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230661A4" w:rsidR="00921735" w:rsidRPr="00A40276" w:rsidRDefault="00C43A97" w:rsidP="00765F1B">
            <w:pPr>
              <w:jc w:val="both"/>
              <w:rPr>
                <w:rFonts w:ascii="Arial" w:hAnsi="Arial" w:cs="Arial"/>
                <w:b/>
                <w:i/>
                <w:lang w:val="es-BO"/>
              </w:rPr>
            </w:pPr>
            <w:r>
              <w:rPr>
                <w:rFonts w:ascii="Arial" w:hAnsi="Arial" w:cs="Arial"/>
                <w:b/>
                <w:i/>
                <w:lang w:val="es-BO"/>
              </w:rPr>
              <w:t>Bs</w:t>
            </w:r>
            <w:r w:rsidR="00E66EBE">
              <w:rPr>
                <w:rFonts w:ascii="Arial" w:hAnsi="Arial" w:cs="Arial"/>
                <w:b/>
                <w:i/>
                <w:lang w:val="es-BO"/>
              </w:rPr>
              <w:t>60</w:t>
            </w:r>
            <w:r>
              <w:rPr>
                <w:rFonts w:ascii="Arial" w:hAnsi="Arial" w:cs="Arial"/>
                <w:b/>
                <w:i/>
                <w:lang w:val="es-BO"/>
              </w:rPr>
              <w:t>.</w:t>
            </w:r>
            <w:r w:rsidR="00E66EBE">
              <w:rPr>
                <w:rFonts w:ascii="Arial" w:hAnsi="Arial" w:cs="Arial"/>
                <w:b/>
                <w:i/>
                <w:lang w:val="es-BO"/>
              </w:rPr>
              <w:t>000</w:t>
            </w:r>
            <w:r>
              <w:rPr>
                <w:rFonts w:ascii="Arial" w:hAnsi="Arial" w:cs="Arial"/>
                <w:b/>
                <w:i/>
                <w:lang w:val="es-BO"/>
              </w:rPr>
              <w:t>,00 (Se</w:t>
            </w:r>
            <w:r w:rsidR="00E66EBE">
              <w:rPr>
                <w:rFonts w:ascii="Arial" w:hAnsi="Arial" w:cs="Arial"/>
                <w:b/>
                <w:i/>
                <w:lang w:val="es-BO"/>
              </w:rPr>
              <w:t>senta Mil</w:t>
            </w:r>
            <w:r>
              <w:rPr>
                <w:rFonts w:ascii="Arial" w:hAnsi="Arial" w:cs="Arial"/>
                <w:b/>
                <w:i/>
                <w:lang w:val="es-BO"/>
              </w:rPr>
              <w:t xml:space="preserve"> 00/100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53ECB7C" w:rsidR="00B35DBB" w:rsidRPr="00E66EBE" w:rsidRDefault="00E66EBE" w:rsidP="00BA2001">
            <w:pPr>
              <w:jc w:val="both"/>
              <w:rPr>
                <w:rFonts w:ascii="Arial" w:hAnsi="Arial" w:cs="Arial"/>
                <w:bCs/>
                <w:i/>
                <w:lang w:val="es-BO"/>
              </w:rPr>
            </w:pPr>
            <w:r>
              <w:rPr>
                <w:rFonts w:ascii="Arial" w:hAnsi="Arial" w:cs="Arial"/>
                <w:bCs/>
                <w:i/>
                <w:lang w:val="es-BO"/>
              </w:rPr>
              <w:t>A partir del día siguiente hábil a la suscripción del contrato hasta el 31 de diciembre de 2023 o hasta agotar el presupuesto.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8F32760" w:rsidR="00BA2001" w:rsidRPr="00E66EBE" w:rsidRDefault="00E66EBE" w:rsidP="003B46C3">
            <w:pPr>
              <w:jc w:val="both"/>
              <w:rPr>
                <w:rFonts w:ascii="Arial" w:hAnsi="Arial" w:cs="Arial"/>
                <w:bCs/>
                <w:i/>
                <w:lang w:val="es-BO"/>
              </w:rPr>
            </w:pPr>
            <w:r w:rsidRPr="00E66EBE">
              <w:rPr>
                <w:rFonts w:ascii="Arial" w:hAnsi="Arial" w:cs="Arial"/>
                <w:bCs/>
                <w:i/>
                <w:lang w:val="es-BO"/>
              </w:rPr>
              <w:t xml:space="preserve">El servicio se realizará </w:t>
            </w:r>
            <w:r>
              <w:rPr>
                <w:rFonts w:ascii="Arial" w:hAnsi="Arial" w:cs="Arial"/>
                <w:bCs/>
                <w:i/>
                <w:lang w:val="es-BO"/>
              </w:rPr>
              <w:t>en los ambientes del proveedor en la ciudad de Santa Cruz.</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40"/>
        <w:gridCol w:w="49"/>
        <w:gridCol w:w="223"/>
        <w:gridCol w:w="67"/>
        <w:gridCol w:w="213"/>
        <w:gridCol w:w="67"/>
        <w:gridCol w:w="207"/>
        <w:gridCol w:w="82"/>
        <w:gridCol w:w="197"/>
        <w:gridCol w:w="87"/>
        <w:gridCol w:w="192"/>
        <w:gridCol w:w="97"/>
        <w:gridCol w:w="178"/>
        <w:gridCol w:w="111"/>
        <w:gridCol w:w="165"/>
        <w:gridCol w:w="120"/>
        <w:gridCol w:w="156"/>
        <w:gridCol w:w="129"/>
        <w:gridCol w:w="144"/>
        <w:gridCol w:w="141"/>
        <w:gridCol w:w="132"/>
        <w:gridCol w:w="150"/>
        <w:gridCol w:w="122"/>
        <w:gridCol w:w="160"/>
        <w:gridCol w:w="113"/>
        <w:gridCol w:w="168"/>
        <w:gridCol w:w="105"/>
        <w:gridCol w:w="177"/>
        <w:gridCol w:w="96"/>
        <w:gridCol w:w="186"/>
        <w:gridCol w:w="87"/>
        <w:gridCol w:w="112"/>
        <w:gridCol w:w="83"/>
        <w:gridCol w:w="77"/>
        <w:gridCol w:w="205"/>
        <w:gridCol w:w="68"/>
        <w:gridCol w:w="213"/>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535F5DD" w:rsidR="00765F1B" w:rsidRPr="00A40276" w:rsidRDefault="00227A8B" w:rsidP="003B46C3">
            <w:pPr>
              <w:rPr>
                <w:rFonts w:ascii="Arial" w:hAnsi="Arial" w:cs="Arial"/>
                <w:lang w:val="es-BO"/>
              </w:rPr>
            </w:pPr>
            <w:r>
              <w:rPr>
                <w:rFonts w:ascii="Arial" w:hAnsi="Arial" w:cs="Arial"/>
                <w:lang w:val="es-BO"/>
              </w:rPr>
              <w:t>08:00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08097665" w:rsidR="00765F1B" w:rsidRPr="00A40276" w:rsidRDefault="003B6EDB" w:rsidP="003B46C3">
            <w:pPr>
              <w:rPr>
                <w:rFonts w:ascii="Arial" w:hAnsi="Arial" w:cs="Arial"/>
                <w:lang w:val="es-BO"/>
              </w:rPr>
            </w:pPr>
            <w:r>
              <w:rPr>
                <w:rFonts w:ascii="Arial" w:hAnsi="Arial" w:cs="Arial"/>
                <w:lang w:val="es-BO"/>
              </w:rPr>
              <w:t>Rigoberto Vidaurre Ayllón</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5174A65F" w:rsidR="00765F1B" w:rsidRPr="00A40276" w:rsidRDefault="003B6EDB" w:rsidP="003B46C3">
            <w:pPr>
              <w:rPr>
                <w:rFonts w:ascii="Arial" w:hAnsi="Arial" w:cs="Arial"/>
                <w:lang w:val="es-BO"/>
              </w:rPr>
            </w:pPr>
            <w:r>
              <w:rPr>
                <w:rFonts w:ascii="Arial" w:hAnsi="Arial" w:cs="Arial"/>
                <w:lang w:val="es-BO"/>
              </w:rPr>
              <w:t>Supervisor de EESS y Tanques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234B25FD" w:rsidR="00765F1B" w:rsidRPr="00A40276" w:rsidRDefault="00F41086" w:rsidP="003B46C3">
            <w:pPr>
              <w:rPr>
                <w:rFonts w:ascii="Arial" w:hAnsi="Arial" w:cs="Arial"/>
                <w:lang w:val="es-BO"/>
              </w:rPr>
            </w:pPr>
            <w:r>
              <w:rPr>
                <w:rFonts w:ascii="Arial" w:hAnsi="Arial" w:cs="Arial"/>
                <w:lang w:val="es-BO"/>
              </w:rPr>
              <w:t>Dirección de Metrología Legal</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4" w:name="_Toc94724713"/>
      <w:r w:rsidRPr="009956C4">
        <w:rPr>
          <w:rFonts w:ascii="Verdana" w:hAnsi="Verdana"/>
          <w:sz w:val="18"/>
          <w:szCs w:val="18"/>
        </w:rPr>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6583F8C8" w:rsidR="00B27122" w:rsidRPr="000C6821" w:rsidRDefault="003B6EDB" w:rsidP="0086241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C43EFCC" w:rsidR="00B27122" w:rsidRPr="000C6821" w:rsidRDefault="003B6EDB"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A3A0D1C" w:rsidR="00B27122" w:rsidRPr="000C6821" w:rsidRDefault="00227A8B" w:rsidP="0086241F">
            <w:pPr>
              <w:adjustRightInd w:val="0"/>
              <w:snapToGrid w:val="0"/>
              <w:jc w:val="center"/>
              <w:rPr>
                <w:rFonts w:ascii="Arial" w:hAnsi="Arial" w:cs="Arial"/>
              </w:rPr>
            </w:pPr>
            <w:r>
              <w:rPr>
                <w:rFonts w:ascii="Arial" w:hAnsi="Arial" w:cs="Arial"/>
              </w:rPr>
              <w:t>202</w:t>
            </w:r>
            <w:r w:rsidR="00BF3AD5">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47406AA4" w:rsidR="00B27122" w:rsidRPr="000C6821" w:rsidRDefault="003B6EDB"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5B6A0D9"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F1A130"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6A1414F2" w:rsidR="00B27122" w:rsidRPr="000C6821" w:rsidRDefault="003B6EDB"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2BB5D71"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FC4AE8"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4820592" w:rsidR="00B27122" w:rsidRPr="000C6821" w:rsidRDefault="003B6EDB"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2C40FE58"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164076"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B419AA0" w:rsidR="00B27122" w:rsidRPr="000C6821" w:rsidRDefault="003B6EDB" w:rsidP="0086241F">
            <w:pPr>
              <w:adjustRightInd w:val="0"/>
              <w:snapToGrid w:val="0"/>
              <w:jc w:val="center"/>
              <w:rPr>
                <w:rFonts w:ascii="Arial" w:hAnsi="Arial" w:cs="Arial"/>
              </w:rPr>
            </w:pPr>
            <w:r>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8E655B9" w:rsidR="00B27122" w:rsidRPr="000C6821" w:rsidRDefault="00594F66" w:rsidP="0086241F">
            <w:pPr>
              <w:adjustRightInd w:val="0"/>
              <w:snapToGrid w:val="0"/>
              <w:jc w:val="center"/>
              <w:rPr>
                <w:rFonts w:ascii="Arial" w:hAnsi="Arial" w:cs="Arial"/>
              </w:rPr>
            </w:pPr>
            <w:r>
              <w:rPr>
                <w:rFonts w:ascii="Arial" w:hAnsi="Arial" w:cs="Arial"/>
              </w:rPr>
              <w:t>0</w:t>
            </w:r>
            <w:r w:rsidR="00F41086">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1DA213"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77BF9E64" w:rsidR="00594F66" w:rsidRPr="00B31858" w:rsidRDefault="00594F66" w:rsidP="0086241F">
            <w:pPr>
              <w:adjustRightInd w:val="0"/>
              <w:snapToGrid w:val="0"/>
              <w:jc w:val="center"/>
              <w:rPr>
                <w:rFonts w:ascii="Arial" w:hAnsi="Arial" w:cs="Arial"/>
                <w:lang w:val="en-US"/>
              </w:rPr>
            </w:pPr>
            <w:r w:rsidRPr="00B31858">
              <w:rPr>
                <w:rFonts w:ascii="Arial" w:hAnsi="Arial" w:cs="Arial"/>
                <w:b/>
                <w:i/>
                <w:sz w:val="12"/>
                <w:lang w:val="en-US"/>
              </w:rPr>
              <w:t>LINK:</w:t>
            </w:r>
            <w:r w:rsidR="00B04489" w:rsidRPr="00B31858">
              <w:rPr>
                <w:rFonts w:ascii="Arial" w:hAnsi="Arial" w:cs="Arial"/>
                <w:b/>
                <w:i/>
                <w:sz w:val="12"/>
                <w:lang w:val="en-US"/>
              </w:rPr>
              <w:t xml:space="preserve"> </w:t>
            </w:r>
            <w:r w:rsidR="00B31858" w:rsidRPr="00B31858">
              <w:rPr>
                <w:rFonts w:ascii="Arial" w:hAnsi="Arial" w:cs="Arial"/>
                <w:b/>
                <w:i/>
                <w:sz w:val="12"/>
                <w:lang w:val="en-US"/>
              </w:rPr>
              <w:t>https://meet.google.com/wpa-ovsn-nys</w:t>
            </w:r>
          </w:p>
        </w:tc>
        <w:tc>
          <w:tcPr>
            <w:tcW w:w="68" w:type="pct"/>
            <w:vMerge/>
            <w:tcBorders>
              <w:left w:val="single" w:sz="4" w:space="0" w:color="auto"/>
            </w:tcBorders>
            <w:shd w:val="clear" w:color="auto" w:fill="auto"/>
            <w:vAlign w:val="center"/>
          </w:tcPr>
          <w:p w14:paraId="45FBEFD4" w14:textId="77777777" w:rsidR="00B27122" w:rsidRPr="00B31858" w:rsidRDefault="00B27122" w:rsidP="0086241F">
            <w:pPr>
              <w:adjustRightInd w:val="0"/>
              <w:snapToGrid w:val="0"/>
              <w:rPr>
                <w:rFonts w:ascii="Arial" w:hAnsi="Arial" w:cs="Arial"/>
                <w:lang w:val="en-US"/>
              </w:rPr>
            </w:pPr>
          </w:p>
        </w:tc>
      </w:tr>
      <w:tr w:rsidR="00B27122" w:rsidRPr="00B31858"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B31858" w:rsidRDefault="00B27122" w:rsidP="0086241F">
            <w:pPr>
              <w:adjustRightInd w:val="0"/>
              <w:snapToGrid w:val="0"/>
              <w:jc w:val="center"/>
              <w:rPr>
                <w:rFonts w:ascii="Arial" w:hAnsi="Arial" w:cs="Arial"/>
                <w:sz w:val="4"/>
                <w:szCs w:val="4"/>
                <w:lang w:val="en-US"/>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B31858" w:rsidRDefault="00B27122" w:rsidP="0086241F">
            <w:pPr>
              <w:adjustRightInd w:val="0"/>
              <w:snapToGrid w:val="0"/>
              <w:ind w:left="113" w:right="113"/>
              <w:jc w:val="both"/>
              <w:rPr>
                <w:rFonts w:ascii="Arial" w:hAnsi="Arial" w:cs="Arial"/>
                <w:sz w:val="4"/>
                <w:szCs w:val="4"/>
                <w:lang w:val="en-US"/>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B31858" w:rsidRDefault="00B27122" w:rsidP="0086241F">
            <w:pPr>
              <w:adjustRightInd w:val="0"/>
              <w:snapToGrid w:val="0"/>
              <w:ind w:left="113" w:right="113"/>
              <w:jc w:val="both"/>
              <w:rPr>
                <w:rFonts w:ascii="Arial" w:hAnsi="Arial" w:cs="Arial"/>
                <w:b/>
                <w:sz w:val="4"/>
                <w:szCs w:val="4"/>
                <w:lang w:val="en-US"/>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B31858" w:rsidRDefault="00B27122" w:rsidP="0086241F">
            <w:pPr>
              <w:adjustRightInd w:val="0"/>
              <w:snapToGrid w:val="0"/>
              <w:jc w:val="center"/>
              <w:rPr>
                <w:rFonts w:ascii="Arial" w:hAnsi="Arial" w:cs="Arial"/>
                <w:sz w:val="4"/>
                <w:szCs w:val="4"/>
                <w:lang w:val="en-US"/>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B31858" w:rsidRDefault="00B27122" w:rsidP="0086241F">
            <w:pPr>
              <w:adjustRightInd w:val="0"/>
              <w:snapToGrid w:val="0"/>
              <w:jc w:val="center"/>
              <w:rPr>
                <w:rFonts w:ascii="Arial" w:hAnsi="Arial" w:cs="Arial"/>
                <w:sz w:val="4"/>
                <w:szCs w:val="4"/>
                <w:lang w:val="en-US"/>
              </w:rPr>
            </w:pPr>
          </w:p>
        </w:tc>
        <w:tc>
          <w:tcPr>
            <w:tcW w:w="68" w:type="pct"/>
            <w:tcBorders>
              <w:top w:val="nil"/>
              <w:left w:val="nil"/>
              <w:bottom w:val="nil"/>
              <w:right w:val="nil"/>
            </w:tcBorders>
            <w:shd w:val="clear" w:color="auto" w:fill="auto"/>
            <w:vAlign w:val="center"/>
          </w:tcPr>
          <w:p w14:paraId="568270A3" w14:textId="77777777" w:rsidR="00B27122" w:rsidRPr="00B31858" w:rsidRDefault="00B27122" w:rsidP="0086241F">
            <w:pPr>
              <w:adjustRightInd w:val="0"/>
              <w:snapToGrid w:val="0"/>
              <w:jc w:val="center"/>
              <w:rPr>
                <w:rFonts w:ascii="Arial" w:hAnsi="Arial" w:cs="Arial"/>
                <w:sz w:val="4"/>
                <w:szCs w:val="4"/>
                <w:lang w:val="en-US"/>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B31858" w:rsidRDefault="00B27122" w:rsidP="0086241F">
            <w:pPr>
              <w:adjustRightInd w:val="0"/>
              <w:snapToGrid w:val="0"/>
              <w:jc w:val="center"/>
              <w:rPr>
                <w:rFonts w:ascii="Arial" w:hAnsi="Arial" w:cs="Arial"/>
                <w:sz w:val="4"/>
                <w:szCs w:val="4"/>
                <w:lang w:val="en-US"/>
              </w:rPr>
            </w:pPr>
          </w:p>
        </w:tc>
        <w:tc>
          <w:tcPr>
            <w:tcW w:w="68" w:type="pct"/>
            <w:tcBorders>
              <w:top w:val="nil"/>
              <w:left w:val="nil"/>
              <w:bottom w:val="nil"/>
              <w:right w:val="nil"/>
            </w:tcBorders>
            <w:shd w:val="clear" w:color="auto" w:fill="auto"/>
            <w:vAlign w:val="center"/>
          </w:tcPr>
          <w:p w14:paraId="47F034C2" w14:textId="77777777" w:rsidR="00B27122" w:rsidRPr="00B31858" w:rsidRDefault="00B27122" w:rsidP="0086241F">
            <w:pPr>
              <w:adjustRightInd w:val="0"/>
              <w:snapToGrid w:val="0"/>
              <w:jc w:val="center"/>
              <w:rPr>
                <w:rFonts w:ascii="Arial" w:hAnsi="Arial" w:cs="Arial"/>
                <w:sz w:val="4"/>
                <w:szCs w:val="4"/>
                <w:lang w:val="en-US"/>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B31858" w:rsidRDefault="00B27122" w:rsidP="0086241F">
            <w:pPr>
              <w:adjustRightInd w:val="0"/>
              <w:snapToGrid w:val="0"/>
              <w:jc w:val="center"/>
              <w:rPr>
                <w:rFonts w:ascii="Arial" w:hAnsi="Arial" w:cs="Arial"/>
                <w:sz w:val="4"/>
                <w:szCs w:val="4"/>
                <w:lang w:val="en-US"/>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B31858" w:rsidRDefault="00B27122" w:rsidP="0086241F">
            <w:pPr>
              <w:adjustRightInd w:val="0"/>
              <w:snapToGrid w:val="0"/>
              <w:jc w:val="center"/>
              <w:rPr>
                <w:rFonts w:ascii="Arial" w:hAnsi="Arial" w:cs="Arial"/>
                <w:sz w:val="4"/>
                <w:szCs w:val="4"/>
                <w:lang w:val="en-US"/>
              </w:rPr>
            </w:pPr>
          </w:p>
        </w:tc>
        <w:tc>
          <w:tcPr>
            <w:tcW w:w="68" w:type="pct"/>
            <w:tcBorders>
              <w:top w:val="nil"/>
              <w:left w:val="single" w:sz="12" w:space="0" w:color="auto"/>
              <w:bottom w:val="nil"/>
              <w:right w:val="nil"/>
            </w:tcBorders>
          </w:tcPr>
          <w:p w14:paraId="023A0C54" w14:textId="77777777" w:rsidR="00B27122" w:rsidRPr="00B31858" w:rsidRDefault="00B27122" w:rsidP="0086241F">
            <w:pPr>
              <w:adjustRightInd w:val="0"/>
              <w:snapToGrid w:val="0"/>
              <w:jc w:val="center"/>
              <w:rPr>
                <w:rFonts w:ascii="Arial" w:hAnsi="Arial" w:cs="Arial"/>
                <w:sz w:val="4"/>
                <w:szCs w:val="4"/>
                <w:lang w:val="en-US"/>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B31858" w:rsidRDefault="00B27122" w:rsidP="0086241F">
            <w:pPr>
              <w:adjustRightInd w:val="0"/>
              <w:snapToGrid w:val="0"/>
              <w:jc w:val="center"/>
              <w:rPr>
                <w:rFonts w:ascii="Arial" w:hAnsi="Arial" w:cs="Arial"/>
                <w:sz w:val="4"/>
                <w:szCs w:val="4"/>
                <w:lang w:val="en-US"/>
              </w:rPr>
            </w:pPr>
          </w:p>
        </w:tc>
        <w:tc>
          <w:tcPr>
            <w:tcW w:w="68" w:type="pct"/>
            <w:tcBorders>
              <w:top w:val="nil"/>
              <w:left w:val="nil"/>
              <w:bottom w:val="nil"/>
              <w:right w:val="nil"/>
            </w:tcBorders>
            <w:shd w:val="clear" w:color="auto" w:fill="auto"/>
            <w:vAlign w:val="center"/>
          </w:tcPr>
          <w:p w14:paraId="425476B3" w14:textId="77777777" w:rsidR="00B27122" w:rsidRPr="00B31858" w:rsidRDefault="00B27122" w:rsidP="0086241F">
            <w:pPr>
              <w:adjustRightInd w:val="0"/>
              <w:snapToGrid w:val="0"/>
              <w:jc w:val="center"/>
              <w:rPr>
                <w:rFonts w:ascii="Arial" w:hAnsi="Arial" w:cs="Arial"/>
                <w:sz w:val="4"/>
                <w:szCs w:val="4"/>
                <w:lang w:val="en-US"/>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B31858" w:rsidRDefault="00B27122" w:rsidP="0086241F">
            <w:pPr>
              <w:adjustRightInd w:val="0"/>
              <w:snapToGrid w:val="0"/>
              <w:jc w:val="center"/>
              <w:rPr>
                <w:rFonts w:ascii="Arial" w:hAnsi="Arial" w:cs="Arial"/>
                <w:sz w:val="4"/>
                <w:szCs w:val="4"/>
                <w:lang w:val="en-US"/>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B31858" w:rsidRDefault="00B27122" w:rsidP="0086241F">
            <w:pPr>
              <w:adjustRightInd w:val="0"/>
              <w:snapToGrid w:val="0"/>
              <w:jc w:val="center"/>
              <w:rPr>
                <w:rFonts w:ascii="Arial" w:hAnsi="Arial" w:cs="Arial"/>
                <w:sz w:val="4"/>
                <w:szCs w:val="4"/>
                <w:lang w:val="en-US"/>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B31858" w:rsidRDefault="00B27122" w:rsidP="0086241F">
            <w:pPr>
              <w:adjustRightInd w:val="0"/>
              <w:snapToGrid w:val="0"/>
              <w:jc w:val="center"/>
              <w:rPr>
                <w:rFonts w:ascii="Arial" w:hAnsi="Arial" w:cs="Arial"/>
                <w:sz w:val="4"/>
                <w:szCs w:val="4"/>
                <w:lang w:val="en-US"/>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B31858" w:rsidRDefault="00B27122" w:rsidP="0086241F">
            <w:pPr>
              <w:adjustRightInd w:val="0"/>
              <w:snapToGrid w:val="0"/>
              <w:jc w:val="center"/>
              <w:rPr>
                <w:rFonts w:ascii="Arial" w:hAnsi="Arial" w:cs="Arial"/>
                <w:sz w:val="4"/>
                <w:szCs w:val="4"/>
                <w:lang w:val="en-US"/>
              </w:rPr>
            </w:pPr>
          </w:p>
        </w:tc>
        <w:tc>
          <w:tcPr>
            <w:tcW w:w="68" w:type="pct"/>
            <w:vMerge/>
            <w:tcBorders>
              <w:left w:val="nil"/>
            </w:tcBorders>
            <w:shd w:val="clear" w:color="auto" w:fill="auto"/>
            <w:vAlign w:val="center"/>
          </w:tcPr>
          <w:p w14:paraId="7E4E66DA" w14:textId="77777777" w:rsidR="00B27122" w:rsidRPr="00B31858" w:rsidRDefault="00B27122" w:rsidP="0086241F">
            <w:pPr>
              <w:adjustRightInd w:val="0"/>
              <w:snapToGrid w:val="0"/>
              <w:rPr>
                <w:rFonts w:ascii="Arial" w:hAnsi="Arial" w:cs="Arial"/>
                <w:sz w:val="4"/>
                <w:szCs w:val="4"/>
                <w:lang w:val="en-US"/>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9EA8B9C" w:rsidR="00B27122" w:rsidRPr="000C6821" w:rsidRDefault="003B6EDB" w:rsidP="0086241F">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A5A1448"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A18B0A7"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EB13192" w:rsidR="00B27122" w:rsidRPr="000C6821" w:rsidRDefault="003B6EDB" w:rsidP="0086241F">
            <w:pPr>
              <w:adjustRightInd w:val="0"/>
              <w:snapToGrid w:val="0"/>
              <w:jc w:val="center"/>
              <w:rPr>
                <w:rFonts w:ascii="Arial" w:hAnsi="Arial" w:cs="Arial"/>
              </w:rPr>
            </w:pPr>
            <w:r>
              <w:rPr>
                <w:rFonts w:ascii="Arial" w:hAnsi="Arial" w:cs="Arial"/>
              </w:rPr>
              <w:t>25</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699AF79"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646DA89"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CB96E75" w:rsidR="00B27122" w:rsidRPr="000C6821" w:rsidRDefault="003B6EDB" w:rsidP="0086241F">
            <w:pPr>
              <w:adjustRightInd w:val="0"/>
              <w:snapToGrid w:val="0"/>
              <w:jc w:val="center"/>
              <w:rPr>
                <w:rFonts w:ascii="Arial" w:hAnsi="Arial" w:cs="Arial"/>
              </w:rPr>
            </w:pPr>
            <w:r>
              <w:rPr>
                <w:rFonts w:ascii="Arial" w:hAnsi="Arial" w:cs="Arial"/>
              </w:rPr>
              <w:t>26</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29C732DB" w:rsidR="00B27122" w:rsidRPr="000C6821" w:rsidRDefault="00F41086" w:rsidP="0086241F">
            <w:pPr>
              <w:adjustRightInd w:val="0"/>
              <w:snapToGrid w:val="0"/>
              <w:jc w:val="center"/>
              <w:rPr>
                <w:rFonts w:ascii="Arial" w:hAnsi="Arial" w:cs="Arial"/>
              </w:rPr>
            </w:pPr>
            <w:r>
              <w:rPr>
                <w:rFonts w:ascii="Arial" w:hAnsi="Arial" w:cs="Arial"/>
              </w:rPr>
              <w:t>04</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7A3025"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FE92C4E" w:rsidR="00B27122" w:rsidRPr="000C6821" w:rsidRDefault="003B6EDB"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EA4A28B" w:rsidR="00B27122" w:rsidRPr="000C6821" w:rsidRDefault="00F41086" w:rsidP="0086241F">
            <w:pPr>
              <w:adjustRightInd w:val="0"/>
              <w:snapToGrid w:val="0"/>
              <w:jc w:val="center"/>
              <w:rPr>
                <w:rFonts w:ascii="Arial" w:hAnsi="Arial" w:cs="Arial"/>
              </w:rPr>
            </w:pPr>
            <w:r>
              <w:rPr>
                <w:rFonts w:ascii="Arial" w:hAnsi="Arial" w:cs="Arial"/>
              </w:rPr>
              <w:t>0</w:t>
            </w:r>
            <w:r w:rsidR="003B6EDB">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6A12E2"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3E93DEEA" w:rsidR="00B27122" w:rsidRPr="000C6821" w:rsidRDefault="003B6EDB"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C03BDFF" w:rsidR="00B27122" w:rsidRPr="000C6821" w:rsidRDefault="00F41086" w:rsidP="0086241F">
            <w:pPr>
              <w:adjustRightInd w:val="0"/>
              <w:snapToGrid w:val="0"/>
              <w:jc w:val="center"/>
              <w:rPr>
                <w:rFonts w:ascii="Arial" w:hAnsi="Arial" w:cs="Arial"/>
              </w:rPr>
            </w:pPr>
            <w:r>
              <w:rPr>
                <w:rFonts w:ascii="Arial" w:hAnsi="Arial" w:cs="Arial"/>
              </w:rPr>
              <w:t>0</w:t>
            </w:r>
            <w:r w:rsidR="003B6EDB">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6F557FE"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77777777" w:rsidR="003976B3" w:rsidRPr="00201CAE" w:rsidRDefault="003976B3" w:rsidP="00F41EF0">
      <w:pPr>
        <w:rPr>
          <w:rFonts w:cs="Arial"/>
          <w:i/>
          <w:lang w:val="es-BO"/>
        </w:rPr>
      </w:pPr>
      <w:bookmarkStart w:id="165" w:name="_Hlk76392171"/>
    </w:p>
    <w:p w14:paraId="55684E36" w14:textId="2BA58BC6" w:rsidR="003976B3" w:rsidRPr="00201CAE" w:rsidRDefault="003976B3" w:rsidP="00F41EF0">
      <w:pPr>
        <w:rPr>
          <w:rFonts w:cs="Arial"/>
          <w:i/>
          <w:lang w:val="es-BO"/>
        </w:rPr>
      </w:pPr>
    </w:p>
    <w:p w14:paraId="08EFFC4E" w14:textId="58584110" w:rsidR="00BD7015" w:rsidRPr="00201CAE" w:rsidRDefault="00BD7015" w:rsidP="00F41EF0">
      <w:pPr>
        <w:rPr>
          <w:rFonts w:cs="Arial"/>
          <w:i/>
          <w:lang w:val="es-BO"/>
        </w:rPr>
      </w:pPr>
    </w:p>
    <w:p w14:paraId="4CC4E87D" w14:textId="77777777" w:rsidR="00BD7015" w:rsidRPr="00201CAE" w:rsidRDefault="00BD7015" w:rsidP="00F41EF0">
      <w:pPr>
        <w:rPr>
          <w:rFonts w:cs="Arial"/>
          <w:i/>
          <w:lang w:val="es-BO"/>
        </w:rPr>
      </w:pPr>
    </w:p>
    <w:p w14:paraId="1C1E65B5" w14:textId="77777777" w:rsidR="003B6EDB" w:rsidRPr="00201CAE" w:rsidRDefault="003B6EDB" w:rsidP="00F41EF0">
      <w:pPr>
        <w:rPr>
          <w:rFonts w:cs="Arial"/>
          <w:i/>
          <w:lang w:val="es-BO"/>
        </w:rPr>
      </w:pPr>
    </w:p>
    <w:p w14:paraId="44419B18" w14:textId="77777777" w:rsidR="003B6EDB" w:rsidRPr="00201CAE" w:rsidRDefault="003B6EDB"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6" w:name="_Toc94724714"/>
      <w:bookmarkEnd w:id="165"/>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770F1979" w14:textId="77777777" w:rsidR="006C13D7" w:rsidRPr="00201CAE" w:rsidRDefault="006C13D7" w:rsidP="006C13D7">
      <w:pPr>
        <w:jc w:val="center"/>
        <w:rPr>
          <w:rFonts w:ascii="Tahoma" w:hAnsi="Tahoma" w:cs="Tahoma"/>
          <w:sz w:val="24"/>
          <w:szCs w:val="24"/>
        </w:rPr>
      </w:pPr>
      <w:r w:rsidRPr="00201CAE">
        <w:rPr>
          <w:rFonts w:ascii="Tahoma" w:hAnsi="Tahoma" w:cs="Tahoma"/>
          <w:sz w:val="24"/>
          <w:szCs w:val="24"/>
        </w:rPr>
        <w:t>SERVICIO MANTENIMIENTO GRÚA VOLKSWAGEN SANTA CRUZ</w:t>
      </w:r>
    </w:p>
    <w:p w14:paraId="1951355D" w14:textId="77777777" w:rsidR="006C13D7" w:rsidRPr="009046A8" w:rsidRDefault="006C13D7" w:rsidP="006C13D7">
      <w:pPr>
        <w:spacing w:before="240" w:after="120"/>
        <w:jc w:val="both"/>
        <w:rPr>
          <w:rFonts w:ascii="Tahoma" w:hAnsi="Tahoma" w:cs="Tahoma"/>
          <w:sz w:val="18"/>
          <w:szCs w:val="18"/>
          <w:lang w:val="es-BO"/>
        </w:rPr>
      </w:pPr>
      <w:r w:rsidRPr="009046A8">
        <w:rPr>
          <w:rFonts w:ascii="Tahoma" w:hAnsi="Tahoma" w:cs="Tahoma"/>
          <w:sz w:val="18"/>
          <w:szCs w:val="18"/>
          <w:lang w:val="es-BO"/>
        </w:rPr>
        <w:t>Las especificaciones técnicas requeridas son:</w:t>
      </w:r>
    </w:p>
    <w:tbl>
      <w:tblPr>
        <w:tblW w:w="0" w:type="auto"/>
        <w:jc w:val="center"/>
        <w:tblLook w:val="04A0" w:firstRow="1" w:lastRow="0" w:firstColumn="1" w:lastColumn="0" w:noHBand="0" w:noVBand="1"/>
      </w:tblPr>
      <w:tblGrid>
        <w:gridCol w:w="8838"/>
      </w:tblGrid>
      <w:tr w:rsidR="006C13D7" w:rsidRPr="009046A8" w14:paraId="4A52138F" w14:textId="77777777" w:rsidTr="00391A4D">
        <w:trPr>
          <w:trHeight w:val="284"/>
          <w:jc w:val="center"/>
        </w:trPr>
        <w:tc>
          <w:tcPr>
            <w:tcW w:w="8959" w:type="dxa"/>
            <w:shd w:val="clear" w:color="auto" w:fill="5F497A"/>
            <w:vAlign w:val="center"/>
            <w:hideMark/>
          </w:tcPr>
          <w:p w14:paraId="5B78F4BE" w14:textId="77777777" w:rsidR="006C13D7" w:rsidRPr="009046A8" w:rsidRDefault="006C13D7">
            <w:pPr>
              <w:numPr>
                <w:ilvl w:val="0"/>
                <w:numId w:val="42"/>
              </w:numPr>
              <w:ind w:left="284" w:hanging="284"/>
              <w:rPr>
                <w:rFonts w:ascii="Tahoma" w:hAnsi="Tahoma" w:cs="Tahoma"/>
                <w:b/>
                <w:bCs/>
                <w:color w:val="FFFFFF"/>
                <w:sz w:val="18"/>
                <w:szCs w:val="18"/>
              </w:rPr>
            </w:pPr>
            <w:r w:rsidRPr="009046A8">
              <w:rPr>
                <w:rFonts w:ascii="Tahoma" w:hAnsi="Tahoma" w:cs="Tahoma"/>
                <w:b/>
                <w:bCs/>
                <w:color w:val="FFFFFF"/>
                <w:sz w:val="18"/>
                <w:szCs w:val="18"/>
              </w:rPr>
              <w:t>ANTECEDENTES</w:t>
            </w:r>
          </w:p>
        </w:tc>
      </w:tr>
    </w:tbl>
    <w:p w14:paraId="49C53C6D" w14:textId="77777777" w:rsidR="006C13D7" w:rsidRPr="00393D3E" w:rsidRDefault="006C13D7" w:rsidP="006C13D7">
      <w:pPr>
        <w:spacing w:before="120" w:after="120" w:line="276" w:lineRule="auto"/>
        <w:jc w:val="both"/>
        <w:rPr>
          <w:rFonts w:ascii="Tahoma" w:hAnsi="Tahoma" w:cs="Tahoma"/>
          <w:sz w:val="18"/>
          <w:szCs w:val="18"/>
        </w:rPr>
      </w:pPr>
      <w:r w:rsidRPr="00393D3E">
        <w:rPr>
          <w:rFonts w:ascii="Tahoma" w:hAnsi="Tahoma" w:cs="Tahoma"/>
          <w:sz w:val="18"/>
          <w:szCs w:val="18"/>
        </w:rPr>
        <w:t>La Dirección de Metrología Legal es responsable</w:t>
      </w:r>
      <w:r>
        <w:rPr>
          <w:rFonts w:ascii="Tahoma" w:hAnsi="Tahoma" w:cs="Tahoma"/>
          <w:sz w:val="18"/>
          <w:szCs w:val="18"/>
        </w:rPr>
        <w:t xml:space="preserve"> </w:t>
      </w:r>
      <w:r w:rsidRPr="00393D3E">
        <w:rPr>
          <w:rFonts w:ascii="Tahoma" w:hAnsi="Tahoma" w:cs="Tahoma"/>
          <w:sz w:val="18"/>
          <w:szCs w:val="18"/>
        </w:rPr>
        <w:t>de</w:t>
      </w:r>
      <w:r>
        <w:rPr>
          <w:rFonts w:ascii="Tahoma" w:hAnsi="Tahoma" w:cs="Tahoma"/>
          <w:sz w:val="18"/>
          <w:szCs w:val="18"/>
        </w:rPr>
        <w:t xml:space="preserve"> hacer cumplir el </w:t>
      </w:r>
      <w:r w:rsidRPr="00393D3E">
        <w:rPr>
          <w:rFonts w:ascii="Tahoma" w:hAnsi="Tahoma" w:cs="Tahoma"/>
          <w:sz w:val="18"/>
          <w:szCs w:val="18"/>
        </w:rPr>
        <w:t>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2EABF585" w14:textId="77777777" w:rsidR="006C13D7" w:rsidRDefault="006C13D7" w:rsidP="006C13D7">
      <w:pPr>
        <w:spacing w:before="120" w:after="120" w:line="276" w:lineRule="auto"/>
        <w:jc w:val="both"/>
        <w:rPr>
          <w:rFonts w:ascii="Tahoma" w:hAnsi="Tahoma" w:cs="Tahoma"/>
          <w:sz w:val="18"/>
          <w:szCs w:val="18"/>
        </w:rPr>
      </w:pPr>
      <w:r w:rsidRPr="005D625B">
        <w:rPr>
          <w:rFonts w:ascii="Tahoma" w:hAnsi="Tahoma" w:cs="Tahoma"/>
          <w:sz w:val="18"/>
          <w:szCs w:val="18"/>
        </w:rPr>
        <w:t xml:space="preserve">Entre los servicios realizados por la </w:t>
      </w:r>
      <w:r w:rsidRPr="00C5516B">
        <w:rPr>
          <w:rFonts w:ascii="Tahoma" w:hAnsi="Tahoma" w:cs="Tahoma"/>
        </w:rPr>
        <w:t>Oficina Regional Santa Cruz</w:t>
      </w:r>
      <w:r w:rsidRPr="005D625B">
        <w:rPr>
          <w:rFonts w:ascii="Tahoma" w:hAnsi="Tahoma" w:cs="Tahoma"/>
          <w:sz w:val="18"/>
          <w:szCs w:val="18"/>
        </w:rPr>
        <w:t>, está el Servicio de Verificación de instrumentos de pesaje involucrados en transacciones comerciales (balanzas y b</w:t>
      </w:r>
      <w:r>
        <w:rPr>
          <w:rFonts w:ascii="Tahoma" w:hAnsi="Tahoma" w:cs="Tahoma"/>
          <w:sz w:val="18"/>
          <w:szCs w:val="18"/>
        </w:rPr>
        <w:t>á</w:t>
      </w:r>
      <w:r w:rsidRPr="005D625B">
        <w:rPr>
          <w:rFonts w:ascii="Tahoma" w:hAnsi="Tahoma" w:cs="Tahoma"/>
          <w:sz w:val="18"/>
          <w:szCs w:val="18"/>
        </w:rPr>
        <w:t xml:space="preserve">sculas camioneras). El presente proceso de servicio de </w:t>
      </w:r>
      <w:r>
        <w:rPr>
          <w:rFonts w:ascii="Tahoma" w:hAnsi="Tahoma" w:cs="Tahoma"/>
          <w:sz w:val="18"/>
          <w:szCs w:val="18"/>
        </w:rPr>
        <w:t>mantenimiento</w:t>
      </w:r>
      <w:r w:rsidRPr="005D625B">
        <w:rPr>
          <w:rFonts w:ascii="Tahoma" w:hAnsi="Tahoma" w:cs="Tahoma"/>
          <w:sz w:val="18"/>
          <w:szCs w:val="18"/>
        </w:rPr>
        <w:t xml:space="preserve"> de camión grúa se realiza con el fin de </w:t>
      </w:r>
      <w:r>
        <w:rPr>
          <w:rFonts w:ascii="Tahoma" w:hAnsi="Tahoma" w:cs="Tahoma"/>
          <w:sz w:val="18"/>
          <w:szCs w:val="18"/>
        </w:rPr>
        <w:t>que el camión grúa esté</w:t>
      </w:r>
      <w:r w:rsidRPr="00752324">
        <w:rPr>
          <w:rFonts w:ascii="Tahoma" w:hAnsi="Tahoma" w:cs="Tahoma"/>
          <w:sz w:val="18"/>
          <w:szCs w:val="18"/>
        </w:rPr>
        <w:t xml:space="preserve"> en óptimas condiciones</w:t>
      </w:r>
      <w:r>
        <w:rPr>
          <w:rFonts w:ascii="Tahoma" w:hAnsi="Tahoma" w:cs="Tahoma"/>
          <w:sz w:val="18"/>
          <w:szCs w:val="18"/>
        </w:rPr>
        <w:t xml:space="preserve"> para garantizar los servicios ofrecidos por IBMETRO.</w:t>
      </w:r>
    </w:p>
    <w:p w14:paraId="15F6B394" w14:textId="77777777" w:rsidR="006C13D7" w:rsidRPr="00400E1D" w:rsidRDefault="006C13D7" w:rsidP="006C13D7">
      <w:pPr>
        <w:spacing w:before="120" w:after="120" w:line="276" w:lineRule="auto"/>
        <w:jc w:val="both"/>
        <w:rPr>
          <w:rFonts w:ascii="Tahoma" w:hAnsi="Tahoma" w:cs="Tahoma"/>
          <w:sz w:val="18"/>
          <w:szCs w:val="18"/>
        </w:rPr>
      </w:pPr>
      <w:r w:rsidRPr="00400E1D">
        <w:rPr>
          <w:rFonts w:ascii="Tahoma" w:hAnsi="Tahoma" w:cs="Tahoma"/>
          <w:sz w:val="18"/>
          <w:szCs w:val="18"/>
        </w:rPr>
        <w:t>En ese sentido, el IBMETRO para el cumplimiento de sus objetivos institucionales requiere de la contratación de servicios, en el marco de las Normas Básicas del Sistema de Administración de Bienes y Servicios aprobadas mediante Decreto Supremo N° 0181 y decretos modificatorios.</w:t>
      </w:r>
    </w:p>
    <w:p w14:paraId="3453FA73" w14:textId="77777777" w:rsidR="006C13D7" w:rsidRDefault="006C13D7" w:rsidP="006C13D7">
      <w:pPr>
        <w:spacing w:before="120" w:after="120" w:line="276" w:lineRule="auto"/>
        <w:jc w:val="both"/>
        <w:rPr>
          <w:rFonts w:ascii="Tahoma" w:hAnsi="Tahoma" w:cs="Tahoma"/>
          <w:sz w:val="18"/>
          <w:szCs w:val="18"/>
        </w:rPr>
      </w:pPr>
      <w:r w:rsidRPr="00400E1D">
        <w:rPr>
          <w:rFonts w:ascii="Tahoma" w:hAnsi="Tahoma" w:cs="Tahoma"/>
          <w:sz w:val="18"/>
          <w:szCs w:val="18"/>
        </w:rPr>
        <w:t xml:space="preserve">Dentro del marco normativo descrito, se tiene programada la contratación del </w:t>
      </w:r>
      <w:r w:rsidRPr="007C3FD8">
        <w:rPr>
          <w:rFonts w:ascii="Tahoma" w:hAnsi="Tahoma" w:cs="Tahoma"/>
          <w:b/>
          <w:sz w:val="18"/>
          <w:szCs w:val="18"/>
        </w:rPr>
        <w:t xml:space="preserve">"SERVICIO MANTENIMIENTO GRÚA VOLKSWAGEN </w:t>
      </w:r>
      <w:r>
        <w:rPr>
          <w:rFonts w:ascii="Tahoma" w:hAnsi="Tahoma" w:cs="Tahoma"/>
          <w:b/>
          <w:sz w:val="18"/>
          <w:szCs w:val="18"/>
        </w:rPr>
        <w:t>SANTA CRUZ</w:t>
      </w:r>
      <w:r w:rsidRPr="007C3FD8">
        <w:rPr>
          <w:rFonts w:ascii="Tahoma" w:hAnsi="Tahoma" w:cs="Tahoma"/>
          <w:b/>
          <w:sz w:val="18"/>
          <w:szCs w:val="18"/>
        </w:rPr>
        <w:t>”</w:t>
      </w:r>
      <w:r w:rsidRPr="007C3FD8">
        <w:rPr>
          <w:rFonts w:ascii="Tahoma" w:hAnsi="Tahoma" w:cs="Tahoma"/>
          <w:sz w:val="18"/>
          <w:szCs w:val="18"/>
        </w:rPr>
        <w:t>.</w:t>
      </w:r>
    </w:p>
    <w:tbl>
      <w:tblPr>
        <w:tblW w:w="0" w:type="auto"/>
        <w:jc w:val="center"/>
        <w:tblLook w:val="04A0" w:firstRow="1" w:lastRow="0" w:firstColumn="1" w:lastColumn="0" w:noHBand="0" w:noVBand="1"/>
      </w:tblPr>
      <w:tblGrid>
        <w:gridCol w:w="8838"/>
      </w:tblGrid>
      <w:tr w:rsidR="006C13D7" w:rsidRPr="009046A8" w14:paraId="07442EFD" w14:textId="77777777" w:rsidTr="00391A4D">
        <w:trPr>
          <w:trHeight w:val="275"/>
          <w:jc w:val="center"/>
        </w:trPr>
        <w:tc>
          <w:tcPr>
            <w:tcW w:w="8959" w:type="dxa"/>
            <w:shd w:val="clear" w:color="auto" w:fill="5F497A"/>
            <w:vAlign w:val="center"/>
            <w:hideMark/>
          </w:tcPr>
          <w:p w14:paraId="14BBE4C6" w14:textId="77777777" w:rsidR="006C13D7" w:rsidRPr="009046A8" w:rsidRDefault="006C13D7">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OBJETIVO</w:t>
            </w:r>
          </w:p>
        </w:tc>
      </w:tr>
    </w:tbl>
    <w:p w14:paraId="5DCB5615" w14:textId="263B916F" w:rsidR="006C13D7" w:rsidRPr="009046A8" w:rsidRDefault="006C13D7" w:rsidP="006C13D7">
      <w:pPr>
        <w:spacing w:before="120" w:after="120" w:line="276" w:lineRule="auto"/>
        <w:jc w:val="both"/>
        <w:rPr>
          <w:rFonts w:ascii="Tahoma" w:hAnsi="Tahoma" w:cs="Tahoma"/>
          <w:sz w:val="18"/>
          <w:szCs w:val="18"/>
        </w:rPr>
      </w:pPr>
      <w:r w:rsidRPr="009046A8">
        <w:rPr>
          <w:rFonts w:ascii="Tahoma" w:hAnsi="Tahoma" w:cs="Tahoma"/>
          <w:sz w:val="18"/>
          <w:szCs w:val="18"/>
        </w:rPr>
        <w:t xml:space="preserve">Contar con el </w:t>
      </w:r>
      <w:r w:rsidRPr="009046A8">
        <w:rPr>
          <w:rFonts w:ascii="Tahoma" w:hAnsi="Tahoma" w:cs="Tahoma"/>
          <w:b/>
          <w:sz w:val="18"/>
          <w:szCs w:val="18"/>
          <w:lang w:val="es-BO"/>
        </w:rPr>
        <w:t>"</w:t>
      </w:r>
      <w:r w:rsidRPr="007C3FD8">
        <w:rPr>
          <w:rFonts w:ascii="Tahoma" w:hAnsi="Tahoma" w:cs="Tahoma"/>
          <w:b/>
          <w:sz w:val="18"/>
          <w:szCs w:val="18"/>
        </w:rPr>
        <w:t xml:space="preserve">SERVICIO MANTENIMIENTO GRÚA VOLKSWAGEN </w:t>
      </w:r>
      <w:r>
        <w:rPr>
          <w:rFonts w:ascii="Tahoma" w:hAnsi="Tahoma" w:cs="Tahoma"/>
          <w:b/>
          <w:sz w:val="18"/>
          <w:szCs w:val="18"/>
        </w:rPr>
        <w:t>SANTA CRUZ</w:t>
      </w:r>
      <w:r w:rsidRPr="007C3FD8">
        <w:rPr>
          <w:rFonts w:ascii="Tahoma" w:hAnsi="Tahoma" w:cs="Tahoma"/>
          <w:b/>
          <w:sz w:val="18"/>
          <w:szCs w:val="18"/>
          <w:lang w:val="es-BO"/>
        </w:rPr>
        <w:t xml:space="preserve">” </w:t>
      </w:r>
      <w:r w:rsidRPr="007C3FD8">
        <w:rPr>
          <w:rFonts w:ascii="Tahoma" w:hAnsi="Tahoma" w:cs="Tahoma"/>
          <w:sz w:val="18"/>
          <w:szCs w:val="18"/>
        </w:rPr>
        <w:t>para</w:t>
      </w:r>
      <w:r w:rsidRPr="009046A8">
        <w:rPr>
          <w:rFonts w:ascii="Tahoma" w:hAnsi="Tahoma" w:cs="Tahoma"/>
          <w:sz w:val="18"/>
          <w:szCs w:val="18"/>
        </w:rPr>
        <w:t xml:space="preserve"> garantizar </w:t>
      </w:r>
      <w:r>
        <w:rPr>
          <w:rFonts w:ascii="Tahoma" w:hAnsi="Tahoma" w:cs="Tahoma"/>
          <w:sz w:val="18"/>
          <w:szCs w:val="18"/>
        </w:rPr>
        <w:t xml:space="preserve">los servicios ofrecidos </w:t>
      </w:r>
      <w:r w:rsidR="00C63487">
        <w:rPr>
          <w:rFonts w:ascii="Tahoma" w:hAnsi="Tahoma" w:cs="Tahoma"/>
          <w:sz w:val="18"/>
          <w:szCs w:val="18"/>
        </w:rPr>
        <w:t>por IBMETRO</w:t>
      </w:r>
      <w:r w:rsidRPr="009046A8">
        <w:rPr>
          <w:rFonts w:ascii="Tahoma" w:hAnsi="Tahoma" w:cs="Tahoma"/>
          <w:sz w:val="18"/>
          <w:szCs w:val="18"/>
        </w:rPr>
        <w:t>.</w:t>
      </w:r>
    </w:p>
    <w:tbl>
      <w:tblPr>
        <w:tblW w:w="0" w:type="auto"/>
        <w:jc w:val="center"/>
        <w:tblLook w:val="04A0" w:firstRow="1" w:lastRow="0" w:firstColumn="1" w:lastColumn="0" w:noHBand="0" w:noVBand="1"/>
      </w:tblPr>
      <w:tblGrid>
        <w:gridCol w:w="8838"/>
      </w:tblGrid>
      <w:tr w:rsidR="006C13D7" w:rsidRPr="009046A8" w14:paraId="3ECD00AB" w14:textId="77777777" w:rsidTr="00391A4D">
        <w:trPr>
          <w:trHeight w:val="284"/>
          <w:jc w:val="center"/>
        </w:trPr>
        <w:tc>
          <w:tcPr>
            <w:tcW w:w="8959" w:type="dxa"/>
            <w:shd w:val="clear" w:color="auto" w:fill="5F497A"/>
            <w:vAlign w:val="center"/>
            <w:hideMark/>
          </w:tcPr>
          <w:p w14:paraId="5CB249FB" w14:textId="77777777" w:rsidR="006C13D7" w:rsidRPr="009046A8" w:rsidRDefault="006C13D7">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GENERALIDADES</w:t>
            </w:r>
          </w:p>
        </w:tc>
      </w:tr>
    </w:tbl>
    <w:p w14:paraId="599F7BD5" w14:textId="77777777" w:rsidR="006C13D7" w:rsidRPr="009046A8" w:rsidRDefault="006C13D7" w:rsidP="006C13D7">
      <w:pPr>
        <w:spacing w:before="120" w:after="120" w:line="276" w:lineRule="auto"/>
        <w:jc w:val="both"/>
        <w:rPr>
          <w:rFonts w:ascii="Tahoma" w:hAnsi="Tahoma" w:cs="Tahoma"/>
          <w:bCs/>
          <w:sz w:val="18"/>
          <w:szCs w:val="18"/>
        </w:rPr>
      </w:pPr>
      <w:r w:rsidRPr="009046A8">
        <w:rPr>
          <w:rFonts w:ascii="Tahoma" w:hAnsi="Tahoma" w:cs="Tahoma"/>
          <w:bCs/>
          <w:sz w:val="18"/>
          <w:szCs w:val="18"/>
        </w:rPr>
        <w:t>Para cumplir el objetivo, se requiere lo siguiente:</w:t>
      </w:r>
    </w:p>
    <w:tbl>
      <w:tblPr>
        <w:tblW w:w="0" w:type="auto"/>
        <w:tblLook w:val="04A0" w:firstRow="1" w:lastRow="0" w:firstColumn="1" w:lastColumn="0" w:noHBand="0" w:noVBand="1"/>
      </w:tblPr>
      <w:tblGrid>
        <w:gridCol w:w="8838"/>
      </w:tblGrid>
      <w:tr w:rsidR="006C13D7" w:rsidRPr="009046A8" w14:paraId="0280444B" w14:textId="77777777" w:rsidTr="00391A4D">
        <w:trPr>
          <w:trHeight w:val="284"/>
        </w:trPr>
        <w:tc>
          <w:tcPr>
            <w:tcW w:w="8959" w:type="dxa"/>
            <w:shd w:val="clear" w:color="auto" w:fill="5F497A"/>
            <w:vAlign w:val="center"/>
            <w:hideMark/>
          </w:tcPr>
          <w:p w14:paraId="565E80CE" w14:textId="77777777" w:rsidR="006C13D7" w:rsidRPr="009046A8" w:rsidRDefault="006C13D7" w:rsidP="00391A4D">
            <w:pPr>
              <w:spacing w:line="276" w:lineRule="auto"/>
              <w:rPr>
                <w:rFonts w:ascii="Tahoma" w:hAnsi="Tahoma" w:cs="Tahoma"/>
                <w:b/>
                <w:bCs/>
                <w:color w:val="FFFFFF"/>
                <w:sz w:val="18"/>
                <w:szCs w:val="18"/>
              </w:rPr>
            </w:pPr>
            <w:r w:rsidRPr="009046A8">
              <w:rPr>
                <w:rFonts w:ascii="Tahoma" w:hAnsi="Tahoma" w:cs="Tahoma"/>
                <w:b/>
                <w:bCs/>
                <w:color w:val="FFFFFF"/>
                <w:sz w:val="18"/>
                <w:szCs w:val="18"/>
              </w:rPr>
              <w:t>3.1. ALCANCE</w:t>
            </w:r>
          </w:p>
        </w:tc>
      </w:tr>
    </w:tbl>
    <w:p w14:paraId="0DC8A27A" w14:textId="77777777" w:rsidR="006C13D7" w:rsidRPr="009046A8" w:rsidRDefault="006C13D7" w:rsidP="006C13D7">
      <w:pPr>
        <w:spacing w:before="120" w:after="120" w:line="276" w:lineRule="auto"/>
        <w:jc w:val="both"/>
        <w:rPr>
          <w:rFonts w:ascii="Tahoma" w:hAnsi="Tahoma" w:cs="Tahoma"/>
          <w:kern w:val="28"/>
          <w:sz w:val="18"/>
          <w:szCs w:val="18"/>
        </w:rPr>
      </w:pPr>
      <w:r w:rsidRPr="007C3FD8">
        <w:rPr>
          <w:rFonts w:ascii="Tahoma" w:hAnsi="Tahoma" w:cs="Tahoma"/>
          <w:bCs/>
          <w:sz w:val="18"/>
          <w:szCs w:val="18"/>
        </w:rPr>
        <w:t xml:space="preserve">El Servicio </w:t>
      </w:r>
      <w:r w:rsidRPr="007C3FD8">
        <w:rPr>
          <w:rFonts w:ascii="Tahoma" w:hAnsi="Tahoma" w:cs="Tahoma"/>
          <w:kern w:val="28"/>
          <w:sz w:val="18"/>
          <w:szCs w:val="18"/>
        </w:rPr>
        <w:t xml:space="preserve">incluye toda la mano de obra, repuestos e insumos necesarios para la ejecución de los trabajos de mantenimiento que deban realizarse al camión grúa de propiedad de IBMETRO que se encuentra en la ciudad de </w:t>
      </w:r>
      <w:r>
        <w:rPr>
          <w:rFonts w:ascii="Tahoma" w:hAnsi="Tahoma" w:cs="Tahoma"/>
          <w:kern w:val="28"/>
          <w:sz w:val="18"/>
          <w:szCs w:val="18"/>
        </w:rPr>
        <w:t>Santa Cruz</w:t>
      </w:r>
      <w:r w:rsidRPr="007C3FD8">
        <w:rPr>
          <w:rFonts w:ascii="Tahoma" w:hAnsi="Tahoma" w:cs="Tahoma"/>
          <w:kern w:val="28"/>
          <w:sz w:val="18"/>
          <w:szCs w:val="18"/>
        </w:rPr>
        <w:t>.</w:t>
      </w:r>
    </w:p>
    <w:tbl>
      <w:tblPr>
        <w:tblW w:w="0" w:type="auto"/>
        <w:jc w:val="center"/>
        <w:tblLook w:val="04A0" w:firstRow="1" w:lastRow="0" w:firstColumn="1" w:lastColumn="0" w:noHBand="0" w:noVBand="1"/>
      </w:tblPr>
      <w:tblGrid>
        <w:gridCol w:w="8838"/>
      </w:tblGrid>
      <w:tr w:rsidR="006C13D7" w:rsidRPr="009046A8" w14:paraId="60C12569" w14:textId="77777777" w:rsidTr="00391A4D">
        <w:trPr>
          <w:trHeight w:val="284"/>
          <w:jc w:val="center"/>
        </w:trPr>
        <w:tc>
          <w:tcPr>
            <w:tcW w:w="8959" w:type="dxa"/>
            <w:shd w:val="clear" w:color="auto" w:fill="5F497A"/>
            <w:vAlign w:val="center"/>
            <w:hideMark/>
          </w:tcPr>
          <w:p w14:paraId="650DE2C2" w14:textId="77777777" w:rsidR="006C13D7" w:rsidRPr="009046A8" w:rsidRDefault="006C13D7" w:rsidP="00391A4D">
            <w:pPr>
              <w:spacing w:line="276" w:lineRule="auto"/>
              <w:rPr>
                <w:rFonts w:ascii="Tahoma" w:hAnsi="Tahoma" w:cs="Tahoma"/>
                <w:b/>
                <w:bCs/>
                <w:color w:val="FFFFFF"/>
                <w:sz w:val="18"/>
                <w:szCs w:val="18"/>
              </w:rPr>
            </w:pPr>
            <w:r w:rsidRPr="009046A8">
              <w:rPr>
                <w:rFonts w:ascii="Tahoma" w:hAnsi="Tahoma" w:cs="Tahoma"/>
                <w:b/>
                <w:bCs/>
                <w:color w:val="FFFFFF"/>
                <w:sz w:val="18"/>
                <w:szCs w:val="18"/>
              </w:rPr>
              <w:t>3.2. CARACTERÍSTICAS</w:t>
            </w:r>
          </w:p>
        </w:tc>
      </w:tr>
    </w:tbl>
    <w:p w14:paraId="6CC50D6D" w14:textId="77777777" w:rsidR="006C13D7" w:rsidRDefault="006C13D7" w:rsidP="006C13D7">
      <w:pPr>
        <w:spacing w:before="120" w:after="120" w:line="276" w:lineRule="auto"/>
        <w:jc w:val="both"/>
        <w:rPr>
          <w:rFonts w:ascii="Tahoma" w:hAnsi="Tahoma" w:cs="Tahoma"/>
          <w:sz w:val="18"/>
          <w:szCs w:val="18"/>
        </w:rPr>
      </w:pPr>
      <w:r w:rsidRPr="009046A8">
        <w:rPr>
          <w:rFonts w:ascii="Tahoma" w:hAnsi="Tahoma" w:cs="Tahoma"/>
          <w:sz w:val="18"/>
          <w:szCs w:val="18"/>
        </w:rPr>
        <w:t>Los tipos de mantenimiento necesario y requerido son los siguientes:</w:t>
      </w:r>
    </w:p>
    <w:p w14:paraId="5EA0F818" w14:textId="77777777" w:rsidR="006C13D7" w:rsidRDefault="006C13D7" w:rsidP="006C13D7">
      <w:pPr>
        <w:spacing w:before="120" w:after="120" w:line="276" w:lineRule="auto"/>
        <w:jc w:val="both"/>
        <w:rPr>
          <w:rFonts w:ascii="Tahoma" w:hAnsi="Tahoma" w:cs="Tahoma"/>
          <w:sz w:val="18"/>
          <w:szCs w:val="18"/>
        </w:rPr>
      </w:pPr>
      <w:bookmarkStart w:id="167" w:name="_Hlk129630946"/>
      <w:r w:rsidRPr="00360033">
        <w:rPr>
          <w:rFonts w:ascii="Tahoma" w:hAnsi="Tahoma" w:cs="Tahoma"/>
          <w:b/>
          <w:sz w:val="18"/>
          <w:szCs w:val="18"/>
        </w:rPr>
        <w:t xml:space="preserve">MANTENIMIENTO </w:t>
      </w:r>
      <w:r w:rsidRPr="007C3FD8">
        <w:rPr>
          <w:rFonts w:ascii="Tahoma" w:hAnsi="Tahoma" w:cs="Tahoma"/>
          <w:b/>
          <w:sz w:val="18"/>
          <w:szCs w:val="18"/>
        </w:rPr>
        <w:t>PREVENTIVO.</w:t>
      </w:r>
      <w:r w:rsidRPr="007C3FD8">
        <w:rPr>
          <w:rFonts w:ascii="Tahoma" w:hAnsi="Tahoma" w:cs="Tahoma"/>
          <w:sz w:val="18"/>
          <w:szCs w:val="18"/>
        </w:rPr>
        <w:t xml:space="preserve"> Consiste en la realización de labores de mantenimiento programadas periódicamente con el fin de evitar futuras anomalías e imprevistos, para lo cual se realizar</w:t>
      </w:r>
      <w:r>
        <w:rPr>
          <w:rFonts w:ascii="Tahoma" w:hAnsi="Tahoma" w:cs="Tahoma"/>
          <w:sz w:val="18"/>
          <w:szCs w:val="18"/>
        </w:rPr>
        <w:t>á</w:t>
      </w:r>
      <w:r w:rsidRPr="007C3FD8">
        <w:rPr>
          <w:rFonts w:ascii="Tahoma" w:hAnsi="Tahoma" w:cs="Tahoma"/>
          <w:sz w:val="18"/>
          <w:szCs w:val="18"/>
        </w:rPr>
        <w:t xml:space="preserve"> cada 5000 kilómetros recorridos del camión grúa.</w:t>
      </w:r>
      <w:r w:rsidRPr="00360033">
        <w:rPr>
          <w:rFonts w:ascii="Tahoma" w:hAnsi="Tahoma" w:cs="Tahoma"/>
          <w:sz w:val="18"/>
          <w:szCs w:val="18"/>
        </w:rPr>
        <w:t xml:space="preserve"> </w:t>
      </w:r>
      <w:r>
        <w:rPr>
          <w:rFonts w:ascii="Tahoma" w:hAnsi="Tahoma" w:cs="Tahoma"/>
          <w:sz w:val="18"/>
          <w:szCs w:val="18"/>
        </w:rPr>
        <w:t xml:space="preserve">Entre esos servicios se </w:t>
      </w:r>
      <w:r w:rsidRPr="00360033">
        <w:rPr>
          <w:rFonts w:ascii="Tahoma" w:hAnsi="Tahoma" w:cs="Tahoma"/>
          <w:sz w:val="18"/>
          <w:szCs w:val="18"/>
        </w:rPr>
        <w:t>incluye</w:t>
      </w:r>
      <w:r>
        <w:rPr>
          <w:rFonts w:ascii="Tahoma" w:hAnsi="Tahoma" w:cs="Tahoma"/>
          <w:sz w:val="18"/>
          <w:szCs w:val="18"/>
        </w:rPr>
        <w:t>n</w:t>
      </w:r>
      <w:r w:rsidRPr="00360033">
        <w:rPr>
          <w:rFonts w:ascii="Tahoma" w:hAnsi="Tahoma" w:cs="Tahoma"/>
          <w:sz w:val="18"/>
          <w:szCs w:val="18"/>
        </w:rPr>
        <w:t xml:space="preserve"> </w:t>
      </w:r>
      <w:r>
        <w:rPr>
          <w:rFonts w:ascii="Tahoma" w:hAnsi="Tahoma" w:cs="Tahoma"/>
          <w:sz w:val="18"/>
          <w:szCs w:val="18"/>
        </w:rPr>
        <w:t>los siguientes</w:t>
      </w:r>
      <w:r w:rsidRPr="00360033">
        <w:rPr>
          <w:rFonts w:ascii="Tahoma" w:hAnsi="Tahoma" w:cs="Tahoma"/>
          <w:sz w:val="18"/>
          <w:szCs w:val="18"/>
        </w:rPr>
        <w:t>: cambio de aceite,</w:t>
      </w:r>
      <w:r>
        <w:rPr>
          <w:rFonts w:ascii="Tahoma" w:hAnsi="Tahoma" w:cs="Tahoma"/>
          <w:sz w:val="18"/>
          <w:szCs w:val="18"/>
        </w:rPr>
        <w:t xml:space="preserve"> engrase de muñones, rodamientos, crucetas, revisión de fluidos, frenos y revisión general del vehículo.  </w:t>
      </w:r>
    </w:p>
    <w:p w14:paraId="605AA754" w14:textId="77777777" w:rsidR="006C13D7" w:rsidRDefault="006C13D7" w:rsidP="006C13D7">
      <w:pPr>
        <w:spacing w:before="120" w:after="120" w:line="276" w:lineRule="auto"/>
        <w:jc w:val="both"/>
        <w:rPr>
          <w:rFonts w:ascii="Tahoma" w:hAnsi="Tahoma" w:cs="Tahoma"/>
          <w:sz w:val="18"/>
          <w:szCs w:val="18"/>
        </w:rPr>
      </w:pPr>
      <w:r w:rsidRPr="007C3FD8">
        <w:rPr>
          <w:rFonts w:ascii="Tahoma" w:hAnsi="Tahoma" w:cs="Tahoma"/>
          <w:b/>
          <w:sz w:val="18"/>
          <w:szCs w:val="18"/>
        </w:rPr>
        <w:t>MANTENIMIENTO CORRECTIVO.</w:t>
      </w:r>
      <w:r w:rsidRPr="007C3FD8">
        <w:rPr>
          <w:rFonts w:ascii="Tahoma" w:hAnsi="Tahoma" w:cs="Tahoma"/>
          <w:sz w:val="18"/>
          <w:szCs w:val="18"/>
        </w:rPr>
        <w:t xml:space="preserve"> Comprende todo aquel trabajo que tendrá que realizarse </w:t>
      </w:r>
      <w:r>
        <w:rPr>
          <w:rFonts w:ascii="Tahoma" w:hAnsi="Tahoma" w:cs="Tahoma"/>
          <w:sz w:val="18"/>
          <w:szCs w:val="18"/>
        </w:rPr>
        <w:t>respecto al</w:t>
      </w:r>
      <w:r w:rsidRPr="007C3FD8">
        <w:rPr>
          <w:rFonts w:ascii="Tahoma" w:hAnsi="Tahoma" w:cs="Tahoma"/>
          <w:sz w:val="18"/>
          <w:szCs w:val="18"/>
        </w:rPr>
        <w:t xml:space="preserve"> cambio o reparación de cualquier pieza que se encuentre deteriorada en el vehículo</w:t>
      </w:r>
      <w:r>
        <w:rPr>
          <w:rFonts w:ascii="Tahoma" w:hAnsi="Tahoma" w:cs="Tahoma"/>
          <w:sz w:val="18"/>
          <w:szCs w:val="18"/>
        </w:rPr>
        <w:t>, o; cuando exista</w:t>
      </w:r>
      <w:r w:rsidRPr="007C3FD8">
        <w:t xml:space="preserve"> </w:t>
      </w:r>
      <w:r>
        <w:rPr>
          <w:rFonts w:ascii="Tahoma" w:hAnsi="Tahoma" w:cs="Tahoma"/>
          <w:sz w:val="18"/>
          <w:szCs w:val="18"/>
        </w:rPr>
        <w:t xml:space="preserve">algún </w:t>
      </w:r>
      <w:r w:rsidRPr="007C3FD8">
        <w:rPr>
          <w:rFonts w:ascii="Tahoma" w:hAnsi="Tahoma" w:cs="Tahoma"/>
          <w:sz w:val="18"/>
          <w:szCs w:val="18"/>
        </w:rPr>
        <w:t>desperfecto</w:t>
      </w:r>
      <w:r>
        <w:rPr>
          <w:rFonts w:ascii="Tahoma" w:hAnsi="Tahoma" w:cs="Tahoma"/>
          <w:sz w:val="18"/>
          <w:szCs w:val="18"/>
        </w:rPr>
        <w:t>, por lo cual este mantenimiento coadyuvará a</w:t>
      </w:r>
      <w:r w:rsidRPr="007C3FD8">
        <w:rPr>
          <w:rFonts w:ascii="Tahoma" w:hAnsi="Tahoma" w:cs="Tahoma"/>
          <w:sz w:val="18"/>
          <w:szCs w:val="18"/>
        </w:rPr>
        <w:t xml:space="preserve"> restaurar el activo para dejarlo en óptimas condiciones </w:t>
      </w:r>
      <w:r>
        <w:rPr>
          <w:rFonts w:ascii="Tahoma" w:hAnsi="Tahoma" w:cs="Tahoma"/>
          <w:sz w:val="18"/>
          <w:szCs w:val="18"/>
        </w:rPr>
        <w:t>de funcionamiento.</w:t>
      </w:r>
      <w:r w:rsidRPr="007C3FD8">
        <w:rPr>
          <w:rFonts w:ascii="Tahoma" w:hAnsi="Tahoma" w:cs="Tahoma"/>
          <w:sz w:val="18"/>
          <w:szCs w:val="18"/>
        </w:rPr>
        <w:t xml:space="preserve"> </w:t>
      </w:r>
    </w:p>
    <w:tbl>
      <w:tblPr>
        <w:tblW w:w="0" w:type="auto"/>
        <w:jc w:val="center"/>
        <w:tblLook w:val="04A0" w:firstRow="1" w:lastRow="0" w:firstColumn="1" w:lastColumn="0" w:noHBand="0" w:noVBand="1"/>
      </w:tblPr>
      <w:tblGrid>
        <w:gridCol w:w="8838"/>
      </w:tblGrid>
      <w:tr w:rsidR="006C13D7" w:rsidRPr="00360033" w14:paraId="6A86C02A" w14:textId="77777777" w:rsidTr="00391A4D">
        <w:trPr>
          <w:trHeight w:val="284"/>
          <w:jc w:val="center"/>
        </w:trPr>
        <w:tc>
          <w:tcPr>
            <w:tcW w:w="8959" w:type="dxa"/>
            <w:shd w:val="clear" w:color="auto" w:fill="5F497A"/>
            <w:vAlign w:val="center"/>
            <w:hideMark/>
          </w:tcPr>
          <w:bookmarkEnd w:id="167"/>
          <w:p w14:paraId="10D22FF7" w14:textId="77777777" w:rsidR="006C13D7" w:rsidRPr="00360033" w:rsidRDefault="006C13D7" w:rsidP="00391A4D">
            <w:pPr>
              <w:rPr>
                <w:rFonts w:ascii="Tahoma" w:hAnsi="Tahoma" w:cs="Tahoma"/>
                <w:b/>
                <w:color w:val="FFFFFF"/>
                <w:kern w:val="28"/>
                <w:sz w:val="18"/>
                <w:szCs w:val="18"/>
              </w:rPr>
            </w:pPr>
            <w:r w:rsidRPr="00360033">
              <w:rPr>
                <w:rFonts w:ascii="Tahoma" w:hAnsi="Tahoma" w:cs="Tahoma"/>
                <w:b/>
                <w:color w:val="FFFFFF"/>
                <w:kern w:val="28"/>
                <w:sz w:val="18"/>
                <w:szCs w:val="18"/>
              </w:rPr>
              <w:t>3.3. CANTIDAD DE VEHÍCULOS</w:t>
            </w:r>
          </w:p>
        </w:tc>
      </w:tr>
    </w:tbl>
    <w:p w14:paraId="4E86F641" w14:textId="77777777" w:rsidR="006C13D7" w:rsidRPr="004D4D27" w:rsidRDefault="006C13D7" w:rsidP="006C13D7">
      <w:pPr>
        <w:jc w:val="both"/>
        <w:rPr>
          <w:rFonts w:cs="Arial"/>
          <w:kern w:val="28"/>
          <w:sz w:val="18"/>
          <w:szCs w:val="18"/>
        </w:rPr>
      </w:pPr>
    </w:p>
    <w:p w14:paraId="2AA20424" w14:textId="1A196967" w:rsidR="006C13D7" w:rsidRPr="00360033" w:rsidRDefault="006C13D7" w:rsidP="006C13D7">
      <w:pPr>
        <w:jc w:val="both"/>
        <w:rPr>
          <w:rFonts w:ascii="Tahoma" w:hAnsi="Tahoma" w:cs="Tahoma"/>
          <w:color w:val="FF0000"/>
          <w:sz w:val="18"/>
          <w:szCs w:val="18"/>
        </w:rPr>
      </w:pPr>
      <w:r w:rsidRPr="00360033">
        <w:rPr>
          <w:rFonts w:ascii="Tahoma" w:hAnsi="Tahoma" w:cs="Tahoma"/>
          <w:sz w:val="18"/>
          <w:szCs w:val="18"/>
        </w:rPr>
        <w:t xml:space="preserve">A </w:t>
      </w:r>
      <w:r w:rsidR="00B31858" w:rsidRPr="00360033">
        <w:rPr>
          <w:rFonts w:ascii="Tahoma" w:hAnsi="Tahoma" w:cs="Tahoma"/>
          <w:sz w:val="18"/>
          <w:szCs w:val="18"/>
        </w:rPr>
        <w:t>continuación,</w:t>
      </w:r>
      <w:r w:rsidRPr="00360033">
        <w:rPr>
          <w:rFonts w:ascii="Tahoma" w:hAnsi="Tahoma" w:cs="Tahoma"/>
          <w:sz w:val="18"/>
          <w:szCs w:val="18"/>
        </w:rPr>
        <w:t xml:space="preserve"> se detalla las características del vehículo al cual se deberá realizar el servicio:</w:t>
      </w:r>
    </w:p>
    <w:p w14:paraId="24859B77" w14:textId="77777777" w:rsidR="006C13D7" w:rsidRDefault="006C13D7" w:rsidP="006C13D7">
      <w:pPr>
        <w:spacing w:line="276" w:lineRule="auto"/>
        <w:jc w:val="both"/>
        <w:rPr>
          <w:rFonts w:ascii="Tahoma" w:hAnsi="Tahoma" w:cs="Tahoma"/>
          <w:sz w:val="18"/>
          <w:szCs w:val="18"/>
        </w:rPr>
      </w:pPr>
    </w:p>
    <w:tbl>
      <w:tblPr>
        <w:tblStyle w:val="Tablaconcuadrcula"/>
        <w:tblW w:w="8387" w:type="dxa"/>
        <w:jc w:val="center"/>
        <w:tblLook w:val="04A0" w:firstRow="1" w:lastRow="0" w:firstColumn="1" w:lastColumn="0" w:noHBand="0" w:noVBand="1"/>
      </w:tblPr>
      <w:tblGrid>
        <w:gridCol w:w="1429"/>
        <w:gridCol w:w="1358"/>
        <w:gridCol w:w="1095"/>
        <w:gridCol w:w="1056"/>
        <w:gridCol w:w="1020"/>
        <w:gridCol w:w="1070"/>
        <w:gridCol w:w="1359"/>
      </w:tblGrid>
      <w:tr w:rsidR="006C13D7" w14:paraId="0C682CF6" w14:textId="77777777" w:rsidTr="00391A4D">
        <w:trPr>
          <w:trHeight w:val="385"/>
          <w:jc w:val="center"/>
        </w:trPr>
        <w:tc>
          <w:tcPr>
            <w:tcW w:w="1429" w:type="dxa"/>
            <w:shd w:val="clear" w:color="auto" w:fill="D9D9D9" w:themeFill="background1" w:themeFillShade="D9"/>
            <w:vAlign w:val="center"/>
          </w:tcPr>
          <w:p w14:paraId="34A9FB86"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TIPO</w:t>
            </w:r>
          </w:p>
        </w:tc>
        <w:tc>
          <w:tcPr>
            <w:tcW w:w="1358" w:type="dxa"/>
            <w:shd w:val="clear" w:color="auto" w:fill="D9D9D9" w:themeFill="background1" w:themeFillShade="D9"/>
            <w:vAlign w:val="center"/>
          </w:tcPr>
          <w:p w14:paraId="78230E9B"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MARCA</w:t>
            </w:r>
          </w:p>
        </w:tc>
        <w:tc>
          <w:tcPr>
            <w:tcW w:w="1095" w:type="dxa"/>
            <w:shd w:val="clear" w:color="auto" w:fill="D9D9D9" w:themeFill="background1" w:themeFillShade="D9"/>
            <w:vAlign w:val="center"/>
          </w:tcPr>
          <w:p w14:paraId="73F442B9"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MODELO</w:t>
            </w:r>
          </w:p>
        </w:tc>
        <w:tc>
          <w:tcPr>
            <w:tcW w:w="1056" w:type="dxa"/>
            <w:shd w:val="clear" w:color="auto" w:fill="D9D9D9" w:themeFill="background1" w:themeFillShade="D9"/>
            <w:vAlign w:val="center"/>
          </w:tcPr>
          <w:p w14:paraId="7CB09B21"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PLACA</w:t>
            </w:r>
          </w:p>
        </w:tc>
        <w:tc>
          <w:tcPr>
            <w:tcW w:w="1020" w:type="dxa"/>
            <w:shd w:val="clear" w:color="auto" w:fill="D9D9D9" w:themeFill="background1" w:themeFillShade="D9"/>
            <w:vAlign w:val="center"/>
          </w:tcPr>
          <w:p w14:paraId="1E3C3ECC"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AÑO</w:t>
            </w:r>
          </w:p>
        </w:tc>
        <w:tc>
          <w:tcPr>
            <w:tcW w:w="1070" w:type="dxa"/>
            <w:shd w:val="clear" w:color="auto" w:fill="D9D9D9" w:themeFill="background1" w:themeFillShade="D9"/>
            <w:vAlign w:val="center"/>
          </w:tcPr>
          <w:p w14:paraId="0841CAB1"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COLOR</w:t>
            </w:r>
          </w:p>
        </w:tc>
        <w:tc>
          <w:tcPr>
            <w:tcW w:w="1359" w:type="dxa"/>
            <w:shd w:val="clear" w:color="auto" w:fill="D9D9D9" w:themeFill="background1" w:themeFillShade="D9"/>
            <w:vAlign w:val="center"/>
          </w:tcPr>
          <w:p w14:paraId="5F098CB7"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REGIONAL</w:t>
            </w:r>
          </w:p>
        </w:tc>
      </w:tr>
      <w:tr w:rsidR="006C13D7" w14:paraId="7887016F" w14:textId="77777777" w:rsidTr="00391A4D">
        <w:trPr>
          <w:trHeight w:val="624"/>
          <w:jc w:val="center"/>
        </w:trPr>
        <w:tc>
          <w:tcPr>
            <w:tcW w:w="1429" w:type="dxa"/>
            <w:vAlign w:val="center"/>
          </w:tcPr>
          <w:p w14:paraId="1391A31A" w14:textId="77777777" w:rsidR="006C13D7" w:rsidRDefault="006C13D7" w:rsidP="00391A4D">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552AC5BB" w14:textId="77777777" w:rsidR="006C13D7" w:rsidRDefault="006C13D7" w:rsidP="00391A4D">
            <w:pPr>
              <w:spacing w:line="276" w:lineRule="auto"/>
              <w:jc w:val="center"/>
              <w:rPr>
                <w:rFonts w:ascii="Tahoma" w:hAnsi="Tahoma" w:cs="Tahoma"/>
                <w:sz w:val="18"/>
                <w:szCs w:val="18"/>
              </w:rPr>
            </w:pPr>
            <w:r>
              <w:rPr>
                <w:rFonts w:ascii="Tahoma" w:hAnsi="Tahoma" w:cs="Tahoma"/>
                <w:sz w:val="18"/>
                <w:szCs w:val="18"/>
              </w:rPr>
              <w:t>VOLKSWAGEN</w:t>
            </w:r>
          </w:p>
        </w:tc>
        <w:tc>
          <w:tcPr>
            <w:tcW w:w="1095" w:type="dxa"/>
            <w:vAlign w:val="center"/>
          </w:tcPr>
          <w:p w14:paraId="64F073FE" w14:textId="77777777" w:rsidR="006C13D7" w:rsidRDefault="006C13D7" w:rsidP="00391A4D">
            <w:pPr>
              <w:spacing w:line="276" w:lineRule="auto"/>
              <w:jc w:val="center"/>
              <w:rPr>
                <w:rFonts w:ascii="Tahoma" w:hAnsi="Tahoma" w:cs="Tahoma"/>
                <w:sz w:val="18"/>
                <w:szCs w:val="18"/>
              </w:rPr>
            </w:pPr>
            <w:r>
              <w:rPr>
                <w:rFonts w:ascii="Tahoma" w:hAnsi="Tahoma" w:cs="Tahoma"/>
                <w:sz w:val="18"/>
                <w:szCs w:val="18"/>
              </w:rPr>
              <w:t>WORKER 31.310</w:t>
            </w:r>
          </w:p>
        </w:tc>
        <w:tc>
          <w:tcPr>
            <w:tcW w:w="1056" w:type="dxa"/>
            <w:shd w:val="clear" w:color="auto" w:fill="auto"/>
            <w:vAlign w:val="center"/>
          </w:tcPr>
          <w:p w14:paraId="779EC80A" w14:textId="77777777" w:rsidR="006C13D7" w:rsidRPr="00495F85" w:rsidRDefault="006C13D7" w:rsidP="00391A4D">
            <w:pPr>
              <w:spacing w:line="276" w:lineRule="auto"/>
              <w:jc w:val="center"/>
              <w:rPr>
                <w:rFonts w:ascii="Tahoma" w:hAnsi="Tahoma" w:cs="Tahoma"/>
                <w:sz w:val="18"/>
                <w:szCs w:val="18"/>
              </w:rPr>
            </w:pPr>
            <w:r>
              <w:rPr>
                <w:rFonts w:ascii="Tahoma" w:hAnsi="Tahoma" w:cs="Tahoma"/>
                <w:sz w:val="18"/>
                <w:szCs w:val="18"/>
              </w:rPr>
              <w:t>4477-ESD</w:t>
            </w:r>
          </w:p>
        </w:tc>
        <w:tc>
          <w:tcPr>
            <w:tcW w:w="1020" w:type="dxa"/>
            <w:shd w:val="clear" w:color="auto" w:fill="auto"/>
            <w:vAlign w:val="center"/>
          </w:tcPr>
          <w:p w14:paraId="216D0FA3" w14:textId="77777777" w:rsidR="006C13D7" w:rsidRPr="00495F85" w:rsidRDefault="006C13D7" w:rsidP="00391A4D">
            <w:pPr>
              <w:spacing w:line="276" w:lineRule="auto"/>
              <w:jc w:val="center"/>
              <w:rPr>
                <w:rFonts w:ascii="Tahoma" w:hAnsi="Tahoma" w:cs="Tahoma"/>
                <w:sz w:val="18"/>
                <w:szCs w:val="18"/>
              </w:rPr>
            </w:pPr>
            <w:r>
              <w:rPr>
                <w:rFonts w:ascii="Tahoma" w:hAnsi="Tahoma" w:cs="Tahoma"/>
                <w:sz w:val="18"/>
                <w:szCs w:val="18"/>
              </w:rPr>
              <w:t>2016</w:t>
            </w:r>
          </w:p>
        </w:tc>
        <w:tc>
          <w:tcPr>
            <w:tcW w:w="1070" w:type="dxa"/>
            <w:shd w:val="clear" w:color="auto" w:fill="auto"/>
            <w:vAlign w:val="center"/>
          </w:tcPr>
          <w:p w14:paraId="6FFD982F" w14:textId="77777777" w:rsidR="006C13D7" w:rsidRPr="00495F85" w:rsidRDefault="006C13D7" w:rsidP="00391A4D">
            <w:pPr>
              <w:spacing w:line="276" w:lineRule="auto"/>
              <w:jc w:val="center"/>
              <w:rPr>
                <w:rFonts w:ascii="Tahoma" w:hAnsi="Tahoma" w:cs="Tahoma"/>
                <w:sz w:val="18"/>
                <w:szCs w:val="18"/>
              </w:rPr>
            </w:pPr>
            <w:r>
              <w:rPr>
                <w:rFonts w:ascii="Tahoma" w:hAnsi="Tahoma" w:cs="Tahoma"/>
                <w:sz w:val="18"/>
                <w:szCs w:val="18"/>
              </w:rPr>
              <w:t>BLANCO</w:t>
            </w:r>
          </w:p>
        </w:tc>
        <w:tc>
          <w:tcPr>
            <w:tcW w:w="1359" w:type="dxa"/>
            <w:vAlign w:val="center"/>
          </w:tcPr>
          <w:p w14:paraId="6EC43736" w14:textId="77777777" w:rsidR="006C13D7" w:rsidRDefault="006C13D7" w:rsidP="00391A4D">
            <w:pPr>
              <w:spacing w:line="276" w:lineRule="auto"/>
              <w:jc w:val="center"/>
              <w:rPr>
                <w:rFonts w:ascii="Tahoma" w:hAnsi="Tahoma" w:cs="Tahoma"/>
                <w:sz w:val="18"/>
                <w:szCs w:val="18"/>
              </w:rPr>
            </w:pPr>
            <w:r>
              <w:rPr>
                <w:rFonts w:ascii="Tahoma" w:hAnsi="Tahoma" w:cs="Tahoma"/>
                <w:sz w:val="18"/>
                <w:szCs w:val="18"/>
              </w:rPr>
              <w:t>SANTA CRUZ</w:t>
            </w:r>
          </w:p>
        </w:tc>
      </w:tr>
    </w:tbl>
    <w:p w14:paraId="6E4EF209" w14:textId="77777777" w:rsidR="006C13D7" w:rsidRDefault="006C13D7" w:rsidP="006C13D7">
      <w:pPr>
        <w:spacing w:before="120" w:after="120" w:line="276" w:lineRule="auto"/>
        <w:jc w:val="both"/>
        <w:rPr>
          <w:rFonts w:ascii="Tahoma" w:hAnsi="Tahoma" w:cs="Tahoma"/>
          <w:bCs/>
          <w:sz w:val="18"/>
          <w:szCs w:val="18"/>
        </w:rPr>
      </w:pPr>
      <w:r w:rsidRPr="00D149CD">
        <w:rPr>
          <w:rFonts w:ascii="Tahoma" w:hAnsi="Tahoma" w:cs="Tahoma"/>
          <w:bCs/>
          <w:sz w:val="18"/>
          <w:szCs w:val="18"/>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w:t>
      </w:r>
      <w:r w:rsidRPr="007C3FD8">
        <w:rPr>
          <w:rFonts w:ascii="Tahoma" w:hAnsi="Tahoma" w:cs="Tahoma"/>
          <w:bCs/>
          <w:sz w:val="18"/>
          <w:szCs w:val="18"/>
        </w:rPr>
        <w:t xml:space="preserve">falla hasta antes de los </w:t>
      </w:r>
      <w:r>
        <w:rPr>
          <w:rFonts w:ascii="Tahoma" w:hAnsi="Tahoma" w:cs="Tahoma"/>
          <w:bCs/>
          <w:sz w:val="18"/>
          <w:szCs w:val="18"/>
        </w:rPr>
        <w:t>3</w:t>
      </w:r>
      <w:r w:rsidRPr="007C3FD8">
        <w:rPr>
          <w:rFonts w:ascii="Tahoma" w:hAnsi="Tahoma" w:cs="Tahoma"/>
          <w:bCs/>
          <w:sz w:val="18"/>
          <w:szCs w:val="18"/>
        </w:rPr>
        <w:t>.000 (</w:t>
      </w:r>
      <w:r>
        <w:rPr>
          <w:rFonts w:ascii="Tahoma" w:hAnsi="Tahoma" w:cs="Tahoma"/>
          <w:bCs/>
          <w:sz w:val="18"/>
          <w:szCs w:val="18"/>
        </w:rPr>
        <w:t>tres</w:t>
      </w:r>
      <w:r w:rsidRPr="007C3FD8">
        <w:rPr>
          <w:rFonts w:ascii="Tahoma" w:hAnsi="Tahoma" w:cs="Tahoma"/>
          <w:bCs/>
          <w:sz w:val="18"/>
          <w:szCs w:val="18"/>
        </w:rPr>
        <w:t xml:space="preserve"> mil) kilómetros recorridos, sin generar un costo adicional a IBMETRO por la misma reparación.</w:t>
      </w:r>
      <w:r w:rsidRPr="008E65FA">
        <w:rPr>
          <w:rFonts w:ascii="Tahoma" w:hAnsi="Tahoma" w:cs="Tahoma"/>
          <w:bCs/>
          <w:sz w:val="18"/>
          <w:szCs w:val="18"/>
        </w:rPr>
        <w:t xml:space="preserve"> </w:t>
      </w:r>
    </w:p>
    <w:p w14:paraId="65A84711" w14:textId="77777777" w:rsidR="006C13D7" w:rsidRDefault="006C13D7" w:rsidP="006C13D7">
      <w:pPr>
        <w:spacing w:before="120" w:after="120" w:line="276" w:lineRule="auto"/>
        <w:jc w:val="both"/>
        <w:rPr>
          <w:rFonts w:ascii="Tahoma" w:hAnsi="Tahoma" w:cs="Tahoma"/>
          <w:bCs/>
          <w:sz w:val="18"/>
          <w:szCs w:val="18"/>
        </w:rPr>
      </w:pPr>
      <w:bookmarkStart w:id="168" w:name="_Hlk129631276"/>
      <w:r w:rsidRPr="008E65FA">
        <w:rPr>
          <w:rFonts w:ascii="Tahoma" w:hAnsi="Tahoma" w:cs="Tahoma"/>
          <w:bCs/>
          <w:sz w:val="18"/>
          <w:szCs w:val="18"/>
        </w:rPr>
        <w:t xml:space="preserve">En cualquier momento del mantenimiento y reparación, la Comisión o Responsable de Recepción, el Responsable </w:t>
      </w:r>
      <w:r>
        <w:rPr>
          <w:rFonts w:ascii="Tahoma" w:hAnsi="Tahoma" w:cs="Tahoma"/>
          <w:bCs/>
          <w:sz w:val="18"/>
          <w:szCs w:val="18"/>
        </w:rPr>
        <w:t>del camión</w:t>
      </w:r>
      <w:r w:rsidRPr="008E65FA">
        <w:rPr>
          <w:rFonts w:ascii="Tahoma" w:hAnsi="Tahoma" w:cs="Tahoma"/>
          <w:bCs/>
          <w:sz w:val="18"/>
          <w:szCs w:val="18"/>
        </w:rPr>
        <w:t xml:space="preserve"> o </w:t>
      </w:r>
      <w:r>
        <w:rPr>
          <w:rFonts w:ascii="Tahoma" w:hAnsi="Tahoma" w:cs="Tahoma"/>
          <w:bCs/>
          <w:sz w:val="18"/>
          <w:szCs w:val="18"/>
        </w:rPr>
        <w:t xml:space="preserve">un </w:t>
      </w:r>
      <w:r w:rsidRPr="008E65FA">
        <w:rPr>
          <w:rFonts w:ascii="Tahoma" w:hAnsi="Tahoma" w:cs="Tahoma"/>
          <w:bCs/>
          <w:sz w:val="18"/>
          <w:szCs w:val="18"/>
        </w:rPr>
        <w:t xml:space="preserve">funcionario </w:t>
      </w:r>
      <w:r>
        <w:rPr>
          <w:rFonts w:ascii="Tahoma" w:hAnsi="Tahoma" w:cs="Tahoma"/>
          <w:bCs/>
          <w:sz w:val="18"/>
          <w:szCs w:val="18"/>
        </w:rPr>
        <w:t>autorizado por</w:t>
      </w:r>
      <w:r w:rsidRPr="008E65FA">
        <w:rPr>
          <w:rFonts w:ascii="Tahoma" w:hAnsi="Tahoma" w:cs="Tahoma"/>
          <w:bCs/>
          <w:sz w:val="18"/>
          <w:szCs w:val="18"/>
        </w:rPr>
        <w:t xml:space="preserve"> IBMETRO podrán ingresar a los talleres del proveedor para observar, verificar y controlar la realización del servicio.</w:t>
      </w:r>
    </w:p>
    <w:tbl>
      <w:tblPr>
        <w:tblW w:w="0" w:type="auto"/>
        <w:jc w:val="center"/>
        <w:tblLook w:val="04A0" w:firstRow="1" w:lastRow="0" w:firstColumn="1" w:lastColumn="0" w:noHBand="0" w:noVBand="1"/>
      </w:tblPr>
      <w:tblGrid>
        <w:gridCol w:w="8838"/>
      </w:tblGrid>
      <w:tr w:rsidR="006C13D7" w:rsidRPr="00054511" w14:paraId="423F9680" w14:textId="77777777" w:rsidTr="00391A4D">
        <w:trPr>
          <w:trHeight w:val="284"/>
          <w:jc w:val="center"/>
        </w:trPr>
        <w:tc>
          <w:tcPr>
            <w:tcW w:w="8959" w:type="dxa"/>
            <w:shd w:val="clear" w:color="auto" w:fill="5F497A"/>
            <w:vAlign w:val="center"/>
            <w:hideMark/>
          </w:tcPr>
          <w:bookmarkEnd w:id="168"/>
          <w:p w14:paraId="03BB4480" w14:textId="77777777" w:rsidR="006C13D7" w:rsidRPr="00054511" w:rsidRDefault="006C13D7" w:rsidP="00391A4D">
            <w:pPr>
              <w:spacing w:line="276" w:lineRule="auto"/>
              <w:rPr>
                <w:rFonts w:ascii="Tahoma" w:hAnsi="Tahoma" w:cs="Tahoma"/>
                <w:b/>
                <w:bCs/>
                <w:color w:val="FFFFFF"/>
                <w:sz w:val="18"/>
                <w:szCs w:val="18"/>
                <w:lang w:val="es-ES_tradnl"/>
              </w:rPr>
            </w:pPr>
            <w:r w:rsidRPr="00054511">
              <w:rPr>
                <w:rFonts w:ascii="Tahoma" w:hAnsi="Tahoma" w:cs="Tahoma"/>
                <w:b/>
                <w:bCs/>
                <w:color w:val="FFFFFF"/>
                <w:sz w:val="18"/>
                <w:szCs w:val="18"/>
                <w:lang w:val="es-ES_tradnl"/>
              </w:rPr>
              <w:t>3.4. TRABAJOS A REALIZAR Y PRECIO REFERENCIAL</w:t>
            </w:r>
          </w:p>
        </w:tc>
      </w:tr>
    </w:tbl>
    <w:p w14:paraId="1C7D8897" w14:textId="77777777" w:rsidR="006C13D7" w:rsidRPr="00054511" w:rsidRDefault="006C13D7" w:rsidP="006C13D7">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Los trabajos cotizados deberán ser previamente autorizados por el Responsable o Comisión de Recepción.</w:t>
      </w:r>
    </w:p>
    <w:p w14:paraId="16EDC566" w14:textId="77777777" w:rsidR="006C13D7" w:rsidRPr="00054511" w:rsidRDefault="006C13D7" w:rsidP="006C13D7">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 xml:space="preserve">El detalle del servicio y los precios referenciales de los trabajos de mantenimientos en mano de obra necesarios y requeridos son los siguientes: </w:t>
      </w:r>
    </w:p>
    <w:p w14:paraId="3ABAAAE7" w14:textId="77777777" w:rsidR="006C13D7" w:rsidRPr="00054511" w:rsidRDefault="006C13D7" w:rsidP="006C13D7">
      <w:pPr>
        <w:spacing w:before="120" w:after="120" w:line="276" w:lineRule="auto"/>
        <w:rPr>
          <w:rFonts w:ascii="Tahoma" w:hAnsi="Tahoma" w:cs="Tahoma"/>
          <w:b/>
          <w:sz w:val="18"/>
          <w:szCs w:val="18"/>
        </w:rPr>
      </w:pPr>
      <w:r w:rsidRPr="001E21D2">
        <w:rPr>
          <w:rFonts w:ascii="Tahoma" w:hAnsi="Tahoma" w:cs="Tahoma"/>
          <w:b/>
          <w:sz w:val="18"/>
          <w:szCs w:val="18"/>
        </w:rPr>
        <w:t>MANTENIMIENTO PREVENTIVO – COSTO DE MANO DE OBRA SIN REPUESTOS</w:t>
      </w:r>
    </w:p>
    <w:p w14:paraId="263B3962" w14:textId="77777777" w:rsidR="006C13D7" w:rsidRPr="003905B9" w:rsidRDefault="006C13D7" w:rsidP="006C13D7">
      <w:pPr>
        <w:jc w:val="both"/>
        <w:rPr>
          <w:rFonts w:ascii="Tahoma" w:hAnsi="Tahoma" w:cs="Tahoma"/>
          <w:kern w:val="28"/>
          <w:sz w:val="18"/>
          <w:szCs w:val="18"/>
        </w:rPr>
      </w:pPr>
      <w:r w:rsidRPr="003905B9">
        <w:rPr>
          <w:rFonts w:ascii="Tahoma" w:hAnsi="Tahoma" w:cs="Tahoma"/>
          <w:kern w:val="28"/>
          <w:sz w:val="18"/>
          <w:szCs w:val="18"/>
        </w:rPr>
        <w:t xml:space="preserve">El detalle del servicio y los precios referenciales de los trabajos de mantenimientos en mano de obra necesarios y requeridos son los siguientes: </w:t>
      </w:r>
    </w:p>
    <w:p w14:paraId="491539CB" w14:textId="77777777" w:rsidR="006C13D7" w:rsidRPr="003905B9" w:rsidRDefault="006C13D7" w:rsidP="006C13D7">
      <w:pPr>
        <w:jc w:val="both"/>
        <w:rPr>
          <w:rFonts w:ascii="Tahoma" w:hAnsi="Tahoma" w:cs="Tahoma"/>
          <w:kern w:val="28"/>
          <w:sz w:val="18"/>
          <w:szCs w:val="18"/>
        </w:rPr>
      </w:pPr>
    </w:p>
    <w:tbl>
      <w:tblPr>
        <w:tblW w:w="9860" w:type="dxa"/>
        <w:tblInd w:w="55" w:type="dxa"/>
        <w:tblCellMar>
          <w:left w:w="70" w:type="dxa"/>
          <w:right w:w="70" w:type="dxa"/>
        </w:tblCellMar>
        <w:tblLook w:val="04A0" w:firstRow="1" w:lastRow="0" w:firstColumn="1" w:lastColumn="0" w:noHBand="0" w:noVBand="1"/>
      </w:tblPr>
      <w:tblGrid>
        <w:gridCol w:w="700"/>
        <w:gridCol w:w="6760"/>
        <w:gridCol w:w="777"/>
        <w:gridCol w:w="1623"/>
      </w:tblGrid>
      <w:tr w:rsidR="006C13D7" w:rsidRPr="003905B9" w14:paraId="53074F3C" w14:textId="77777777" w:rsidTr="00391A4D">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4E570EBE"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 xml:space="preserve">MANTENIMIENTO PREVENTIVO </w:t>
            </w:r>
          </w:p>
        </w:tc>
        <w:tc>
          <w:tcPr>
            <w:tcW w:w="777" w:type="dxa"/>
            <w:tcBorders>
              <w:top w:val="nil"/>
              <w:left w:val="nil"/>
              <w:bottom w:val="nil"/>
              <w:right w:val="nil"/>
            </w:tcBorders>
          </w:tcPr>
          <w:p w14:paraId="7CDD5B5F"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113FEADA"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79739"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38F14B29"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aceite y filtro de motor</w:t>
            </w:r>
          </w:p>
        </w:tc>
        <w:tc>
          <w:tcPr>
            <w:tcW w:w="777" w:type="dxa"/>
            <w:tcBorders>
              <w:top w:val="single" w:sz="4" w:space="0" w:color="auto"/>
              <w:left w:val="nil"/>
              <w:bottom w:val="single" w:sz="4" w:space="0" w:color="auto"/>
              <w:right w:val="single" w:sz="4" w:space="0" w:color="auto"/>
            </w:tcBorders>
          </w:tcPr>
          <w:p w14:paraId="1BDD3B7D"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251</w:t>
            </w:r>
          </w:p>
        </w:tc>
      </w:tr>
      <w:tr w:rsidR="006C13D7" w:rsidRPr="003905B9" w14:paraId="585054DB" w14:textId="77777777" w:rsidTr="00391A4D">
        <w:trPr>
          <w:gridAfter w:val="1"/>
          <w:wAfter w:w="1623" w:type="dxa"/>
          <w:trHeight w:val="1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2168C3"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08BCEA31"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Revisión, limpieza y regulado de frenos por eje</w:t>
            </w:r>
          </w:p>
        </w:tc>
        <w:tc>
          <w:tcPr>
            <w:tcW w:w="777" w:type="dxa"/>
            <w:tcBorders>
              <w:top w:val="nil"/>
              <w:left w:val="nil"/>
              <w:bottom w:val="single" w:sz="4" w:space="0" w:color="auto"/>
              <w:right w:val="single" w:sz="4" w:space="0" w:color="auto"/>
            </w:tcBorders>
          </w:tcPr>
          <w:p w14:paraId="52711C1D"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25</w:t>
            </w:r>
          </w:p>
        </w:tc>
      </w:tr>
      <w:tr w:rsidR="006C13D7" w:rsidRPr="003905B9" w14:paraId="421F2336" w14:textId="77777777" w:rsidTr="00391A4D">
        <w:trPr>
          <w:gridAfter w:val="1"/>
          <w:wAfter w:w="1623" w:type="dxa"/>
          <w:trHeight w:val="50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CD44AF9"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nil"/>
              <w:left w:val="nil"/>
              <w:bottom w:val="single" w:sz="4" w:space="0" w:color="auto"/>
              <w:right w:val="single" w:sz="4" w:space="0" w:color="auto"/>
            </w:tcBorders>
            <w:shd w:val="clear" w:color="auto" w:fill="auto"/>
            <w:vAlign w:val="center"/>
            <w:hideMark/>
          </w:tcPr>
          <w:p w14:paraId="174CFE23" w14:textId="7D5938AC"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 xml:space="preserve">Revisión del sistema eléctrico </w:t>
            </w:r>
            <w:r w:rsidR="00996E3C" w:rsidRPr="003905B9">
              <w:rPr>
                <w:rFonts w:ascii="Tahoma" w:hAnsi="Tahoma" w:cs="Tahoma"/>
                <w:color w:val="000000"/>
                <w:sz w:val="18"/>
                <w:szCs w:val="18"/>
                <w:lang w:val="es-BO" w:eastAsia="es-BO"/>
              </w:rPr>
              <w:t>general (</w:t>
            </w:r>
            <w:r w:rsidRPr="003905B9">
              <w:rPr>
                <w:rFonts w:ascii="Tahoma" w:hAnsi="Tahoma" w:cs="Tahoma"/>
                <w:color w:val="000000"/>
                <w:sz w:val="18"/>
                <w:szCs w:val="18"/>
                <w:lang w:val="es-BO" w:eastAsia="es-BO"/>
              </w:rPr>
              <w:t>luces de farol delantero, stop guiñadores luces de retro, etc.)</w:t>
            </w:r>
          </w:p>
        </w:tc>
        <w:tc>
          <w:tcPr>
            <w:tcW w:w="777" w:type="dxa"/>
            <w:tcBorders>
              <w:top w:val="nil"/>
              <w:left w:val="nil"/>
              <w:bottom w:val="single" w:sz="4" w:space="0" w:color="auto"/>
              <w:right w:val="single" w:sz="4" w:space="0" w:color="auto"/>
            </w:tcBorders>
          </w:tcPr>
          <w:p w14:paraId="7FBE49B8"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314</w:t>
            </w:r>
          </w:p>
        </w:tc>
      </w:tr>
      <w:tr w:rsidR="006C13D7" w:rsidRPr="003905B9" w14:paraId="21811E7A" w14:textId="77777777" w:rsidTr="00391A4D">
        <w:trPr>
          <w:gridAfter w:val="1"/>
          <w:wAfter w:w="1623" w:type="dxa"/>
          <w:trHeight w:val="32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F96A2C3"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nil"/>
              <w:left w:val="nil"/>
              <w:bottom w:val="single" w:sz="4" w:space="0" w:color="auto"/>
              <w:right w:val="single" w:sz="4" w:space="0" w:color="auto"/>
            </w:tcBorders>
            <w:shd w:val="clear" w:color="auto" w:fill="auto"/>
            <w:vAlign w:val="center"/>
            <w:hideMark/>
          </w:tcPr>
          <w:p w14:paraId="10EEEC02"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Revisión del sistema de encendido</w:t>
            </w:r>
          </w:p>
        </w:tc>
        <w:tc>
          <w:tcPr>
            <w:tcW w:w="777" w:type="dxa"/>
            <w:tcBorders>
              <w:top w:val="nil"/>
              <w:left w:val="nil"/>
              <w:bottom w:val="single" w:sz="4" w:space="0" w:color="auto"/>
              <w:right w:val="single" w:sz="4" w:space="0" w:color="auto"/>
            </w:tcBorders>
          </w:tcPr>
          <w:p w14:paraId="38E0C20C"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378</w:t>
            </w:r>
          </w:p>
        </w:tc>
      </w:tr>
      <w:tr w:rsidR="006C13D7" w:rsidRPr="003905B9" w14:paraId="3E268397" w14:textId="77777777" w:rsidTr="00391A4D">
        <w:trPr>
          <w:gridAfter w:val="1"/>
          <w:wAfter w:w="1623" w:type="dxa"/>
          <w:trHeight w:val="2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17AF92C"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nil"/>
              <w:left w:val="nil"/>
              <w:bottom w:val="single" w:sz="4" w:space="0" w:color="auto"/>
              <w:right w:val="single" w:sz="4" w:space="0" w:color="auto"/>
            </w:tcBorders>
            <w:shd w:val="clear" w:color="auto" w:fill="auto"/>
            <w:vAlign w:val="center"/>
            <w:hideMark/>
          </w:tcPr>
          <w:p w14:paraId="15B5F86F"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Revisión de los rodamientos de punta de eje por rueda</w:t>
            </w:r>
          </w:p>
        </w:tc>
        <w:tc>
          <w:tcPr>
            <w:tcW w:w="777" w:type="dxa"/>
            <w:tcBorders>
              <w:top w:val="nil"/>
              <w:left w:val="nil"/>
              <w:bottom w:val="single" w:sz="4" w:space="0" w:color="auto"/>
              <w:right w:val="single" w:sz="4" w:space="0" w:color="auto"/>
            </w:tcBorders>
          </w:tcPr>
          <w:p w14:paraId="01088016"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157</w:t>
            </w:r>
          </w:p>
        </w:tc>
      </w:tr>
      <w:tr w:rsidR="006C13D7" w:rsidRPr="003905B9" w14:paraId="1AAF363C" w14:textId="77777777" w:rsidTr="00391A4D">
        <w:trPr>
          <w:gridAfter w:val="1"/>
          <w:wAfter w:w="1623" w:type="dxa"/>
          <w:trHeight w:val="21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6930927"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6</w:t>
            </w:r>
          </w:p>
        </w:tc>
        <w:tc>
          <w:tcPr>
            <w:tcW w:w="6760" w:type="dxa"/>
            <w:tcBorders>
              <w:top w:val="nil"/>
              <w:left w:val="nil"/>
              <w:bottom w:val="single" w:sz="4" w:space="0" w:color="auto"/>
              <w:right w:val="single" w:sz="4" w:space="0" w:color="auto"/>
            </w:tcBorders>
            <w:shd w:val="clear" w:color="auto" w:fill="auto"/>
            <w:vAlign w:val="center"/>
            <w:hideMark/>
          </w:tcPr>
          <w:p w14:paraId="31D3058B" w14:textId="48F24FAF"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 xml:space="preserve">Revisión </w:t>
            </w:r>
            <w:r w:rsidR="00996E3C" w:rsidRPr="003905B9">
              <w:rPr>
                <w:rFonts w:ascii="Tahoma" w:hAnsi="Tahoma" w:cs="Tahoma"/>
                <w:color w:val="000000"/>
                <w:sz w:val="18"/>
                <w:szCs w:val="18"/>
                <w:lang w:val="es-BO" w:eastAsia="es-BO"/>
              </w:rPr>
              <w:t>de sistema</w:t>
            </w:r>
            <w:r w:rsidRPr="003905B9">
              <w:rPr>
                <w:rFonts w:ascii="Tahoma" w:hAnsi="Tahoma" w:cs="Tahoma"/>
                <w:color w:val="000000"/>
                <w:sz w:val="18"/>
                <w:szCs w:val="18"/>
                <w:lang w:val="es-BO" w:eastAsia="es-BO"/>
              </w:rPr>
              <w:t xml:space="preserve"> de motor de arranque</w:t>
            </w:r>
          </w:p>
        </w:tc>
        <w:tc>
          <w:tcPr>
            <w:tcW w:w="777" w:type="dxa"/>
            <w:tcBorders>
              <w:top w:val="nil"/>
              <w:left w:val="nil"/>
              <w:bottom w:val="single" w:sz="4" w:space="0" w:color="auto"/>
              <w:right w:val="single" w:sz="4" w:space="0" w:color="auto"/>
            </w:tcBorders>
          </w:tcPr>
          <w:p w14:paraId="07888050"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314</w:t>
            </w:r>
          </w:p>
        </w:tc>
      </w:tr>
      <w:tr w:rsidR="006C13D7" w:rsidRPr="003905B9" w14:paraId="23E26568"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EC065FA"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7</w:t>
            </w:r>
          </w:p>
        </w:tc>
        <w:tc>
          <w:tcPr>
            <w:tcW w:w="6760" w:type="dxa"/>
            <w:tcBorders>
              <w:top w:val="nil"/>
              <w:left w:val="nil"/>
              <w:bottom w:val="single" w:sz="4" w:space="0" w:color="auto"/>
              <w:right w:val="single" w:sz="4" w:space="0" w:color="auto"/>
            </w:tcBorders>
            <w:shd w:val="clear" w:color="auto" w:fill="auto"/>
            <w:vAlign w:val="center"/>
            <w:hideMark/>
          </w:tcPr>
          <w:p w14:paraId="4614FAEA" w14:textId="61FE334E"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 xml:space="preserve">Engrasé </w:t>
            </w:r>
            <w:r w:rsidR="00996E3C" w:rsidRPr="003905B9">
              <w:rPr>
                <w:rFonts w:ascii="Tahoma" w:hAnsi="Tahoma" w:cs="Tahoma"/>
                <w:color w:val="000000"/>
                <w:sz w:val="18"/>
                <w:szCs w:val="18"/>
                <w:lang w:val="es-BO" w:eastAsia="es-BO"/>
              </w:rPr>
              <w:t>general de</w:t>
            </w:r>
            <w:r w:rsidRPr="003905B9">
              <w:rPr>
                <w:rFonts w:ascii="Tahoma" w:hAnsi="Tahoma" w:cs="Tahoma"/>
                <w:color w:val="000000"/>
                <w:sz w:val="18"/>
                <w:szCs w:val="18"/>
                <w:lang w:val="es-BO" w:eastAsia="es-BO"/>
              </w:rPr>
              <w:t xml:space="preserve"> la torna mesa de la </w:t>
            </w:r>
            <w:proofErr w:type="spellStart"/>
            <w:proofErr w:type="gramStart"/>
            <w:r w:rsidRPr="003905B9">
              <w:rPr>
                <w:rFonts w:ascii="Tahoma" w:hAnsi="Tahoma" w:cs="Tahoma"/>
                <w:color w:val="000000"/>
                <w:sz w:val="18"/>
                <w:szCs w:val="18"/>
                <w:lang w:val="es-BO" w:eastAsia="es-BO"/>
              </w:rPr>
              <w:t>grua,muñones</w:t>
            </w:r>
            <w:proofErr w:type="gramEnd"/>
            <w:r w:rsidRPr="003905B9">
              <w:rPr>
                <w:rFonts w:ascii="Tahoma" w:hAnsi="Tahoma" w:cs="Tahoma"/>
                <w:color w:val="000000"/>
                <w:sz w:val="18"/>
                <w:szCs w:val="18"/>
                <w:lang w:val="es-BO" w:eastAsia="es-BO"/>
              </w:rPr>
              <w:t>,bujes,etc</w:t>
            </w:r>
            <w:proofErr w:type="spellEnd"/>
          </w:p>
        </w:tc>
        <w:tc>
          <w:tcPr>
            <w:tcW w:w="777" w:type="dxa"/>
            <w:tcBorders>
              <w:top w:val="nil"/>
              <w:left w:val="nil"/>
              <w:bottom w:val="single" w:sz="4" w:space="0" w:color="auto"/>
              <w:right w:val="single" w:sz="4" w:space="0" w:color="auto"/>
            </w:tcBorders>
          </w:tcPr>
          <w:p w14:paraId="2DEACDB5"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50</w:t>
            </w:r>
          </w:p>
        </w:tc>
      </w:tr>
      <w:tr w:rsidR="006C13D7" w:rsidRPr="003905B9" w14:paraId="58BAF3D9"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F5919A7"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8</w:t>
            </w:r>
          </w:p>
        </w:tc>
        <w:tc>
          <w:tcPr>
            <w:tcW w:w="6760" w:type="dxa"/>
            <w:tcBorders>
              <w:top w:val="nil"/>
              <w:left w:val="nil"/>
              <w:bottom w:val="single" w:sz="4" w:space="0" w:color="auto"/>
              <w:right w:val="single" w:sz="4" w:space="0" w:color="auto"/>
            </w:tcBorders>
            <w:shd w:val="clear" w:color="auto" w:fill="auto"/>
            <w:vAlign w:val="center"/>
            <w:hideMark/>
          </w:tcPr>
          <w:p w14:paraId="5839F176"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Lavado y fumigado</w:t>
            </w:r>
          </w:p>
        </w:tc>
        <w:tc>
          <w:tcPr>
            <w:tcW w:w="777" w:type="dxa"/>
            <w:tcBorders>
              <w:top w:val="nil"/>
              <w:left w:val="nil"/>
              <w:bottom w:val="single" w:sz="4" w:space="0" w:color="auto"/>
              <w:right w:val="single" w:sz="4" w:space="0" w:color="auto"/>
            </w:tcBorders>
          </w:tcPr>
          <w:p w14:paraId="41F114E2"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235</w:t>
            </w:r>
          </w:p>
        </w:tc>
      </w:tr>
      <w:tr w:rsidR="006C13D7" w:rsidRPr="003905B9" w14:paraId="0F1F199A"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1729AC31"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tcPr>
          <w:p w14:paraId="34BF9DE8"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escobillas de parabrisas</w:t>
            </w:r>
          </w:p>
        </w:tc>
        <w:tc>
          <w:tcPr>
            <w:tcW w:w="777" w:type="dxa"/>
            <w:tcBorders>
              <w:top w:val="nil"/>
              <w:left w:val="nil"/>
              <w:bottom w:val="single" w:sz="4" w:space="0" w:color="auto"/>
              <w:right w:val="single" w:sz="4" w:space="0" w:color="auto"/>
            </w:tcBorders>
          </w:tcPr>
          <w:p w14:paraId="36199969"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60</w:t>
            </w:r>
          </w:p>
        </w:tc>
      </w:tr>
      <w:tr w:rsidR="006C13D7" w:rsidRPr="003905B9" w14:paraId="7ECE9CD2"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3725F539"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tcPr>
          <w:p w14:paraId="463D6219" w14:textId="77777777" w:rsidR="006C13D7" w:rsidRPr="003905B9" w:rsidRDefault="006C13D7" w:rsidP="00391A4D">
            <w:pPr>
              <w:rPr>
                <w:rFonts w:ascii="Tahoma" w:hAnsi="Tahoma" w:cs="Tahoma"/>
                <w:sz w:val="18"/>
                <w:szCs w:val="18"/>
              </w:rPr>
            </w:pPr>
            <w:r w:rsidRPr="003905B9">
              <w:rPr>
                <w:rFonts w:ascii="Tahoma" w:hAnsi="Tahoma" w:cs="Tahoma"/>
                <w:sz w:val="18"/>
                <w:szCs w:val="18"/>
              </w:rPr>
              <w:t>Revisión de las correas</w:t>
            </w:r>
          </w:p>
        </w:tc>
        <w:tc>
          <w:tcPr>
            <w:tcW w:w="777" w:type="dxa"/>
            <w:tcBorders>
              <w:top w:val="nil"/>
              <w:left w:val="nil"/>
              <w:bottom w:val="single" w:sz="4" w:space="0" w:color="auto"/>
              <w:right w:val="single" w:sz="4" w:space="0" w:color="auto"/>
            </w:tcBorders>
          </w:tcPr>
          <w:p w14:paraId="3BE9437B"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50</w:t>
            </w:r>
          </w:p>
        </w:tc>
      </w:tr>
      <w:tr w:rsidR="006C13D7" w:rsidRPr="003905B9" w14:paraId="7AE1FF97"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57632E02"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11</w:t>
            </w:r>
          </w:p>
        </w:tc>
        <w:tc>
          <w:tcPr>
            <w:tcW w:w="6760" w:type="dxa"/>
            <w:tcBorders>
              <w:top w:val="nil"/>
              <w:left w:val="nil"/>
              <w:bottom w:val="single" w:sz="4" w:space="0" w:color="auto"/>
              <w:right w:val="single" w:sz="4" w:space="0" w:color="auto"/>
            </w:tcBorders>
            <w:shd w:val="clear" w:color="auto" w:fill="auto"/>
          </w:tcPr>
          <w:p w14:paraId="12E8D72C" w14:textId="77777777" w:rsidR="006C13D7" w:rsidRPr="003905B9" w:rsidRDefault="006C13D7" w:rsidP="00391A4D">
            <w:pPr>
              <w:rPr>
                <w:rFonts w:ascii="Tahoma" w:hAnsi="Tahoma" w:cs="Tahoma"/>
                <w:sz w:val="18"/>
                <w:szCs w:val="18"/>
              </w:rPr>
            </w:pPr>
            <w:r w:rsidRPr="003905B9">
              <w:rPr>
                <w:rFonts w:ascii="Tahoma" w:hAnsi="Tahoma" w:cs="Tahoma"/>
                <w:sz w:val="18"/>
                <w:szCs w:val="18"/>
              </w:rPr>
              <w:t xml:space="preserve">Revisión de la turbina  </w:t>
            </w:r>
          </w:p>
        </w:tc>
        <w:tc>
          <w:tcPr>
            <w:tcW w:w="777" w:type="dxa"/>
            <w:tcBorders>
              <w:top w:val="nil"/>
              <w:left w:val="nil"/>
              <w:bottom w:val="single" w:sz="4" w:space="0" w:color="auto"/>
              <w:right w:val="single" w:sz="4" w:space="0" w:color="auto"/>
            </w:tcBorders>
          </w:tcPr>
          <w:p w14:paraId="099381AA"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314</w:t>
            </w:r>
          </w:p>
        </w:tc>
      </w:tr>
      <w:tr w:rsidR="006C13D7" w:rsidRPr="003905B9" w14:paraId="3D455749"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4B1743D5"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12</w:t>
            </w:r>
          </w:p>
        </w:tc>
        <w:tc>
          <w:tcPr>
            <w:tcW w:w="6760" w:type="dxa"/>
            <w:tcBorders>
              <w:top w:val="nil"/>
              <w:left w:val="nil"/>
              <w:bottom w:val="single" w:sz="4" w:space="0" w:color="auto"/>
              <w:right w:val="single" w:sz="4" w:space="0" w:color="auto"/>
            </w:tcBorders>
            <w:shd w:val="clear" w:color="auto" w:fill="auto"/>
          </w:tcPr>
          <w:p w14:paraId="56922582" w14:textId="77777777" w:rsidR="006C13D7" w:rsidRPr="003905B9" w:rsidRDefault="006C13D7" w:rsidP="00391A4D">
            <w:pPr>
              <w:rPr>
                <w:rFonts w:ascii="Tahoma" w:hAnsi="Tahoma" w:cs="Tahoma"/>
                <w:sz w:val="18"/>
                <w:szCs w:val="18"/>
              </w:rPr>
            </w:pPr>
            <w:r w:rsidRPr="003905B9">
              <w:rPr>
                <w:rFonts w:ascii="Tahoma" w:hAnsi="Tahoma" w:cs="Tahoma"/>
                <w:sz w:val="18"/>
                <w:szCs w:val="18"/>
              </w:rPr>
              <w:t>Revisión del freno de motor</w:t>
            </w:r>
          </w:p>
        </w:tc>
        <w:tc>
          <w:tcPr>
            <w:tcW w:w="777" w:type="dxa"/>
            <w:tcBorders>
              <w:top w:val="nil"/>
              <w:left w:val="nil"/>
              <w:bottom w:val="single" w:sz="4" w:space="0" w:color="auto"/>
              <w:right w:val="single" w:sz="4" w:space="0" w:color="auto"/>
            </w:tcBorders>
          </w:tcPr>
          <w:p w14:paraId="3FB5D1FB"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50</w:t>
            </w:r>
          </w:p>
        </w:tc>
      </w:tr>
      <w:tr w:rsidR="006C13D7" w:rsidRPr="003905B9" w14:paraId="3E2A5CDE"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283261D7"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tcPr>
          <w:p w14:paraId="2FE0322C" w14:textId="77777777" w:rsidR="006C13D7" w:rsidRPr="003905B9" w:rsidRDefault="006C13D7" w:rsidP="00391A4D">
            <w:pPr>
              <w:rPr>
                <w:rFonts w:ascii="Tahoma" w:hAnsi="Tahoma" w:cs="Tahoma"/>
                <w:sz w:val="18"/>
                <w:szCs w:val="18"/>
              </w:rPr>
            </w:pPr>
            <w:r w:rsidRPr="003905B9">
              <w:rPr>
                <w:rFonts w:ascii="Tahoma" w:hAnsi="Tahoma" w:cs="Tahoma"/>
                <w:sz w:val="18"/>
                <w:szCs w:val="18"/>
              </w:rPr>
              <w:t>Revisión del radiador</w:t>
            </w:r>
          </w:p>
        </w:tc>
        <w:tc>
          <w:tcPr>
            <w:tcW w:w="777" w:type="dxa"/>
            <w:tcBorders>
              <w:top w:val="nil"/>
              <w:left w:val="nil"/>
              <w:bottom w:val="single" w:sz="4" w:space="0" w:color="auto"/>
              <w:right w:val="single" w:sz="4" w:space="0" w:color="auto"/>
            </w:tcBorders>
          </w:tcPr>
          <w:p w14:paraId="46F19D3F"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50</w:t>
            </w:r>
          </w:p>
        </w:tc>
      </w:tr>
      <w:tr w:rsidR="006C13D7" w:rsidRPr="003905B9" w14:paraId="557C0270"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A398876"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tcPr>
          <w:p w14:paraId="0C351294" w14:textId="77777777" w:rsidR="006C13D7" w:rsidRPr="003905B9" w:rsidRDefault="006C13D7" w:rsidP="00391A4D">
            <w:pPr>
              <w:rPr>
                <w:rFonts w:ascii="Tahoma" w:hAnsi="Tahoma" w:cs="Tahoma"/>
                <w:sz w:val="18"/>
                <w:szCs w:val="18"/>
              </w:rPr>
            </w:pPr>
            <w:r w:rsidRPr="003905B9">
              <w:rPr>
                <w:rFonts w:ascii="Tahoma" w:hAnsi="Tahoma" w:cs="Tahoma"/>
                <w:sz w:val="18"/>
                <w:szCs w:val="18"/>
              </w:rPr>
              <w:t>Revisión del anticongelante</w:t>
            </w:r>
          </w:p>
        </w:tc>
        <w:tc>
          <w:tcPr>
            <w:tcW w:w="777" w:type="dxa"/>
            <w:tcBorders>
              <w:top w:val="nil"/>
              <w:left w:val="nil"/>
              <w:bottom w:val="single" w:sz="4" w:space="0" w:color="auto"/>
              <w:right w:val="single" w:sz="4" w:space="0" w:color="auto"/>
            </w:tcBorders>
          </w:tcPr>
          <w:p w14:paraId="6B16670B"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30</w:t>
            </w:r>
          </w:p>
        </w:tc>
      </w:tr>
      <w:tr w:rsidR="006C13D7" w:rsidRPr="003905B9" w14:paraId="4A3CC30C"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11765CD4"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15</w:t>
            </w:r>
          </w:p>
        </w:tc>
        <w:tc>
          <w:tcPr>
            <w:tcW w:w="6760" w:type="dxa"/>
            <w:tcBorders>
              <w:top w:val="nil"/>
              <w:left w:val="nil"/>
              <w:bottom w:val="single" w:sz="4" w:space="0" w:color="auto"/>
              <w:right w:val="single" w:sz="4" w:space="0" w:color="auto"/>
            </w:tcBorders>
            <w:shd w:val="clear" w:color="auto" w:fill="auto"/>
          </w:tcPr>
          <w:p w14:paraId="04D3F834" w14:textId="77777777" w:rsidR="006C13D7" w:rsidRPr="003905B9" w:rsidRDefault="006C13D7" w:rsidP="00391A4D">
            <w:pPr>
              <w:rPr>
                <w:rFonts w:ascii="Tahoma" w:hAnsi="Tahoma" w:cs="Tahoma"/>
                <w:sz w:val="18"/>
                <w:szCs w:val="18"/>
              </w:rPr>
            </w:pPr>
            <w:r w:rsidRPr="003905B9">
              <w:rPr>
                <w:rFonts w:ascii="Tahoma" w:hAnsi="Tahoma" w:cs="Tahoma"/>
                <w:sz w:val="18"/>
                <w:szCs w:val="18"/>
              </w:rPr>
              <w:t>Revisión del hidráulico de dirección</w:t>
            </w:r>
          </w:p>
        </w:tc>
        <w:tc>
          <w:tcPr>
            <w:tcW w:w="777" w:type="dxa"/>
            <w:tcBorders>
              <w:top w:val="nil"/>
              <w:left w:val="nil"/>
              <w:bottom w:val="single" w:sz="4" w:space="0" w:color="auto"/>
              <w:right w:val="single" w:sz="4" w:space="0" w:color="auto"/>
            </w:tcBorders>
          </w:tcPr>
          <w:p w14:paraId="52E5856F"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30</w:t>
            </w:r>
          </w:p>
        </w:tc>
      </w:tr>
      <w:tr w:rsidR="006C13D7" w:rsidRPr="003905B9" w14:paraId="5DF2212C"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18138764"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16</w:t>
            </w:r>
          </w:p>
        </w:tc>
        <w:tc>
          <w:tcPr>
            <w:tcW w:w="6760" w:type="dxa"/>
            <w:tcBorders>
              <w:top w:val="nil"/>
              <w:left w:val="nil"/>
              <w:bottom w:val="single" w:sz="4" w:space="0" w:color="auto"/>
              <w:right w:val="single" w:sz="4" w:space="0" w:color="auto"/>
            </w:tcBorders>
            <w:shd w:val="clear" w:color="auto" w:fill="auto"/>
          </w:tcPr>
          <w:p w14:paraId="403DCD9C" w14:textId="77777777" w:rsidR="006C13D7" w:rsidRPr="003905B9" w:rsidRDefault="006C13D7" w:rsidP="00391A4D">
            <w:pPr>
              <w:rPr>
                <w:rFonts w:ascii="Tahoma" w:hAnsi="Tahoma" w:cs="Tahoma"/>
                <w:sz w:val="18"/>
                <w:szCs w:val="18"/>
              </w:rPr>
            </w:pPr>
            <w:r w:rsidRPr="003905B9">
              <w:rPr>
                <w:rFonts w:ascii="Tahoma" w:hAnsi="Tahoma" w:cs="Tahoma"/>
                <w:sz w:val="18"/>
                <w:szCs w:val="18"/>
              </w:rPr>
              <w:t xml:space="preserve">Revisión a los compresores de freno </w:t>
            </w:r>
          </w:p>
        </w:tc>
        <w:tc>
          <w:tcPr>
            <w:tcW w:w="777" w:type="dxa"/>
            <w:tcBorders>
              <w:top w:val="nil"/>
              <w:left w:val="nil"/>
              <w:bottom w:val="single" w:sz="4" w:space="0" w:color="auto"/>
              <w:right w:val="single" w:sz="4" w:space="0" w:color="auto"/>
            </w:tcBorders>
          </w:tcPr>
          <w:p w14:paraId="1E05C20D"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300</w:t>
            </w:r>
          </w:p>
        </w:tc>
      </w:tr>
      <w:tr w:rsidR="006C13D7" w:rsidRPr="003905B9" w14:paraId="7C000D34" w14:textId="77777777" w:rsidTr="00391A4D">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2CEF7485" w14:textId="77777777" w:rsidR="006C13D7" w:rsidRPr="003905B9" w:rsidRDefault="006C13D7" w:rsidP="00391A4D">
            <w:pPr>
              <w:rPr>
                <w:rFonts w:ascii="Tahoma" w:hAnsi="Tahoma" w:cs="Tahoma"/>
                <w:b/>
                <w:bCs/>
                <w:color w:val="000000"/>
                <w:sz w:val="18"/>
                <w:szCs w:val="18"/>
                <w:lang w:val="es-BO" w:eastAsia="es-BO"/>
              </w:rPr>
            </w:pPr>
          </w:p>
          <w:p w14:paraId="7955DC7E"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CORRECTIVO</w:t>
            </w:r>
          </w:p>
        </w:tc>
        <w:tc>
          <w:tcPr>
            <w:tcW w:w="777" w:type="dxa"/>
            <w:tcBorders>
              <w:top w:val="nil"/>
              <w:left w:val="nil"/>
              <w:bottom w:val="nil"/>
              <w:right w:val="nil"/>
            </w:tcBorders>
          </w:tcPr>
          <w:p w14:paraId="6DF8C73B"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4C9DF08E" w14:textId="77777777" w:rsidTr="00391A4D">
        <w:trPr>
          <w:gridAfter w:val="1"/>
          <w:wAfter w:w="1623" w:type="dxa"/>
          <w:trHeight w:val="300"/>
        </w:trPr>
        <w:tc>
          <w:tcPr>
            <w:tcW w:w="7460" w:type="dxa"/>
            <w:gridSpan w:val="2"/>
            <w:tcBorders>
              <w:top w:val="nil"/>
              <w:left w:val="nil"/>
              <w:bottom w:val="single" w:sz="4" w:space="0" w:color="auto"/>
              <w:right w:val="nil"/>
            </w:tcBorders>
            <w:shd w:val="clear" w:color="auto" w:fill="auto"/>
            <w:noWrap/>
            <w:vAlign w:val="center"/>
            <w:hideMark/>
          </w:tcPr>
          <w:p w14:paraId="29077DF3"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DE MOTOR</w:t>
            </w:r>
          </w:p>
        </w:tc>
        <w:tc>
          <w:tcPr>
            <w:tcW w:w="777" w:type="dxa"/>
            <w:tcBorders>
              <w:top w:val="nil"/>
              <w:left w:val="nil"/>
              <w:bottom w:val="single" w:sz="4" w:space="0" w:color="auto"/>
              <w:right w:val="nil"/>
            </w:tcBorders>
          </w:tcPr>
          <w:p w14:paraId="1F77A913"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651B24D4"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4955"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864223C"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correa externa</w:t>
            </w:r>
          </w:p>
        </w:tc>
        <w:tc>
          <w:tcPr>
            <w:tcW w:w="777" w:type="dxa"/>
            <w:tcBorders>
              <w:top w:val="single" w:sz="4" w:space="0" w:color="auto"/>
              <w:left w:val="nil"/>
              <w:bottom w:val="single" w:sz="4" w:space="0" w:color="auto"/>
              <w:right w:val="single" w:sz="4" w:space="0" w:color="auto"/>
            </w:tcBorders>
          </w:tcPr>
          <w:p w14:paraId="14824844"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157</w:t>
            </w:r>
          </w:p>
        </w:tc>
      </w:tr>
      <w:tr w:rsidR="006C13D7" w:rsidRPr="003905B9" w14:paraId="7EC48AA6" w14:textId="77777777" w:rsidTr="00391A4D">
        <w:trPr>
          <w:gridAfter w:val="1"/>
          <w:wAfter w:w="1623" w:type="dxa"/>
          <w:trHeight w:val="32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60C7D5"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64DF2904"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del silenciador de escape</w:t>
            </w:r>
          </w:p>
        </w:tc>
        <w:tc>
          <w:tcPr>
            <w:tcW w:w="777" w:type="dxa"/>
            <w:tcBorders>
              <w:top w:val="nil"/>
              <w:left w:val="nil"/>
              <w:bottom w:val="single" w:sz="4" w:space="0" w:color="auto"/>
              <w:right w:val="single" w:sz="4" w:space="0" w:color="auto"/>
            </w:tcBorders>
          </w:tcPr>
          <w:p w14:paraId="60357B35"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200</w:t>
            </w:r>
          </w:p>
        </w:tc>
      </w:tr>
      <w:tr w:rsidR="006C13D7" w:rsidRPr="003905B9" w14:paraId="1ACEAFC1" w14:textId="77777777" w:rsidTr="00391A4D">
        <w:trPr>
          <w:gridAfter w:val="1"/>
          <w:wAfter w:w="1623" w:type="dxa"/>
          <w:trHeight w:val="300"/>
        </w:trPr>
        <w:tc>
          <w:tcPr>
            <w:tcW w:w="700" w:type="dxa"/>
            <w:tcBorders>
              <w:top w:val="nil"/>
              <w:left w:val="nil"/>
              <w:bottom w:val="nil"/>
              <w:right w:val="nil"/>
            </w:tcBorders>
            <w:shd w:val="clear" w:color="auto" w:fill="auto"/>
            <w:noWrap/>
            <w:vAlign w:val="center"/>
            <w:hideMark/>
          </w:tcPr>
          <w:p w14:paraId="5507FFCF" w14:textId="77777777" w:rsidR="006C13D7" w:rsidRPr="003905B9" w:rsidRDefault="006C13D7" w:rsidP="00391A4D">
            <w:pPr>
              <w:rPr>
                <w:rFonts w:ascii="Tahoma" w:hAnsi="Tahoma" w:cs="Tahoma"/>
                <w:color w:val="000000"/>
                <w:sz w:val="18"/>
                <w:szCs w:val="18"/>
              </w:rPr>
            </w:pPr>
          </w:p>
        </w:tc>
        <w:tc>
          <w:tcPr>
            <w:tcW w:w="6760" w:type="dxa"/>
            <w:tcBorders>
              <w:top w:val="nil"/>
              <w:left w:val="nil"/>
              <w:bottom w:val="nil"/>
              <w:right w:val="nil"/>
            </w:tcBorders>
            <w:shd w:val="clear" w:color="auto" w:fill="auto"/>
            <w:noWrap/>
            <w:vAlign w:val="bottom"/>
            <w:hideMark/>
          </w:tcPr>
          <w:p w14:paraId="2EED8BA1" w14:textId="77777777" w:rsidR="006C13D7" w:rsidRPr="003905B9" w:rsidRDefault="006C13D7" w:rsidP="00391A4D">
            <w:pPr>
              <w:rPr>
                <w:rFonts w:ascii="Tahoma" w:hAnsi="Tahoma" w:cs="Tahoma"/>
                <w:color w:val="000000"/>
                <w:sz w:val="18"/>
                <w:szCs w:val="18"/>
              </w:rPr>
            </w:pPr>
          </w:p>
          <w:p w14:paraId="6A127AC0" w14:textId="77777777" w:rsidR="006C13D7" w:rsidRPr="003905B9" w:rsidRDefault="006C13D7" w:rsidP="00391A4D">
            <w:pPr>
              <w:rPr>
                <w:rFonts w:ascii="Tahoma" w:hAnsi="Tahoma" w:cs="Tahoma"/>
                <w:color w:val="000000"/>
                <w:sz w:val="18"/>
                <w:szCs w:val="18"/>
              </w:rPr>
            </w:pPr>
          </w:p>
        </w:tc>
        <w:tc>
          <w:tcPr>
            <w:tcW w:w="777" w:type="dxa"/>
            <w:tcBorders>
              <w:top w:val="nil"/>
              <w:left w:val="nil"/>
              <w:bottom w:val="nil"/>
              <w:right w:val="nil"/>
            </w:tcBorders>
          </w:tcPr>
          <w:p w14:paraId="61FBFABB" w14:textId="77777777" w:rsidR="006C13D7" w:rsidRPr="003905B9" w:rsidRDefault="006C13D7" w:rsidP="00391A4D">
            <w:pPr>
              <w:rPr>
                <w:rFonts w:ascii="Tahoma" w:hAnsi="Tahoma" w:cs="Tahoma"/>
                <w:color w:val="000000"/>
                <w:sz w:val="18"/>
                <w:szCs w:val="18"/>
              </w:rPr>
            </w:pPr>
          </w:p>
        </w:tc>
      </w:tr>
      <w:tr w:rsidR="006C13D7" w:rsidRPr="003905B9" w14:paraId="4C3EEEFE" w14:textId="77777777" w:rsidTr="00391A4D">
        <w:trPr>
          <w:gridAfter w:val="1"/>
          <w:wAfter w:w="1623" w:type="dxa"/>
          <w:trHeight w:val="221"/>
        </w:trPr>
        <w:tc>
          <w:tcPr>
            <w:tcW w:w="7460" w:type="dxa"/>
            <w:gridSpan w:val="2"/>
            <w:tcBorders>
              <w:top w:val="nil"/>
              <w:left w:val="nil"/>
              <w:bottom w:val="single" w:sz="4" w:space="0" w:color="auto"/>
              <w:right w:val="nil"/>
            </w:tcBorders>
            <w:shd w:val="clear" w:color="auto" w:fill="auto"/>
            <w:noWrap/>
            <w:vAlign w:val="center"/>
            <w:hideMark/>
          </w:tcPr>
          <w:p w14:paraId="06392E19"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ALIMENTACION</w:t>
            </w:r>
          </w:p>
        </w:tc>
        <w:tc>
          <w:tcPr>
            <w:tcW w:w="777" w:type="dxa"/>
            <w:tcBorders>
              <w:top w:val="nil"/>
              <w:left w:val="nil"/>
              <w:bottom w:val="single" w:sz="4" w:space="0" w:color="auto"/>
              <w:right w:val="nil"/>
            </w:tcBorders>
          </w:tcPr>
          <w:p w14:paraId="5AAA2449"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04199FE1" w14:textId="77777777" w:rsidTr="00391A4D">
        <w:trPr>
          <w:gridAfter w:val="1"/>
          <w:wAfter w:w="1623" w:type="dxa"/>
          <w:trHeight w:val="23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36463"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10EE2D5"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filtros de aire principal y secundario</w:t>
            </w:r>
          </w:p>
        </w:tc>
        <w:tc>
          <w:tcPr>
            <w:tcW w:w="777" w:type="dxa"/>
            <w:tcBorders>
              <w:top w:val="single" w:sz="4" w:space="0" w:color="auto"/>
              <w:left w:val="nil"/>
              <w:bottom w:val="single" w:sz="4" w:space="0" w:color="auto"/>
              <w:right w:val="single" w:sz="4" w:space="0" w:color="auto"/>
            </w:tcBorders>
          </w:tcPr>
          <w:p w14:paraId="63210069"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95</w:t>
            </w:r>
          </w:p>
        </w:tc>
      </w:tr>
      <w:tr w:rsidR="006C13D7" w:rsidRPr="003905B9" w14:paraId="09E7644A" w14:textId="77777777" w:rsidTr="00391A4D">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66172525"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DISTRIBUCION</w:t>
            </w:r>
          </w:p>
        </w:tc>
        <w:tc>
          <w:tcPr>
            <w:tcW w:w="777" w:type="dxa"/>
            <w:tcBorders>
              <w:top w:val="nil"/>
              <w:left w:val="nil"/>
              <w:bottom w:val="nil"/>
              <w:right w:val="nil"/>
            </w:tcBorders>
          </w:tcPr>
          <w:p w14:paraId="20F8F54E"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236768EE"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F3225"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35335EF4"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 xml:space="preserve">Cambio de </w:t>
            </w:r>
            <w:proofErr w:type="spellStart"/>
            <w:r w:rsidRPr="003905B9">
              <w:rPr>
                <w:rFonts w:ascii="Tahoma" w:hAnsi="Tahoma" w:cs="Tahoma"/>
                <w:color w:val="000000"/>
                <w:sz w:val="18"/>
                <w:szCs w:val="18"/>
                <w:lang w:val="es-BO" w:eastAsia="es-BO"/>
              </w:rPr>
              <w:t>tesador</w:t>
            </w:r>
            <w:proofErr w:type="spellEnd"/>
            <w:r w:rsidRPr="003905B9">
              <w:rPr>
                <w:rFonts w:ascii="Tahoma" w:hAnsi="Tahoma" w:cs="Tahoma"/>
                <w:color w:val="000000"/>
                <w:sz w:val="18"/>
                <w:szCs w:val="18"/>
                <w:lang w:val="es-BO" w:eastAsia="es-BO"/>
              </w:rPr>
              <w:t xml:space="preserve"> de correa</w:t>
            </w:r>
          </w:p>
        </w:tc>
        <w:tc>
          <w:tcPr>
            <w:tcW w:w="777" w:type="dxa"/>
            <w:tcBorders>
              <w:top w:val="single" w:sz="4" w:space="0" w:color="auto"/>
              <w:left w:val="nil"/>
              <w:bottom w:val="single" w:sz="4" w:space="0" w:color="auto"/>
              <w:right w:val="single" w:sz="4" w:space="0" w:color="auto"/>
            </w:tcBorders>
          </w:tcPr>
          <w:p w14:paraId="0ECE823F"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250</w:t>
            </w:r>
          </w:p>
        </w:tc>
      </w:tr>
      <w:tr w:rsidR="006C13D7" w:rsidRPr="003905B9" w14:paraId="3C99E802" w14:textId="77777777" w:rsidTr="00391A4D">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51313539"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SISTEMA ELECTRICO</w:t>
            </w:r>
          </w:p>
        </w:tc>
        <w:tc>
          <w:tcPr>
            <w:tcW w:w="777" w:type="dxa"/>
            <w:tcBorders>
              <w:top w:val="nil"/>
              <w:left w:val="nil"/>
              <w:bottom w:val="nil"/>
              <w:right w:val="nil"/>
            </w:tcBorders>
          </w:tcPr>
          <w:p w14:paraId="67D39F7A"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12AEBC11"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662A6"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2DE376E9"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Batería</w:t>
            </w:r>
          </w:p>
        </w:tc>
        <w:tc>
          <w:tcPr>
            <w:tcW w:w="777" w:type="dxa"/>
            <w:tcBorders>
              <w:top w:val="single" w:sz="4" w:space="0" w:color="auto"/>
              <w:left w:val="nil"/>
              <w:bottom w:val="single" w:sz="4" w:space="0" w:color="auto"/>
              <w:right w:val="single" w:sz="4" w:space="0" w:color="auto"/>
            </w:tcBorders>
          </w:tcPr>
          <w:p w14:paraId="0A55A52F"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30</w:t>
            </w:r>
          </w:p>
        </w:tc>
      </w:tr>
      <w:tr w:rsidR="006C13D7" w:rsidRPr="003905B9" w14:paraId="6C9FDA6E"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471904C"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6</w:t>
            </w:r>
          </w:p>
        </w:tc>
        <w:tc>
          <w:tcPr>
            <w:tcW w:w="6760" w:type="dxa"/>
            <w:tcBorders>
              <w:top w:val="single" w:sz="4" w:space="0" w:color="auto"/>
              <w:left w:val="nil"/>
              <w:bottom w:val="single" w:sz="4" w:space="0" w:color="auto"/>
              <w:right w:val="single" w:sz="4" w:space="0" w:color="auto"/>
            </w:tcBorders>
            <w:shd w:val="clear" w:color="auto" w:fill="auto"/>
            <w:vAlign w:val="center"/>
          </w:tcPr>
          <w:p w14:paraId="23B98F53"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Halógenos de los faroles Delanteros y foscos de stop</w:t>
            </w:r>
          </w:p>
        </w:tc>
        <w:tc>
          <w:tcPr>
            <w:tcW w:w="777" w:type="dxa"/>
            <w:tcBorders>
              <w:top w:val="single" w:sz="4" w:space="0" w:color="auto"/>
              <w:left w:val="nil"/>
              <w:bottom w:val="single" w:sz="4" w:space="0" w:color="auto"/>
              <w:right w:val="single" w:sz="4" w:space="0" w:color="auto"/>
            </w:tcBorders>
          </w:tcPr>
          <w:p w14:paraId="20BC2338"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150</w:t>
            </w:r>
          </w:p>
        </w:tc>
      </w:tr>
      <w:tr w:rsidR="006C13D7" w:rsidRPr="003905B9" w14:paraId="1D2DC501" w14:textId="77777777" w:rsidTr="00391A4D">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4B8BABEA"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DIRECCION</w:t>
            </w:r>
          </w:p>
        </w:tc>
        <w:tc>
          <w:tcPr>
            <w:tcW w:w="777" w:type="dxa"/>
            <w:tcBorders>
              <w:top w:val="nil"/>
              <w:left w:val="nil"/>
              <w:bottom w:val="nil"/>
              <w:right w:val="nil"/>
            </w:tcBorders>
          </w:tcPr>
          <w:p w14:paraId="484F16E2"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59C8A85C"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B7639"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7</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7237820"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dirección</w:t>
            </w:r>
          </w:p>
        </w:tc>
        <w:tc>
          <w:tcPr>
            <w:tcW w:w="777" w:type="dxa"/>
            <w:tcBorders>
              <w:top w:val="single" w:sz="4" w:space="0" w:color="auto"/>
              <w:left w:val="nil"/>
              <w:bottom w:val="single" w:sz="4" w:space="0" w:color="auto"/>
              <w:right w:val="single" w:sz="4" w:space="0" w:color="auto"/>
            </w:tcBorders>
          </w:tcPr>
          <w:p w14:paraId="76C40A36"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200</w:t>
            </w:r>
          </w:p>
        </w:tc>
      </w:tr>
      <w:tr w:rsidR="006C13D7" w:rsidRPr="003905B9" w14:paraId="016C3394"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1EFBD3F"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rPr>
              <w:t>8</w:t>
            </w:r>
          </w:p>
        </w:tc>
        <w:tc>
          <w:tcPr>
            <w:tcW w:w="6760" w:type="dxa"/>
            <w:tcBorders>
              <w:top w:val="nil"/>
              <w:left w:val="nil"/>
              <w:bottom w:val="single" w:sz="4" w:space="0" w:color="auto"/>
              <w:right w:val="single" w:sz="4" w:space="0" w:color="auto"/>
            </w:tcBorders>
            <w:shd w:val="clear" w:color="auto" w:fill="auto"/>
            <w:vAlign w:val="center"/>
            <w:hideMark/>
          </w:tcPr>
          <w:p w14:paraId="653BDBF9" w14:textId="445CF2FD"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 xml:space="preserve">Cambio </w:t>
            </w:r>
            <w:r w:rsidR="00996E3C" w:rsidRPr="003905B9">
              <w:rPr>
                <w:rFonts w:ascii="Tahoma" w:hAnsi="Tahoma" w:cs="Tahoma"/>
                <w:color w:val="000000"/>
                <w:sz w:val="18"/>
                <w:szCs w:val="18"/>
                <w:lang w:val="es-BO" w:eastAsia="es-BO"/>
              </w:rPr>
              <w:t>de bomba</w:t>
            </w:r>
            <w:r w:rsidRPr="003905B9">
              <w:rPr>
                <w:rFonts w:ascii="Tahoma" w:hAnsi="Tahoma" w:cs="Tahoma"/>
                <w:color w:val="000000"/>
                <w:sz w:val="18"/>
                <w:szCs w:val="18"/>
                <w:lang w:val="es-BO" w:eastAsia="es-BO"/>
              </w:rPr>
              <w:t xml:space="preserve"> inyectora de Combustible (</w:t>
            </w:r>
            <w:proofErr w:type="gramStart"/>
            <w:r w:rsidRPr="003905B9">
              <w:rPr>
                <w:rFonts w:ascii="Tahoma" w:hAnsi="Tahoma" w:cs="Tahoma"/>
                <w:color w:val="000000"/>
                <w:sz w:val="18"/>
                <w:szCs w:val="18"/>
                <w:lang w:val="es-BO" w:eastAsia="es-BO"/>
              </w:rPr>
              <w:t>Diésel )</w:t>
            </w:r>
            <w:proofErr w:type="gramEnd"/>
          </w:p>
        </w:tc>
        <w:tc>
          <w:tcPr>
            <w:tcW w:w="777" w:type="dxa"/>
            <w:tcBorders>
              <w:top w:val="nil"/>
              <w:left w:val="nil"/>
              <w:bottom w:val="single" w:sz="4" w:space="0" w:color="auto"/>
              <w:right w:val="single" w:sz="4" w:space="0" w:color="auto"/>
            </w:tcBorders>
          </w:tcPr>
          <w:p w14:paraId="4472C13E"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380</w:t>
            </w:r>
          </w:p>
        </w:tc>
      </w:tr>
      <w:tr w:rsidR="006C13D7" w:rsidRPr="003905B9" w14:paraId="284086E1"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F037641"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hideMark/>
          </w:tcPr>
          <w:p w14:paraId="32DC6C03"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muñones de dirección</w:t>
            </w:r>
          </w:p>
        </w:tc>
        <w:tc>
          <w:tcPr>
            <w:tcW w:w="777" w:type="dxa"/>
            <w:tcBorders>
              <w:top w:val="nil"/>
              <w:left w:val="nil"/>
              <w:bottom w:val="single" w:sz="4" w:space="0" w:color="auto"/>
              <w:right w:val="single" w:sz="4" w:space="0" w:color="auto"/>
            </w:tcBorders>
          </w:tcPr>
          <w:p w14:paraId="4D28909C"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314</w:t>
            </w:r>
          </w:p>
        </w:tc>
      </w:tr>
      <w:tr w:rsidR="006C13D7" w:rsidRPr="003905B9" w14:paraId="4ECD735A"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E832B92"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vAlign w:val="center"/>
            <w:hideMark/>
          </w:tcPr>
          <w:p w14:paraId="192B64F8"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aceite de corona y roster</w:t>
            </w:r>
          </w:p>
        </w:tc>
        <w:tc>
          <w:tcPr>
            <w:tcW w:w="777" w:type="dxa"/>
            <w:tcBorders>
              <w:top w:val="nil"/>
              <w:left w:val="nil"/>
              <w:bottom w:val="single" w:sz="4" w:space="0" w:color="auto"/>
              <w:right w:val="single" w:sz="4" w:space="0" w:color="auto"/>
            </w:tcBorders>
          </w:tcPr>
          <w:p w14:paraId="30CD4B45"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157</w:t>
            </w:r>
          </w:p>
        </w:tc>
      </w:tr>
      <w:tr w:rsidR="006C13D7" w:rsidRPr="003905B9" w14:paraId="138C1476" w14:textId="77777777" w:rsidTr="00391A4D">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3ACF2301"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FRENOS</w:t>
            </w:r>
          </w:p>
        </w:tc>
        <w:tc>
          <w:tcPr>
            <w:tcW w:w="777" w:type="dxa"/>
            <w:tcBorders>
              <w:top w:val="nil"/>
              <w:left w:val="nil"/>
              <w:bottom w:val="nil"/>
              <w:right w:val="nil"/>
            </w:tcBorders>
          </w:tcPr>
          <w:p w14:paraId="377EB900"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4F2405E6"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9B613"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29CAF47C"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balatas (por eje)</w:t>
            </w:r>
          </w:p>
        </w:tc>
        <w:tc>
          <w:tcPr>
            <w:tcW w:w="777" w:type="dxa"/>
            <w:tcBorders>
              <w:top w:val="single" w:sz="4" w:space="0" w:color="auto"/>
              <w:left w:val="nil"/>
              <w:bottom w:val="single" w:sz="4" w:space="0" w:color="auto"/>
              <w:right w:val="single" w:sz="4" w:space="0" w:color="auto"/>
            </w:tcBorders>
          </w:tcPr>
          <w:p w14:paraId="6A11FD01"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400</w:t>
            </w:r>
          </w:p>
        </w:tc>
      </w:tr>
      <w:tr w:rsidR="006C13D7" w:rsidRPr="003905B9" w14:paraId="05196747" w14:textId="77777777" w:rsidTr="00391A4D">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34033008"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SUSPENSIÓN</w:t>
            </w:r>
          </w:p>
        </w:tc>
        <w:tc>
          <w:tcPr>
            <w:tcW w:w="777" w:type="dxa"/>
            <w:tcBorders>
              <w:top w:val="nil"/>
              <w:left w:val="nil"/>
              <w:bottom w:val="nil"/>
              <w:right w:val="nil"/>
            </w:tcBorders>
          </w:tcPr>
          <w:p w14:paraId="795676D3"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2A99606D"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BD48D"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7360330"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bujes de gomas de los estabilizadores</w:t>
            </w:r>
          </w:p>
        </w:tc>
        <w:tc>
          <w:tcPr>
            <w:tcW w:w="777" w:type="dxa"/>
            <w:tcBorders>
              <w:top w:val="single" w:sz="4" w:space="0" w:color="auto"/>
              <w:left w:val="nil"/>
              <w:bottom w:val="single" w:sz="4" w:space="0" w:color="auto"/>
              <w:right w:val="single" w:sz="4" w:space="0" w:color="auto"/>
            </w:tcBorders>
          </w:tcPr>
          <w:p w14:paraId="3E24F35F"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150</w:t>
            </w:r>
          </w:p>
        </w:tc>
      </w:tr>
      <w:tr w:rsidR="006C13D7" w:rsidRPr="003905B9" w14:paraId="741B394D" w14:textId="77777777" w:rsidTr="00391A4D">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914F210"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vAlign w:val="center"/>
            <w:hideMark/>
          </w:tcPr>
          <w:p w14:paraId="1397400F"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amortiguadores delanteros y (bidireccional)</w:t>
            </w:r>
          </w:p>
        </w:tc>
        <w:tc>
          <w:tcPr>
            <w:tcW w:w="777" w:type="dxa"/>
            <w:tcBorders>
              <w:top w:val="nil"/>
              <w:left w:val="nil"/>
              <w:bottom w:val="single" w:sz="4" w:space="0" w:color="auto"/>
              <w:right w:val="single" w:sz="4" w:space="0" w:color="auto"/>
            </w:tcBorders>
          </w:tcPr>
          <w:p w14:paraId="2C8136AC"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130</w:t>
            </w:r>
          </w:p>
        </w:tc>
      </w:tr>
      <w:tr w:rsidR="006C13D7" w:rsidRPr="003905B9" w14:paraId="4EB3A1A0" w14:textId="77777777" w:rsidTr="00391A4D">
        <w:trPr>
          <w:gridAfter w:val="1"/>
          <w:wAfter w:w="1623" w:type="dxa"/>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372307D"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vAlign w:val="center"/>
            <w:hideMark/>
          </w:tcPr>
          <w:p w14:paraId="5EBB0C71"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guardapolvo/ponchillo del bidireccional</w:t>
            </w:r>
          </w:p>
        </w:tc>
        <w:tc>
          <w:tcPr>
            <w:tcW w:w="777" w:type="dxa"/>
            <w:tcBorders>
              <w:top w:val="nil"/>
              <w:left w:val="nil"/>
              <w:bottom w:val="single" w:sz="4" w:space="0" w:color="auto"/>
              <w:right w:val="single" w:sz="4" w:space="0" w:color="auto"/>
            </w:tcBorders>
          </w:tcPr>
          <w:p w14:paraId="48D92D82"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471</w:t>
            </w:r>
          </w:p>
        </w:tc>
      </w:tr>
      <w:tr w:rsidR="006C13D7" w:rsidRPr="003905B9" w14:paraId="6033E845" w14:textId="77777777" w:rsidTr="00391A4D">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5C4C6950"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TRANSMSION</w:t>
            </w:r>
          </w:p>
        </w:tc>
        <w:tc>
          <w:tcPr>
            <w:tcW w:w="777" w:type="dxa"/>
            <w:tcBorders>
              <w:top w:val="nil"/>
              <w:left w:val="nil"/>
              <w:bottom w:val="nil"/>
              <w:right w:val="nil"/>
            </w:tcBorders>
          </w:tcPr>
          <w:p w14:paraId="7A711B5E"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5D5332F8"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29A79"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BCCF404"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kit de embrague</w:t>
            </w:r>
          </w:p>
        </w:tc>
        <w:tc>
          <w:tcPr>
            <w:tcW w:w="777" w:type="dxa"/>
            <w:tcBorders>
              <w:top w:val="single" w:sz="4" w:space="0" w:color="auto"/>
              <w:left w:val="nil"/>
              <w:bottom w:val="single" w:sz="4" w:space="0" w:color="auto"/>
              <w:right w:val="single" w:sz="4" w:space="0" w:color="auto"/>
            </w:tcBorders>
          </w:tcPr>
          <w:p w14:paraId="60BA120C"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1450</w:t>
            </w:r>
          </w:p>
        </w:tc>
      </w:tr>
      <w:tr w:rsidR="006C13D7" w:rsidRPr="003905B9" w14:paraId="3E859C19" w14:textId="77777777" w:rsidTr="00391A4D">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5BD7416A"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RUEDAS Y NEUMATICOS</w:t>
            </w:r>
          </w:p>
        </w:tc>
        <w:tc>
          <w:tcPr>
            <w:tcW w:w="777" w:type="dxa"/>
            <w:tcBorders>
              <w:top w:val="nil"/>
              <w:left w:val="nil"/>
              <w:bottom w:val="nil"/>
              <w:right w:val="nil"/>
            </w:tcBorders>
          </w:tcPr>
          <w:p w14:paraId="6BF559DE"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4EB32CF2"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4E10"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73993A2"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llantas por llanta</w:t>
            </w:r>
          </w:p>
        </w:tc>
        <w:tc>
          <w:tcPr>
            <w:tcW w:w="777" w:type="dxa"/>
            <w:tcBorders>
              <w:top w:val="single" w:sz="4" w:space="0" w:color="auto"/>
              <w:left w:val="nil"/>
              <w:bottom w:val="single" w:sz="4" w:space="0" w:color="auto"/>
              <w:right w:val="single" w:sz="4" w:space="0" w:color="auto"/>
            </w:tcBorders>
          </w:tcPr>
          <w:p w14:paraId="46E15CD5"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140</w:t>
            </w:r>
          </w:p>
        </w:tc>
      </w:tr>
      <w:tr w:rsidR="006C13D7" w:rsidRPr="003905B9" w14:paraId="029D1163" w14:textId="77777777" w:rsidTr="00391A4D">
        <w:trPr>
          <w:trHeight w:val="315"/>
        </w:trPr>
        <w:tc>
          <w:tcPr>
            <w:tcW w:w="8237" w:type="dxa"/>
            <w:gridSpan w:val="3"/>
            <w:tcBorders>
              <w:top w:val="nil"/>
              <w:left w:val="nil"/>
              <w:bottom w:val="nil"/>
              <w:right w:val="nil"/>
            </w:tcBorders>
            <w:shd w:val="clear" w:color="auto" w:fill="auto"/>
            <w:noWrap/>
            <w:vAlign w:val="center"/>
            <w:hideMark/>
          </w:tcPr>
          <w:p w14:paraId="4AD02A63" w14:textId="77777777" w:rsidR="006C13D7" w:rsidRPr="003905B9" w:rsidRDefault="006C13D7" w:rsidP="00391A4D">
            <w:pPr>
              <w:rPr>
                <w:rFonts w:ascii="Tahoma" w:hAnsi="Tahoma" w:cs="Tahoma"/>
                <w:b/>
                <w:bCs/>
                <w:color w:val="000000"/>
                <w:sz w:val="18"/>
                <w:szCs w:val="18"/>
                <w:lang w:val="es-BO" w:eastAsia="es-BO"/>
              </w:rPr>
            </w:pPr>
          </w:p>
          <w:p w14:paraId="2EF6F613"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GRUA DE BRAZO ARTICULADO MARCA ARGOS</w:t>
            </w:r>
          </w:p>
        </w:tc>
        <w:tc>
          <w:tcPr>
            <w:tcW w:w="1623" w:type="dxa"/>
            <w:tcBorders>
              <w:top w:val="nil"/>
              <w:left w:val="nil"/>
              <w:bottom w:val="nil"/>
              <w:right w:val="nil"/>
            </w:tcBorders>
          </w:tcPr>
          <w:p w14:paraId="534B1623"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78561562" w14:textId="77777777" w:rsidTr="00391A4D">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5EB0C02E"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c>
          <w:tcPr>
            <w:tcW w:w="777" w:type="dxa"/>
            <w:tcBorders>
              <w:top w:val="nil"/>
              <w:left w:val="nil"/>
              <w:bottom w:val="nil"/>
              <w:right w:val="nil"/>
            </w:tcBorders>
          </w:tcPr>
          <w:p w14:paraId="3DC98DEA" w14:textId="77777777" w:rsidR="006C13D7" w:rsidRPr="003905B9" w:rsidRDefault="006C13D7" w:rsidP="00391A4D">
            <w:pPr>
              <w:rPr>
                <w:rFonts w:ascii="Tahoma" w:hAnsi="Tahoma" w:cs="Tahoma"/>
                <w:b/>
                <w:bCs/>
                <w:color w:val="000000"/>
                <w:sz w:val="18"/>
                <w:szCs w:val="18"/>
                <w:lang w:val="es-BO" w:eastAsia="es-BO"/>
              </w:rPr>
            </w:pPr>
          </w:p>
        </w:tc>
      </w:tr>
      <w:tr w:rsidR="006C13D7" w:rsidRPr="003905B9" w14:paraId="35B7ED89"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F4677"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42BF126E"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Engrasé de la torna mesa</w:t>
            </w:r>
          </w:p>
        </w:tc>
        <w:tc>
          <w:tcPr>
            <w:tcW w:w="777" w:type="dxa"/>
            <w:tcBorders>
              <w:top w:val="single" w:sz="4" w:space="0" w:color="auto"/>
              <w:left w:val="nil"/>
              <w:bottom w:val="single" w:sz="4" w:space="0" w:color="auto"/>
              <w:right w:val="single" w:sz="4" w:space="0" w:color="auto"/>
            </w:tcBorders>
          </w:tcPr>
          <w:p w14:paraId="3732DF93"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150</w:t>
            </w:r>
          </w:p>
        </w:tc>
      </w:tr>
      <w:tr w:rsidR="006C13D7" w:rsidRPr="003905B9" w14:paraId="24F5C8F1" w14:textId="77777777" w:rsidTr="00391A4D">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C206028"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2</w:t>
            </w:r>
          </w:p>
        </w:tc>
        <w:tc>
          <w:tcPr>
            <w:tcW w:w="6760" w:type="dxa"/>
            <w:tcBorders>
              <w:top w:val="single" w:sz="4" w:space="0" w:color="auto"/>
              <w:left w:val="nil"/>
              <w:bottom w:val="single" w:sz="4" w:space="0" w:color="auto"/>
              <w:right w:val="single" w:sz="4" w:space="0" w:color="auto"/>
            </w:tcBorders>
            <w:shd w:val="clear" w:color="auto" w:fill="auto"/>
            <w:vAlign w:val="center"/>
          </w:tcPr>
          <w:p w14:paraId="3115D1FF" w14:textId="77777777" w:rsidR="006C13D7" w:rsidRPr="003905B9" w:rsidRDefault="006C13D7" w:rsidP="00391A4D">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Mantenimiento de la bomba hidráulica de la grúa</w:t>
            </w:r>
          </w:p>
        </w:tc>
        <w:tc>
          <w:tcPr>
            <w:tcW w:w="777" w:type="dxa"/>
            <w:tcBorders>
              <w:top w:val="single" w:sz="4" w:space="0" w:color="auto"/>
              <w:left w:val="nil"/>
              <w:bottom w:val="single" w:sz="4" w:space="0" w:color="auto"/>
              <w:right w:val="single" w:sz="4" w:space="0" w:color="auto"/>
            </w:tcBorders>
          </w:tcPr>
          <w:p w14:paraId="2D25FA08"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1125</w:t>
            </w:r>
          </w:p>
        </w:tc>
      </w:tr>
    </w:tbl>
    <w:p w14:paraId="042A9CB2" w14:textId="77777777" w:rsidR="006C13D7" w:rsidRPr="003905B9" w:rsidRDefault="006C13D7" w:rsidP="006C13D7">
      <w:pPr>
        <w:rPr>
          <w:rFonts w:ascii="Tahoma" w:hAnsi="Tahoma" w:cs="Tahoma"/>
          <w:kern w:val="28"/>
          <w:sz w:val="18"/>
          <w:szCs w:val="18"/>
        </w:rPr>
      </w:pPr>
    </w:p>
    <w:tbl>
      <w:tblPr>
        <w:tblW w:w="8283" w:type="dxa"/>
        <w:tblInd w:w="55" w:type="dxa"/>
        <w:tblCellMar>
          <w:left w:w="70" w:type="dxa"/>
          <w:right w:w="70" w:type="dxa"/>
        </w:tblCellMar>
        <w:tblLook w:val="04A0" w:firstRow="1" w:lastRow="0" w:firstColumn="1" w:lastColumn="0" w:noHBand="0" w:noVBand="1"/>
      </w:tblPr>
      <w:tblGrid>
        <w:gridCol w:w="704"/>
        <w:gridCol w:w="134"/>
        <w:gridCol w:w="6663"/>
        <w:gridCol w:w="27"/>
        <w:gridCol w:w="709"/>
        <w:gridCol w:w="46"/>
      </w:tblGrid>
      <w:tr w:rsidR="006C13D7" w:rsidRPr="003905B9" w14:paraId="50393154" w14:textId="77777777" w:rsidTr="00391A4D">
        <w:trPr>
          <w:trHeight w:val="276"/>
        </w:trPr>
        <w:tc>
          <w:tcPr>
            <w:tcW w:w="7501" w:type="dxa"/>
            <w:gridSpan w:val="3"/>
            <w:tcBorders>
              <w:top w:val="nil"/>
              <w:left w:val="nil"/>
              <w:bottom w:val="nil"/>
              <w:right w:val="nil"/>
            </w:tcBorders>
            <w:shd w:val="clear" w:color="auto" w:fill="auto"/>
            <w:noWrap/>
            <w:vAlign w:val="center"/>
            <w:hideMark/>
          </w:tcPr>
          <w:p w14:paraId="71CA15A7"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CORRECTIVO</w:t>
            </w:r>
          </w:p>
        </w:tc>
        <w:tc>
          <w:tcPr>
            <w:tcW w:w="782" w:type="dxa"/>
            <w:gridSpan w:val="3"/>
            <w:tcBorders>
              <w:top w:val="nil"/>
              <w:left w:val="nil"/>
              <w:bottom w:val="nil"/>
              <w:right w:val="nil"/>
            </w:tcBorders>
            <w:shd w:val="clear" w:color="auto" w:fill="auto"/>
            <w:noWrap/>
            <w:vAlign w:val="bottom"/>
            <w:hideMark/>
          </w:tcPr>
          <w:p w14:paraId="70ADA253" w14:textId="77777777" w:rsidR="006C13D7" w:rsidRPr="003905B9" w:rsidRDefault="006C13D7" w:rsidP="00391A4D">
            <w:pPr>
              <w:rPr>
                <w:rFonts w:ascii="Tahoma" w:hAnsi="Tahoma" w:cs="Tahoma"/>
                <w:color w:val="000000"/>
                <w:sz w:val="18"/>
                <w:szCs w:val="18"/>
              </w:rPr>
            </w:pPr>
          </w:p>
        </w:tc>
      </w:tr>
      <w:tr w:rsidR="006C13D7" w:rsidRPr="003905B9" w14:paraId="0A57F307" w14:textId="77777777" w:rsidTr="00391A4D">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64200"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97" w:type="dxa"/>
            <w:gridSpan w:val="2"/>
            <w:tcBorders>
              <w:top w:val="single" w:sz="4" w:space="0" w:color="auto"/>
              <w:left w:val="nil"/>
              <w:bottom w:val="single" w:sz="4" w:space="0" w:color="auto"/>
              <w:right w:val="single" w:sz="4" w:space="0" w:color="auto"/>
            </w:tcBorders>
            <w:shd w:val="clear" w:color="auto" w:fill="auto"/>
            <w:vAlign w:val="center"/>
            <w:hideMark/>
          </w:tcPr>
          <w:p w14:paraId="7FBED5B5"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cubetas de mando</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57198D8B" w14:textId="77777777" w:rsidR="006C13D7" w:rsidRPr="003905B9" w:rsidRDefault="006C13D7" w:rsidP="00391A4D">
            <w:pPr>
              <w:rPr>
                <w:rFonts w:ascii="Tahoma" w:hAnsi="Tahoma" w:cs="Tahoma"/>
                <w:color w:val="000000"/>
                <w:sz w:val="18"/>
                <w:szCs w:val="18"/>
              </w:rPr>
            </w:pPr>
            <w:r>
              <w:rPr>
                <w:rFonts w:ascii="Tahoma" w:hAnsi="Tahoma" w:cs="Tahoma"/>
                <w:color w:val="000000"/>
                <w:sz w:val="18"/>
                <w:szCs w:val="18"/>
              </w:rPr>
              <w:t>675</w:t>
            </w:r>
          </w:p>
        </w:tc>
      </w:tr>
      <w:tr w:rsidR="006C13D7" w:rsidRPr="003905B9" w14:paraId="1FF1E358" w14:textId="77777777" w:rsidTr="00391A4D">
        <w:trPr>
          <w:trHeight w:val="16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130BBD"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97" w:type="dxa"/>
            <w:gridSpan w:val="2"/>
            <w:tcBorders>
              <w:top w:val="nil"/>
              <w:left w:val="nil"/>
              <w:bottom w:val="single" w:sz="4" w:space="0" w:color="auto"/>
              <w:right w:val="single" w:sz="4" w:space="0" w:color="auto"/>
            </w:tcBorders>
            <w:shd w:val="clear" w:color="auto" w:fill="auto"/>
            <w:vAlign w:val="center"/>
            <w:hideMark/>
          </w:tcPr>
          <w:p w14:paraId="54B63457"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6D02CFFC" w14:textId="77777777" w:rsidR="006C13D7" w:rsidRPr="003905B9" w:rsidRDefault="006C13D7" w:rsidP="00391A4D">
            <w:pPr>
              <w:rPr>
                <w:rFonts w:ascii="Tahoma" w:hAnsi="Tahoma" w:cs="Tahoma"/>
                <w:color w:val="000000"/>
                <w:sz w:val="18"/>
                <w:szCs w:val="18"/>
              </w:rPr>
            </w:pPr>
            <w:r>
              <w:rPr>
                <w:rFonts w:ascii="Tahoma" w:hAnsi="Tahoma" w:cs="Tahoma"/>
                <w:color w:val="000000"/>
                <w:sz w:val="18"/>
                <w:szCs w:val="18"/>
              </w:rPr>
              <w:t>670</w:t>
            </w:r>
          </w:p>
        </w:tc>
      </w:tr>
      <w:tr w:rsidR="006C13D7" w:rsidRPr="003905B9" w14:paraId="126C1CE2" w14:textId="77777777" w:rsidTr="00391A4D">
        <w:trPr>
          <w:trHeight w:val="46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AB76EB"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97" w:type="dxa"/>
            <w:gridSpan w:val="2"/>
            <w:tcBorders>
              <w:top w:val="nil"/>
              <w:left w:val="nil"/>
              <w:bottom w:val="single" w:sz="4" w:space="0" w:color="auto"/>
              <w:right w:val="single" w:sz="4" w:space="0" w:color="auto"/>
            </w:tcBorders>
            <w:shd w:val="clear" w:color="auto" w:fill="auto"/>
            <w:vAlign w:val="center"/>
            <w:hideMark/>
          </w:tcPr>
          <w:p w14:paraId="55FDE7F1"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pastillas de la Torre</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08B7E8D6" w14:textId="77777777" w:rsidR="006C13D7" w:rsidRPr="003905B9" w:rsidRDefault="006C13D7" w:rsidP="00391A4D">
            <w:pPr>
              <w:rPr>
                <w:rFonts w:ascii="Tahoma" w:hAnsi="Tahoma" w:cs="Tahoma"/>
                <w:color w:val="000000"/>
                <w:sz w:val="18"/>
                <w:szCs w:val="18"/>
              </w:rPr>
            </w:pPr>
            <w:r>
              <w:rPr>
                <w:rFonts w:ascii="Tahoma" w:hAnsi="Tahoma" w:cs="Tahoma"/>
                <w:color w:val="000000"/>
                <w:sz w:val="18"/>
                <w:szCs w:val="18"/>
              </w:rPr>
              <w:t>150</w:t>
            </w:r>
          </w:p>
        </w:tc>
      </w:tr>
      <w:tr w:rsidR="006C13D7" w:rsidRPr="003905B9" w14:paraId="102C758A" w14:textId="77777777" w:rsidTr="00391A4D">
        <w:trPr>
          <w:trHeight w:val="2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9CB3FC"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97" w:type="dxa"/>
            <w:gridSpan w:val="2"/>
            <w:tcBorders>
              <w:top w:val="nil"/>
              <w:left w:val="nil"/>
              <w:bottom w:val="single" w:sz="4" w:space="0" w:color="auto"/>
              <w:right w:val="single" w:sz="4" w:space="0" w:color="auto"/>
            </w:tcBorders>
            <w:shd w:val="clear" w:color="auto" w:fill="auto"/>
            <w:vAlign w:val="center"/>
            <w:hideMark/>
          </w:tcPr>
          <w:p w14:paraId="0EB1B8FF"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mangueras de alta Presión hidráulica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5312B812" w14:textId="77777777" w:rsidR="006C13D7" w:rsidRPr="003905B9" w:rsidRDefault="006C13D7" w:rsidP="00391A4D">
            <w:pPr>
              <w:rPr>
                <w:rFonts w:ascii="Tahoma" w:hAnsi="Tahoma" w:cs="Tahoma"/>
                <w:color w:val="000000"/>
                <w:sz w:val="18"/>
                <w:szCs w:val="18"/>
              </w:rPr>
            </w:pPr>
            <w:r>
              <w:rPr>
                <w:rFonts w:ascii="Tahoma" w:hAnsi="Tahoma" w:cs="Tahoma"/>
                <w:color w:val="000000"/>
                <w:sz w:val="18"/>
                <w:szCs w:val="18"/>
              </w:rPr>
              <w:t>1500</w:t>
            </w:r>
          </w:p>
        </w:tc>
      </w:tr>
      <w:tr w:rsidR="006C13D7" w:rsidRPr="003905B9" w14:paraId="7375F063" w14:textId="77777777" w:rsidTr="00391A4D">
        <w:trPr>
          <w:trHeight w:val="2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A5F14C"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97" w:type="dxa"/>
            <w:gridSpan w:val="2"/>
            <w:tcBorders>
              <w:top w:val="nil"/>
              <w:left w:val="nil"/>
              <w:bottom w:val="single" w:sz="4" w:space="0" w:color="auto"/>
              <w:right w:val="single" w:sz="4" w:space="0" w:color="auto"/>
            </w:tcBorders>
            <w:shd w:val="clear" w:color="auto" w:fill="auto"/>
            <w:vAlign w:val="center"/>
            <w:hideMark/>
          </w:tcPr>
          <w:p w14:paraId="3D26B2FF"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Cambio de retenes de los cilindros de salida del brazo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10ADB7EE" w14:textId="77777777" w:rsidR="006C13D7" w:rsidRPr="003905B9" w:rsidRDefault="006C13D7" w:rsidP="00391A4D">
            <w:pPr>
              <w:rPr>
                <w:rFonts w:ascii="Tahoma" w:hAnsi="Tahoma" w:cs="Tahoma"/>
                <w:color w:val="000000"/>
                <w:sz w:val="18"/>
                <w:szCs w:val="18"/>
              </w:rPr>
            </w:pPr>
            <w:r>
              <w:rPr>
                <w:rFonts w:ascii="Tahoma" w:hAnsi="Tahoma" w:cs="Tahoma"/>
                <w:color w:val="000000"/>
                <w:sz w:val="18"/>
                <w:szCs w:val="18"/>
              </w:rPr>
              <w:t>2550</w:t>
            </w:r>
          </w:p>
        </w:tc>
      </w:tr>
      <w:tr w:rsidR="006C13D7" w:rsidRPr="003905B9" w14:paraId="6CC0B705" w14:textId="77777777" w:rsidTr="00391A4D">
        <w:trPr>
          <w:trHeight w:val="290"/>
        </w:trPr>
        <w:tc>
          <w:tcPr>
            <w:tcW w:w="8283" w:type="dxa"/>
            <w:gridSpan w:val="6"/>
            <w:tcBorders>
              <w:top w:val="nil"/>
              <w:left w:val="nil"/>
              <w:bottom w:val="nil"/>
              <w:right w:val="nil"/>
            </w:tcBorders>
            <w:shd w:val="clear" w:color="auto" w:fill="auto"/>
            <w:noWrap/>
            <w:vAlign w:val="center"/>
            <w:hideMark/>
          </w:tcPr>
          <w:p w14:paraId="0E93F862" w14:textId="77777777" w:rsidR="006C13D7" w:rsidRPr="003905B9" w:rsidRDefault="006C13D7" w:rsidP="00391A4D">
            <w:pPr>
              <w:rPr>
                <w:rFonts w:ascii="Tahoma" w:hAnsi="Tahoma" w:cs="Tahoma"/>
                <w:b/>
                <w:bCs/>
                <w:color w:val="000000"/>
                <w:sz w:val="18"/>
                <w:szCs w:val="18"/>
                <w:lang w:val="es-BO" w:eastAsia="es-BO"/>
              </w:rPr>
            </w:pPr>
          </w:p>
          <w:p w14:paraId="5DAC892A" w14:textId="77777777" w:rsidR="006C13D7" w:rsidRPr="003905B9" w:rsidRDefault="006C13D7" w:rsidP="00391A4D">
            <w:pPr>
              <w:rPr>
                <w:rFonts w:ascii="Tahoma" w:hAnsi="Tahoma" w:cs="Tahoma"/>
                <w:b/>
                <w:bCs/>
                <w:color w:val="000000"/>
                <w:sz w:val="18"/>
                <w:szCs w:val="18"/>
                <w:lang w:val="es-BO" w:eastAsia="es-BO"/>
              </w:rPr>
            </w:pPr>
          </w:p>
          <w:p w14:paraId="3F16E7A0"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PLATAFORMA DE LA CARROCERIA</w:t>
            </w:r>
          </w:p>
        </w:tc>
      </w:tr>
      <w:tr w:rsidR="006C13D7" w:rsidRPr="003905B9" w14:paraId="2A47FF66" w14:textId="77777777" w:rsidTr="00391A4D">
        <w:trPr>
          <w:gridAfter w:val="3"/>
          <w:wAfter w:w="782" w:type="dxa"/>
          <w:trHeight w:val="276"/>
        </w:trPr>
        <w:tc>
          <w:tcPr>
            <w:tcW w:w="7501" w:type="dxa"/>
            <w:gridSpan w:val="3"/>
            <w:tcBorders>
              <w:top w:val="nil"/>
              <w:left w:val="nil"/>
              <w:bottom w:val="nil"/>
              <w:right w:val="nil"/>
            </w:tcBorders>
            <w:shd w:val="clear" w:color="auto" w:fill="auto"/>
            <w:noWrap/>
            <w:vAlign w:val="center"/>
            <w:hideMark/>
          </w:tcPr>
          <w:p w14:paraId="383A291D" w14:textId="77777777" w:rsidR="006C13D7" w:rsidRPr="003905B9" w:rsidRDefault="006C13D7" w:rsidP="00391A4D">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r>
      <w:tr w:rsidR="006C13D7" w:rsidRPr="003905B9" w14:paraId="7989CDFE" w14:textId="77777777" w:rsidTr="00391A4D">
        <w:trPr>
          <w:gridAfter w:val="1"/>
          <w:wAfter w:w="46" w:type="dxa"/>
          <w:trHeight w:val="300"/>
        </w:trPr>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1DB8EF" w14:textId="77777777" w:rsidR="006C13D7" w:rsidRPr="003905B9" w:rsidRDefault="006C13D7" w:rsidP="00391A4D">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690" w:type="dxa"/>
            <w:gridSpan w:val="2"/>
            <w:tcBorders>
              <w:top w:val="single" w:sz="4" w:space="0" w:color="auto"/>
              <w:left w:val="nil"/>
              <w:bottom w:val="single" w:sz="4" w:space="0" w:color="auto"/>
              <w:right w:val="single" w:sz="4" w:space="0" w:color="auto"/>
            </w:tcBorders>
            <w:shd w:val="clear" w:color="auto" w:fill="auto"/>
            <w:vAlign w:val="center"/>
            <w:hideMark/>
          </w:tcPr>
          <w:p w14:paraId="3A4C6A3D" w14:textId="33D15FD6" w:rsidR="006C13D7" w:rsidRPr="003905B9" w:rsidRDefault="00996E3C" w:rsidP="00391A4D">
            <w:pPr>
              <w:rPr>
                <w:rFonts w:ascii="Tahoma" w:hAnsi="Tahoma" w:cs="Tahoma"/>
                <w:color w:val="000000"/>
                <w:sz w:val="18"/>
                <w:szCs w:val="18"/>
              </w:rPr>
            </w:pPr>
            <w:r w:rsidRPr="003905B9">
              <w:rPr>
                <w:rFonts w:ascii="Tahoma" w:hAnsi="Tahoma" w:cs="Tahoma"/>
                <w:color w:val="000000"/>
                <w:sz w:val="18"/>
                <w:szCs w:val="18"/>
                <w:lang w:val="es-BO" w:eastAsia="es-BO"/>
              </w:rPr>
              <w:t>Mantenimiento, Pintado</w:t>
            </w:r>
            <w:r w:rsidR="006C13D7" w:rsidRPr="003905B9">
              <w:rPr>
                <w:rFonts w:ascii="Tahoma" w:hAnsi="Tahoma" w:cs="Tahoma"/>
                <w:color w:val="000000"/>
                <w:sz w:val="18"/>
                <w:szCs w:val="18"/>
                <w:lang w:val="es-BO" w:eastAsia="es-BO"/>
              </w:rPr>
              <w:t xml:space="preserve"> y Reforzado de Plataforma de Carrocería</w:t>
            </w:r>
          </w:p>
        </w:tc>
        <w:tc>
          <w:tcPr>
            <w:tcW w:w="709" w:type="dxa"/>
            <w:tcBorders>
              <w:top w:val="single" w:sz="4" w:space="0" w:color="auto"/>
              <w:left w:val="nil"/>
              <w:bottom w:val="single" w:sz="4" w:space="0" w:color="auto"/>
              <w:right w:val="single" w:sz="4" w:space="0" w:color="auto"/>
            </w:tcBorders>
          </w:tcPr>
          <w:p w14:paraId="20946F98" w14:textId="77777777" w:rsidR="006C13D7" w:rsidRPr="003905B9" w:rsidRDefault="006C13D7" w:rsidP="00391A4D">
            <w:pPr>
              <w:rPr>
                <w:rFonts w:ascii="Tahoma" w:hAnsi="Tahoma" w:cs="Tahoma"/>
                <w:color w:val="000000"/>
                <w:sz w:val="18"/>
                <w:szCs w:val="18"/>
                <w:lang w:val="es-BO" w:eastAsia="es-BO"/>
              </w:rPr>
            </w:pPr>
            <w:r>
              <w:rPr>
                <w:rFonts w:ascii="Tahoma" w:hAnsi="Tahoma" w:cs="Tahoma"/>
                <w:color w:val="000000"/>
                <w:sz w:val="18"/>
                <w:szCs w:val="18"/>
                <w:lang w:val="es-BO" w:eastAsia="es-BO"/>
              </w:rPr>
              <w:t>2512</w:t>
            </w:r>
          </w:p>
        </w:tc>
      </w:tr>
    </w:tbl>
    <w:p w14:paraId="36B076D2" w14:textId="3CE2B0BF" w:rsidR="006C13D7" w:rsidRDefault="006C13D7" w:rsidP="006C13D7">
      <w:pPr>
        <w:rPr>
          <w:rFonts w:ascii="Tahoma" w:hAnsi="Tahoma" w:cs="Tahoma"/>
          <w:sz w:val="18"/>
          <w:szCs w:val="18"/>
        </w:rPr>
      </w:pPr>
    </w:p>
    <w:p w14:paraId="5FA36B3F" w14:textId="03851270" w:rsidR="00996E3C" w:rsidRPr="00996E3C" w:rsidRDefault="00996E3C" w:rsidP="006C13D7">
      <w:pPr>
        <w:rPr>
          <w:rFonts w:ascii="Tahoma" w:hAnsi="Tahoma" w:cs="Tahoma"/>
          <w:b/>
          <w:bCs/>
          <w:sz w:val="22"/>
          <w:szCs w:val="22"/>
        </w:rPr>
      </w:pPr>
      <w:r>
        <w:rPr>
          <w:rFonts w:ascii="Tahoma" w:hAnsi="Tahoma" w:cs="Tahoma"/>
          <w:sz w:val="18"/>
          <w:szCs w:val="18"/>
        </w:rPr>
        <w:t xml:space="preserve">TOTAL, SUMATARIO DE PRECIOS UNITARIOS                                                                     </w:t>
      </w:r>
      <w:r w:rsidRPr="00996E3C">
        <w:rPr>
          <w:rFonts w:ascii="Tahoma" w:hAnsi="Tahoma" w:cs="Tahoma"/>
          <w:b/>
          <w:bCs/>
          <w:sz w:val="22"/>
          <w:szCs w:val="22"/>
        </w:rPr>
        <w:t>17.964,00</w:t>
      </w:r>
    </w:p>
    <w:p w14:paraId="341A89CB" w14:textId="7924F29B" w:rsidR="00996E3C" w:rsidRDefault="00996E3C" w:rsidP="006C13D7">
      <w:pPr>
        <w:rPr>
          <w:rFonts w:ascii="Tahoma" w:hAnsi="Tahoma" w:cs="Tahoma"/>
          <w:sz w:val="18"/>
          <w:szCs w:val="18"/>
        </w:rPr>
      </w:pPr>
    </w:p>
    <w:p w14:paraId="197C178D" w14:textId="48A03DC9" w:rsidR="00996E3C" w:rsidRDefault="00996E3C" w:rsidP="006C13D7">
      <w:pPr>
        <w:rPr>
          <w:rFonts w:ascii="Tahoma" w:hAnsi="Tahoma" w:cs="Tahoma"/>
          <w:sz w:val="18"/>
          <w:szCs w:val="18"/>
        </w:rPr>
      </w:pPr>
    </w:p>
    <w:p w14:paraId="466F1F63" w14:textId="3013EADD" w:rsidR="00996E3C" w:rsidRDefault="00996E3C" w:rsidP="006C13D7">
      <w:pPr>
        <w:rPr>
          <w:rFonts w:ascii="Tahoma" w:hAnsi="Tahoma" w:cs="Tahoma"/>
          <w:sz w:val="18"/>
          <w:szCs w:val="18"/>
        </w:rPr>
      </w:pPr>
    </w:p>
    <w:p w14:paraId="0725E838" w14:textId="544A6E34" w:rsidR="00996E3C" w:rsidRDefault="00996E3C" w:rsidP="006C13D7">
      <w:pPr>
        <w:rPr>
          <w:rFonts w:ascii="Tahoma" w:hAnsi="Tahoma" w:cs="Tahoma"/>
          <w:sz w:val="18"/>
          <w:szCs w:val="18"/>
        </w:rPr>
      </w:pPr>
    </w:p>
    <w:p w14:paraId="4672B421" w14:textId="39753DC4" w:rsidR="00996E3C" w:rsidRDefault="00996E3C" w:rsidP="006C13D7">
      <w:pPr>
        <w:rPr>
          <w:rFonts w:ascii="Tahoma" w:hAnsi="Tahoma" w:cs="Tahoma"/>
          <w:sz w:val="18"/>
          <w:szCs w:val="18"/>
        </w:rPr>
      </w:pPr>
    </w:p>
    <w:p w14:paraId="61CF51A2" w14:textId="697B8DFD" w:rsidR="00996E3C" w:rsidRDefault="00996E3C" w:rsidP="006C13D7">
      <w:pPr>
        <w:rPr>
          <w:rFonts w:ascii="Tahoma" w:hAnsi="Tahoma" w:cs="Tahoma"/>
          <w:sz w:val="18"/>
          <w:szCs w:val="18"/>
        </w:rPr>
      </w:pPr>
    </w:p>
    <w:p w14:paraId="44031075" w14:textId="449B2169" w:rsidR="00996E3C" w:rsidRDefault="00996E3C" w:rsidP="006C13D7">
      <w:pPr>
        <w:rPr>
          <w:rFonts w:ascii="Tahoma" w:hAnsi="Tahoma" w:cs="Tahoma"/>
          <w:sz w:val="18"/>
          <w:szCs w:val="18"/>
        </w:rPr>
      </w:pPr>
    </w:p>
    <w:p w14:paraId="0E5D88DF" w14:textId="77777777" w:rsidR="00996E3C" w:rsidRPr="003905B9" w:rsidRDefault="00996E3C" w:rsidP="006C13D7">
      <w:pPr>
        <w:rPr>
          <w:rFonts w:ascii="Tahoma" w:hAnsi="Tahoma" w:cs="Tahoma"/>
          <w:sz w:val="18"/>
          <w:szCs w:val="18"/>
        </w:rPr>
      </w:pPr>
    </w:p>
    <w:p w14:paraId="3E2BC6D3" w14:textId="21B3297F" w:rsidR="006C13D7" w:rsidRDefault="006C13D7" w:rsidP="00996E3C">
      <w:pPr>
        <w:rPr>
          <w:rFonts w:ascii="Tahoma" w:hAnsi="Tahoma" w:cs="Tahoma"/>
          <w:sz w:val="18"/>
          <w:szCs w:val="18"/>
        </w:rPr>
      </w:pPr>
      <w:r w:rsidRPr="003905B9">
        <w:rPr>
          <w:rFonts w:ascii="Tahoma" w:hAnsi="Tahoma" w:cs="Tahoma"/>
          <w:sz w:val="18"/>
          <w:szCs w:val="18"/>
        </w:rPr>
        <w:t>NO INCLUYE REPUESTOS NI SERVICOS DE TORNERIA O SOLDADURA</w:t>
      </w:r>
    </w:p>
    <w:p w14:paraId="714BAF25" w14:textId="77777777" w:rsidR="00996E3C" w:rsidRPr="00996E3C" w:rsidRDefault="00996E3C" w:rsidP="00996E3C">
      <w:pPr>
        <w:rPr>
          <w:rFonts w:ascii="Tahoma" w:hAnsi="Tahoma" w:cs="Tahoma"/>
          <w:sz w:val="18"/>
          <w:szCs w:val="18"/>
        </w:rPr>
      </w:pPr>
    </w:p>
    <w:p w14:paraId="30776DFD" w14:textId="77777777" w:rsidR="006C13D7" w:rsidRPr="00710C63" w:rsidRDefault="006C13D7" w:rsidP="006C13D7">
      <w:pPr>
        <w:spacing w:before="120" w:after="120" w:line="276" w:lineRule="auto"/>
        <w:jc w:val="both"/>
        <w:rPr>
          <w:rFonts w:ascii="Tahoma" w:hAnsi="Tahoma" w:cs="Tahoma"/>
          <w:bCs/>
          <w:sz w:val="18"/>
          <w:szCs w:val="18"/>
        </w:rPr>
      </w:pPr>
      <w:r w:rsidRPr="00710C63">
        <w:rPr>
          <w:rFonts w:ascii="Tahoma" w:hAnsi="Tahoma" w:cs="Tahoma"/>
          <w:b/>
          <w:bCs/>
          <w:kern w:val="28"/>
          <w:sz w:val="18"/>
          <w:szCs w:val="18"/>
        </w:rPr>
        <w:t>NOTA:</w:t>
      </w:r>
      <w:r w:rsidRPr="00710C63">
        <w:rPr>
          <w:rFonts w:ascii="Tahoma" w:hAnsi="Tahoma" w:cs="Tahoma"/>
          <w:kern w:val="28"/>
          <w:sz w:val="18"/>
          <w:szCs w:val="18"/>
        </w:rPr>
        <w:t xml:space="preserve"> La </w:t>
      </w:r>
      <w:r w:rsidRPr="007C3FD8">
        <w:rPr>
          <w:rFonts w:ascii="Tahoma" w:hAnsi="Tahoma" w:cs="Tahoma"/>
          <w:kern w:val="28"/>
          <w:sz w:val="18"/>
          <w:szCs w:val="18"/>
        </w:rPr>
        <w:t xml:space="preserve">sumatoria de los precios unitarios referenciales solo es para fines de evaluación considerando el presupuesto fijo asignado de </w:t>
      </w:r>
      <w:r w:rsidRPr="007C3FD8">
        <w:rPr>
          <w:rFonts w:ascii="Tahoma" w:hAnsi="Tahoma" w:cs="Tahoma"/>
          <w:bCs/>
          <w:sz w:val="18"/>
          <w:szCs w:val="18"/>
        </w:rPr>
        <w:t xml:space="preserve">Bs. </w:t>
      </w:r>
      <w:r>
        <w:rPr>
          <w:rFonts w:ascii="Tahoma" w:hAnsi="Tahoma" w:cs="Tahoma"/>
          <w:bCs/>
          <w:sz w:val="18"/>
          <w:szCs w:val="18"/>
        </w:rPr>
        <w:t>60</w:t>
      </w:r>
      <w:r w:rsidRPr="007C3FD8">
        <w:rPr>
          <w:rFonts w:ascii="Tahoma" w:hAnsi="Tahoma" w:cs="Tahoma"/>
          <w:bCs/>
          <w:sz w:val="18"/>
          <w:szCs w:val="18"/>
        </w:rPr>
        <w:t>.000,00 (</w:t>
      </w:r>
      <w:r>
        <w:rPr>
          <w:rFonts w:ascii="Tahoma" w:hAnsi="Tahoma" w:cs="Tahoma"/>
          <w:bCs/>
          <w:sz w:val="18"/>
          <w:szCs w:val="18"/>
        </w:rPr>
        <w:t>Sesenta</w:t>
      </w:r>
      <w:r w:rsidRPr="007C3FD8">
        <w:rPr>
          <w:rFonts w:ascii="Tahoma" w:hAnsi="Tahoma" w:cs="Tahoma"/>
          <w:bCs/>
          <w:sz w:val="18"/>
          <w:szCs w:val="18"/>
        </w:rPr>
        <w:t xml:space="preserve"> mil 00/100 bolivianos)</w:t>
      </w:r>
    </w:p>
    <w:p w14:paraId="70C34B83" w14:textId="77777777" w:rsidR="006C13D7" w:rsidRPr="00710C63" w:rsidRDefault="006C13D7" w:rsidP="006C13D7">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El proponente en su propuesta económica no deberá superar los precios referenciales unitarios.</w:t>
      </w:r>
    </w:p>
    <w:p w14:paraId="0F34E12C" w14:textId="77777777" w:rsidR="006C13D7" w:rsidRDefault="006C13D7" w:rsidP="006C13D7">
      <w:pPr>
        <w:spacing w:before="120" w:after="120" w:line="276" w:lineRule="auto"/>
        <w:jc w:val="both"/>
        <w:rPr>
          <w:rFonts w:ascii="Tahoma" w:hAnsi="Tahoma" w:cs="Tahoma"/>
          <w:color w:val="000000"/>
          <w:sz w:val="18"/>
          <w:szCs w:val="18"/>
        </w:rPr>
      </w:pPr>
      <w:bookmarkStart w:id="169" w:name="_Hlk129631443"/>
      <w:r w:rsidRPr="007C3FD8">
        <w:rPr>
          <w:rFonts w:ascii="Tahoma" w:hAnsi="Tahoma" w:cs="Tahoma"/>
          <w:color w:val="000000"/>
          <w:sz w:val="18"/>
          <w:szCs w:val="18"/>
        </w:rPr>
        <w:t>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w:t>
      </w:r>
      <w:r>
        <w:rPr>
          <w:rFonts w:ascii="Tahoma" w:hAnsi="Tahoma" w:cs="Tahoma"/>
          <w:color w:val="000000"/>
          <w:sz w:val="18"/>
          <w:szCs w:val="18"/>
        </w:rPr>
        <w:t xml:space="preserve"> para tal efecto. </w:t>
      </w:r>
    </w:p>
    <w:tbl>
      <w:tblPr>
        <w:tblW w:w="0" w:type="auto"/>
        <w:tblLook w:val="04A0" w:firstRow="1" w:lastRow="0" w:firstColumn="1" w:lastColumn="0" w:noHBand="0" w:noVBand="1"/>
      </w:tblPr>
      <w:tblGrid>
        <w:gridCol w:w="8838"/>
      </w:tblGrid>
      <w:tr w:rsidR="006C13D7" w:rsidRPr="00710C63" w14:paraId="2623FCB7" w14:textId="77777777" w:rsidTr="00391A4D">
        <w:trPr>
          <w:trHeight w:val="284"/>
        </w:trPr>
        <w:tc>
          <w:tcPr>
            <w:tcW w:w="8959" w:type="dxa"/>
            <w:shd w:val="clear" w:color="auto" w:fill="5F497A"/>
            <w:vAlign w:val="center"/>
            <w:hideMark/>
          </w:tcPr>
          <w:bookmarkEnd w:id="169"/>
          <w:p w14:paraId="7AAEFCC5" w14:textId="77777777" w:rsidR="006C13D7" w:rsidRPr="00710C63" w:rsidRDefault="006C13D7" w:rsidP="00391A4D">
            <w:pPr>
              <w:spacing w:line="276" w:lineRule="auto"/>
              <w:rPr>
                <w:rFonts w:ascii="Tahoma" w:hAnsi="Tahoma" w:cs="Tahoma"/>
                <w:b/>
                <w:bCs/>
                <w:color w:val="FFFFFF"/>
                <w:sz w:val="18"/>
                <w:szCs w:val="18"/>
                <w:lang w:val="es-ES_tradnl"/>
              </w:rPr>
            </w:pPr>
            <w:r w:rsidRPr="00710C63">
              <w:rPr>
                <w:rFonts w:ascii="Tahoma" w:hAnsi="Tahoma" w:cs="Tahoma"/>
                <w:b/>
                <w:bCs/>
                <w:color w:val="FFFFFF"/>
                <w:sz w:val="18"/>
                <w:szCs w:val="18"/>
                <w:lang w:val="es-ES_tradnl"/>
              </w:rPr>
              <w:t xml:space="preserve">3.5. REQUISITOS DE EXPERIENCIA DEL TALLER </w:t>
            </w:r>
          </w:p>
        </w:tc>
      </w:tr>
    </w:tbl>
    <w:p w14:paraId="4DA2C8BA" w14:textId="77777777" w:rsidR="006C13D7" w:rsidRPr="00710C63"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El proponente del servicio, con la finalidad de asegurar el buen mantenimiento d</w:t>
      </w:r>
      <w:r>
        <w:rPr>
          <w:rFonts w:ascii="Tahoma" w:hAnsi="Tahoma" w:cs="Tahoma"/>
          <w:bCs/>
          <w:sz w:val="18"/>
          <w:szCs w:val="18"/>
        </w:rPr>
        <w:t>e la grúa</w:t>
      </w:r>
      <w:r w:rsidRPr="00710C63">
        <w:rPr>
          <w:rFonts w:ascii="Tahoma" w:hAnsi="Tahoma" w:cs="Tahoma"/>
          <w:bCs/>
          <w:sz w:val="18"/>
          <w:szCs w:val="18"/>
        </w:rPr>
        <w:t>, deberá cumplir con los siguientes requisitos mínimos:</w:t>
      </w:r>
    </w:p>
    <w:tbl>
      <w:tblPr>
        <w:tblW w:w="0" w:type="auto"/>
        <w:tblLook w:val="04A0" w:firstRow="1" w:lastRow="0" w:firstColumn="1" w:lastColumn="0" w:noHBand="0" w:noVBand="1"/>
      </w:tblPr>
      <w:tblGrid>
        <w:gridCol w:w="8838"/>
      </w:tblGrid>
      <w:tr w:rsidR="006C13D7" w:rsidRPr="00710C63" w14:paraId="61EB4740" w14:textId="77777777" w:rsidTr="00391A4D">
        <w:trPr>
          <w:trHeight w:val="284"/>
        </w:trPr>
        <w:tc>
          <w:tcPr>
            <w:tcW w:w="8959" w:type="dxa"/>
            <w:shd w:val="clear" w:color="auto" w:fill="5F497A"/>
            <w:vAlign w:val="center"/>
            <w:hideMark/>
          </w:tcPr>
          <w:p w14:paraId="78FB7603" w14:textId="77777777" w:rsidR="006C13D7" w:rsidRPr="00710C63" w:rsidRDefault="006C13D7" w:rsidP="00391A4D">
            <w:pPr>
              <w:spacing w:line="276" w:lineRule="auto"/>
              <w:rPr>
                <w:rFonts w:ascii="Tahoma" w:hAnsi="Tahoma" w:cs="Tahoma"/>
                <w:b/>
                <w:bCs/>
                <w:color w:val="FFFFFF"/>
                <w:sz w:val="18"/>
                <w:szCs w:val="18"/>
                <w:lang w:val="es-ES_tradnl"/>
              </w:rPr>
            </w:pPr>
            <w:r>
              <w:rPr>
                <w:rFonts w:ascii="Tahoma" w:hAnsi="Tahoma" w:cs="Tahoma"/>
                <w:b/>
                <w:bCs/>
                <w:color w:val="FFFFFF"/>
                <w:sz w:val="18"/>
                <w:szCs w:val="18"/>
                <w:lang w:val="es-ES_tradnl"/>
              </w:rPr>
              <w:t>3.5.1</w:t>
            </w:r>
            <w:r w:rsidRPr="00710C63">
              <w:rPr>
                <w:rFonts w:ascii="Tahoma" w:hAnsi="Tahoma" w:cs="Tahoma"/>
                <w:b/>
                <w:bCs/>
                <w:color w:val="FFFFFF"/>
                <w:sz w:val="18"/>
                <w:szCs w:val="18"/>
                <w:lang w:val="es-ES_tradnl"/>
              </w:rPr>
              <w:t xml:space="preserve"> EXPERIENCIA DEL PERSONAL</w:t>
            </w:r>
          </w:p>
        </w:tc>
      </w:tr>
    </w:tbl>
    <w:p w14:paraId="1A194D53" w14:textId="1646EC1D" w:rsidR="006C13D7" w:rsidRPr="00882243" w:rsidRDefault="006C13D7" w:rsidP="006C13D7">
      <w:pPr>
        <w:spacing w:before="120" w:after="120" w:line="276" w:lineRule="auto"/>
        <w:rPr>
          <w:rFonts w:ascii="Tahoma" w:hAnsi="Tahoma" w:cs="Tahoma"/>
          <w:iCs/>
          <w:sz w:val="18"/>
          <w:szCs w:val="18"/>
        </w:rPr>
      </w:pPr>
      <w:bookmarkStart w:id="170" w:name="_Hlk129631554"/>
      <w:r w:rsidRPr="00882243">
        <w:rPr>
          <w:rFonts w:ascii="Tahoma" w:hAnsi="Tahoma" w:cs="Tahoma"/>
          <w:iCs/>
          <w:sz w:val="18"/>
          <w:szCs w:val="18"/>
        </w:rPr>
        <w:t>El Proponente deberá contar con el siguiente personal</w:t>
      </w:r>
      <w:r w:rsidR="00C547BC">
        <w:rPr>
          <w:rFonts w:ascii="Tahoma" w:hAnsi="Tahoma" w:cs="Tahoma"/>
          <w:iCs/>
          <w:sz w:val="18"/>
          <w:szCs w:val="18"/>
        </w:rPr>
        <w:t xml:space="preserve"> (adjuntar los respaldos a la propuesta electrónica)</w:t>
      </w:r>
      <w:r w:rsidRPr="00882243">
        <w:rPr>
          <w:rFonts w:ascii="Tahoma" w:hAnsi="Tahoma" w:cs="Tahoma"/>
          <w:iCs/>
          <w:sz w:val="18"/>
          <w:szCs w:val="18"/>
        </w:rPr>
        <w:t xml:space="preserve">: </w:t>
      </w:r>
    </w:p>
    <w:p w14:paraId="57B83248" w14:textId="77777777" w:rsidR="006C13D7" w:rsidRPr="00882243" w:rsidRDefault="006C13D7">
      <w:pPr>
        <w:numPr>
          <w:ilvl w:val="0"/>
          <w:numId w:val="43"/>
        </w:numPr>
        <w:spacing w:line="276" w:lineRule="auto"/>
        <w:jc w:val="both"/>
        <w:rPr>
          <w:rFonts w:ascii="Tahoma" w:hAnsi="Tahoma" w:cs="Tahoma"/>
          <w:iCs/>
          <w:sz w:val="18"/>
          <w:szCs w:val="18"/>
        </w:rPr>
      </w:pPr>
      <w:r w:rsidRPr="00882243">
        <w:rPr>
          <w:rFonts w:ascii="Tahoma" w:hAnsi="Tahoma" w:cs="Tahoma"/>
          <w:iCs/>
          <w:sz w:val="18"/>
          <w:szCs w:val="18"/>
        </w:rPr>
        <w:t xml:space="preserve">1 Ingeniero, Técnico Superior o Medio en mecánica automotriz, con experiencia mínima de un (1) año y medio en mantenimiento y reparación de camiones grúa, la experiencia será contabilizada a partir del certificado de titulación </w:t>
      </w:r>
      <w:r w:rsidRPr="00882243">
        <w:rPr>
          <w:rFonts w:ascii="Tahoma" w:hAnsi="Tahoma" w:cs="Tahoma"/>
          <w:b/>
          <w:iCs/>
          <w:sz w:val="18"/>
          <w:szCs w:val="18"/>
        </w:rPr>
        <w:t>(En caso de adjudicarse se solicitará en original la documentación de respaldo)</w:t>
      </w:r>
      <w:r w:rsidRPr="00882243">
        <w:rPr>
          <w:rFonts w:ascii="Tahoma" w:hAnsi="Tahoma" w:cs="Tahoma"/>
          <w:iCs/>
          <w:sz w:val="18"/>
          <w:szCs w:val="18"/>
        </w:rPr>
        <w:t>.</w:t>
      </w:r>
    </w:p>
    <w:p w14:paraId="506DD8C9" w14:textId="77777777" w:rsidR="006C13D7" w:rsidRPr="00882243" w:rsidRDefault="006C13D7">
      <w:pPr>
        <w:numPr>
          <w:ilvl w:val="0"/>
          <w:numId w:val="43"/>
        </w:numPr>
        <w:spacing w:line="276" w:lineRule="auto"/>
        <w:jc w:val="both"/>
        <w:rPr>
          <w:rFonts w:ascii="Tahoma" w:hAnsi="Tahoma" w:cs="Tahoma"/>
          <w:iCs/>
          <w:sz w:val="18"/>
          <w:szCs w:val="18"/>
        </w:rPr>
      </w:pPr>
      <w:r w:rsidRPr="00882243">
        <w:rPr>
          <w:rFonts w:ascii="Tahoma" w:hAnsi="Tahoma" w:cs="Tahoma"/>
          <w:iCs/>
          <w:sz w:val="18"/>
          <w:szCs w:val="18"/>
        </w:rPr>
        <w:t xml:space="preserve">1 Operario con experiencia mínima de dos (2) años en el servicio de Mantenimiento de camiones grúa </w:t>
      </w:r>
      <w:r w:rsidRPr="00882243">
        <w:rPr>
          <w:rFonts w:ascii="Tahoma" w:hAnsi="Tahoma" w:cs="Tahoma"/>
          <w:b/>
          <w:iCs/>
          <w:sz w:val="18"/>
          <w:szCs w:val="18"/>
        </w:rPr>
        <w:t>(En caso de adjudicarse se solicitará en original la documentación de respaldo).</w:t>
      </w:r>
    </w:p>
    <w:p w14:paraId="21226EB0" w14:textId="77777777" w:rsidR="006C13D7" w:rsidRPr="00882243" w:rsidRDefault="006C13D7">
      <w:pPr>
        <w:numPr>
          <w:ilvl w:val="0"/>
          <w:numId w:val="43"/>
        </w:numPr>
        <w:spacing w:after="120" w:line="276" w:lineRule="auto"/>
        <w:ind w:left="714" w:hanging="357"/>
        <w:jc w:val="both"/>
        <w:rPr>
          <w:rFonts w:ascii="Tahoma" w:hAnsi="Tahoma" w:cs="Tahoma"/>
          <w:iCs/>
          <w:sz w:val="18"/>
          <w:szCs w:val="18"/>
        </w:rPr>
      </w:pPr>
      <w:r w:rsidRPr="00882243">
        <w:rPr>
          <w:rFonts w:ascii="Tahoma" w:hAnsi="Tahoma" w:cs="Tahoma"/>
          <w:iCs/>
          <w:sz w:val="18"/>
          <w:szCs w:val="18"/>
        </w:rPr>
        <w:t xml:space="preserve">1 Personal administrativo de enlace que responda como contraparte del servicio ante IBMETRO </w:t>
      </w:r>
      <w:r w:rsidRPr="00882243">
        <w:rPr>
          <w:rFonts w:ascii="Tahoma" w:hAnsi="Tahoma" w:cs="Tahoma"/>
          <w:b/>
          <w:iCs/>
          <w:sz w:val="18"/>
          <w:szCs w:val="18"/>
        </w:rPr>
        <w:t>(Con la firma de contrato, se debe facilitar los datos del personal administrativo y su número de celular).</w:t>
      </w:r>
    </w:p>
    <w:tbl>
      <w:tblPr>
        <w:tblW w:w="0" w:type="auto"/>
        <w:tblLook w:val="04A0" w:firstRow="1" w:lastRow="0" w:firstColumn="1" w:lastColumn="0" w:noHBand="0" w:noVBand="1"/>
      </w:tblPr>
      <w:tblGrid>
        <w:gridCol w:w="8838"/>
      </w:tblGrid>
      <w:tr w:rsidR="006C13D7" w:rsidRPr="00882243" w14:paraId="495B96C7" w14:textId="77777777" w:rsidTr="00391A4D">
        <w:trPr>
          <w:trHeight w:val="284"/>
        </w:trPr>
        <w:tc>
          <w:tcPr>
            <w:tcW w:w="8959" w:type="dxa"/>
            <w:shd w:val="clear" w:color="auto" w:fill="5F497A"/>
            <w:vAlign w:val="center"/>
            <w:hideMark/>
          </w:tcPr>
          <w:bookmarkEnd w:id="170"/>
          <w:p w14:paraId="40FD1D58" w14:textId="77777777" w:rsidR="006C13D7" w:rsidRPr="00882243" w:rsidRDefault="006C13D7" w:rsidP="00391A4D">
            <w:pPr>
              <w:spacing w:line="276" w:lineRule="auto"/>
              <w:rPr>
                <w:rFonts w:ascii="Tahoma" w:hAnsi="Tahoma" w:cs="Tahoma"/>
                <w:b/>
                <w:bCs/>
                <w:color w:val="FFFFFF"/>
                <w:sz w:val="18"/>
                <w:szCs w:val="18"/>
                <w:lang w:val="es-ES_tradnl"/>
              </w:rPr>
            </w:pPr>
            <w:r w:rsidRPr="00882243">
              <w:rPr>
                <w:rFonts w:ascii="Tahoma" w:hAnsi="Tahoma" w:cs="Tahoma"/>
                <w:b/>
                <w:bCs/>
                <w:color w:val="FFFFFF"/>
                <w:sz w:val="18"/>
                <w:szCs w:val="18"/>
                <w:lang w:val="es-ES_tradnl"/>
              </w:rPr>
              <w:t xml:space="preserve">3.5.2 EXPERIENCIA DEL TALLER </w:t>
            </w:r>
          </w:p>
        </w:tc>
      </w:tr>
    </w:tbl>
    <w:p w14:paraId="59B43A04" w14:textId="59F4FF75" w:rsidR="006C13D7" w:rsidRPr="00882243" w:rsidRDefault="006C13D7" w:rsidP="006C13D7">
      <w:pPr>
        <w:spacing w:before="120" w:after="120" w:line="276" w:lineRule="auto"/>
        <w:jc w:val="both"/>
        <w:rPr>
          <w:rFonts w:ascii="Tahoma" w:hAnsi="Tahoma" w:cs="Tahoma"/>
          <w:iCs/>
          <w:sz w:val="18"/>
          <w:szCs w:val="18"/>
        </w:rPr>
      </w:pPr>
      <w:bookmarkStart w:id="171" w:name="_Hlk129631581"/>
      <w:r w:rsidRPr="00882243">
        <w:rPr>
          <w:rFonts w:ascii="Tahoma" w:hAnsi="Tahoma" w:cs="Tahoma"/>
          <w:bCs/>
          <w:sz w:val="18"/>
          <w:szCs w:val="18"/>
        </w:rPr>
        <w:t xml:space="preserve">El Proponente deberá presentar fotocopia de </w:t>
      </w:r>
      <w:r>
        <w:rPr>
          <w:rFonts w:ascii="Tahoma" w:hAnsi="Tahoma" w:cs="Tahoma"/>
          <w:bCs/>
          <w:sz w:val="18"/>
          <w:szCs w:val="18"/>
        </w:rPr>
        <w:t xml:space="preserve">al menos </w:t>
      </w:r>
      <w:r w:rsidRPr="00882243">
        <w:rPr>
          <w:rFonts w:ascii="Tahoma" w:hAnsi="Tahoma" w:cs="Tahoma"/>
          <w:bCs/>
          <w:sz w:val="18"/>
          <w:szCs w:val="18"/>
        </w:rPr>
        <w:t>(</w:t>
      </w:r>
      <w:r>
        <w:rPr>
          <w:rFonts w:ascii="Tahoma" w:hAnsi="Tahoma" w:cs="Tahoma"/>
          <w:bCs/>
          <w:sz w:val="18"/>
          <w:szCs w:val="18"/>
        </w:rPr>
        <w:t>2</w:t>
      </w:r>
      <w:r w:rsidRPr="00882243">
        <w:rPr>
          <w:rFonts w:ascii="Tahoma" w:hAnsi="Tahoma" w:cs="Tahoma"/>
          <w:bCs/>
          <w:sz w:val="18"/>
          <w:szCs w:val="18"/>
        </w:rPr>
        <w:t>): contratos u Órdenes de Servicio, referentes al Servicio de Mantenimiento y Reparación de grúas</w:t>
      </w:r>
      <w:r w:rsidR="00C547BC">
        <w:rPr>
          <w:rFonts w:ascii="Tahoma" w:hAnsi="Tahoma" w:cs="Tahoma"/>
          <w:bCs/>
          <w:sz w:val="18"/>
          <w:szCs w:val="18"/>
        </w:rPr>
        <w:t xml:space="preserve"> (adjuntar los respaldos a la propuesta electrónica)</w:t>
      </w:r>
      <w:r w:rsidRPr="00882243">
        <w:rPr>
          <w:rFonts w:ascii="Tahoma" w:hAnsi="Tahoma" w:cs="Tahoma"/>
          <w:bCs/>
          <w:sz w:val="18"/>
          <w:szCs w:val="18"/>
        </w:rPr>
        <w:t xml:space="preserve">. </w:t>
      </w:r>
      <w:r w:rsidRPr="00882243">
        <w:rPr>
          <w:rFonts w:ascii="Tahoma" w:hAnsi="Tahoma" w:cs="Tahoma"/>
          <w:b/>
          <w:bCs/>
          <w:sz w:val="18"/>
          <w:szCs w:val="18"/>
        </w:rPr>
        <w:t>(En caso de adjudicarse, se solicitará dicha documentación en original)</w:t>
      </w:r>
    </w:p>
    <w:tbl>
      <w:tblPr>
        <w:tblW w:w="0" w:type="auto"/>
        <w:tblLook w:val="04A0" w:firstRow="1" w:lastRow="0" w:firstColumn="1" w:lastColumn="0" w:noHBand="0" w:noVBand="1"/>
      </w:tblPr>
      <w:tblGrid>
        <w:gridCol w:w="8838"/>
      </w:tblGrid>
      <w:tr w:rsidR="006C13D7" w:rsidRPr="00710C63" w14:paraId="33126C64" w14:textId="77777777" w:rsidTr="00391A4D">
        <w:trPr>
          <w:trHeight w:val="284"/>
        </w:trPr>
        <w:tc>
          <w:tcPr>
            <w:tcW w:w="8959" w:type="dxa"/>
            <w:shd w:val="clear" w:color="auto" w:fill="5F497A"/>
            <w:vAlign w:val="center"/>
            <w:hideMark/>
          </w:tcPr>
          <w:bookmarkEnd w:id="171"/>
          <w:p w14:paraId="7222909B"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3.6. CONDICIONES </w:t>
            </w:r>
          </w:p>
        </w:tc>
      </w:tr>
    </w:tbl>
    <w:p w14:paraId="64D50953" w14:textId="77777777" w:rsidR="006C13D7" w:rsidRPr="00710C63" w:rsidRDefault="006C13D7" w:rsidP="006C13D7">
      <w:pPr>
        <w:spacing w:before="120" w:after="120" w:line="276" w:lineRule="auto"/>
        <w:jc w:val="both"/>
        <w:rPr>
          <w:rFonts w:ascii="Tahoma" w:hAnsi="Tahoma" w:cs="Tahoma"/>
          <w:bCs/>
          <w:sz w:val="18"/>
          <w:szCs w:val="18"/>
        </w:rPr>
      </w:pPr>
      <w:bookmarkStart w:id="172" w:name="_Hlk129631703"/>
      <w:r w:rsidRPr="00710C63">
        <w:rPr>
          <w:rFonts w:ascii="Tahoma" w:hAnsi="Tahoma" w:cs="Tahoma"/>
          <w:bCs/>
          <w:sz w:val="18"/>
          <w:szCs w:val="18"/>
        </w:rPr>
        <w:t>Para el cumplimiento de sus obligaciones emergentes del Contrato de Servicio, el proponente deberá contar con lo siguiente:</w:t>
      </w:r>
    </w:p>
    <w:p w14:paraId="5BD39C8D" w14:textId="77777777" w:rsidR="006C13D7" w:rsidRPr="00710C63" w:rsidRDefault="006C13D7">
      <w:pPr>
        <w:numPr>
          <w:ilvl w:val="0"/>
          <w:numId w:val="44"/>
        </w:numPr>
        <w:spacing w:line="276" w:lineRule="auto"/>
        <w:jc w:val="both"/>
        <w:rPr>
          <w:rFonts w:ascii="Tahoma" w:hAnsi="Tahoma" w:cs="Tahoma"/>
          <w:bCs/>
          <w:sz w:val="18"/>
          <w:szCs w:val="18"/>
        </w:rPr>
      </w:pPr>
      <w:r w:rsidRPr="00710C63">
        <w:rPr>
          <w:rFonts w:ascii="Tahoma" w:hAnsi="Tahoma" w:cs="Tahoma"/>
          <w:bCs/>
          <w:sz w:val="18"/>
          <w:szCs w:val="18"/>
        </w:rPr>
        <w:t xml:space="preserve">Herramientas e insumos necesarios para realizar los trabajos cotizados. </w:t>
      </w:r>
    </w:p>
    <w:p w14:paraId="6029C089" w14:textId="77777777" w:rsidR="006C13D7" w:rsidRPr="00710C63" w:rsidRDefault="006C13D7">
      <w:pPr>
        <w:numPr>
          <w:ilvl w:val="0"/>
          <w:numId w:val="44"/>
        </w:numPr>
        <w:spacing w:line="276" w:lineRule="auto"/>
        <w:jc w:val="both"/>
        <w:rPr>
          <w:rFonts w:ascii="Tahoma" w:hAnsi="Tahoma" w:cs="Tahoma"/>
          <w:sz w:val="18"/>
          <w:szCs w:val="18"/>
        </w:rPr>
      </w:pPr>
      <w:r w:rsidRPr="00710C63">
        <w:rPr>
          <w:rFonts w:ascii="Tahoma" w:hAnsi="Tahoma" w:cs="Tahoma"/>
          <w:bCs/>
          <w:sz w:val="18"/>
          <w:szCs w:val="18"/>
        </w:rPr>
        <w:t xml:space="preserve">Espacio adecuado para los vehículos en un solo ambiente. </w:t>
      </w:r>
    </w:p>
    <w:p w14:paraId="3CCC3684" w14:textId="77777777" w:rsidR="006C13D7" w:rsidRPr="00710C63" w:rsidRDefault="006C13D7">
      <w:pPr>
        <w:numPr>
          <w:ilvl w:val="0"/>
          <w:numId w:val="44"/>
        </w:numPr>
        <w:spacing w:line="276" w:lineRule="auto"/>
        <w:jc w:val="both"/>
        <w:rPr>
          <w:rFonts w:ascii="Tahoma" w:hAnsi="Tahoma" w:cs="Tahoma"/>
          <w:sz w:val="18"/>
          <w:szCs w:val="18"/>
        </w:rPr>
      </w:pPr>
      <w:r w:rsidRPr="00710C63">
        <w:rPr>
          <w:rFonts w:ascii="Tahoma" w:hAnsi="Tahoma" w:cs="Tahoma"/>
          <w:sz w:val="18"/>
          <w:szCs w:val="18"/>
        </w:rPr>
        <w:t xml:space="preserve">Garantizar </w:t>
      </w:r>
      <w:r>
        <w:rPr>
          <w:rFonts w:ascii="Tahoma" w:hAnsi="Tahoma" w:cs="Tahoma"/>
          <w:sz w:val="18"/>
          <w:szCs w:val="18"/>
        </w:rPr>
        <w:t>la seguridad e integridad del camión grúa</w:t>
      </w:r>
      <w:r w:rsidRPr="00710C63">
        <w:rPr>
          <w:rFonts w:ascii="Tahoma" w:hAnsi="Tahoma" w:cs="Tahoma"/>
          <w:sz w:val="18"/>
          <w:szCs w:val="18"/>
        </w:rPr>
        <w:t xml:space="preserve">, mientras se encuentren bajo su custodia en el establecimiento del proveedor del servicio. </w:t>
      </w:r>
    </w:p>
    <w:p w14:paraId="01542B44" w14:textId="77777777" w:rsidR="006C13D7" w:rsidRPr="00710C63" w:rsidRDefault="006C13D7">
      <w:pPr>
        <w:numPr>
          <w:ilvl w:val="0"/>
          <w:numId w:val="44"/>
        </w:numPr>
        <w:spacing w:line="276" w:lineRule="auto"/>
        <w:jc w:val="both"/>
        <w:rPr>
          <w:rFonts w:ascii="Tahoma" w:hAnsi="Tahoma" w:cs="Tahoma"/>
          <w:sz w:val="18"/>
          <w:szCs w:val="18"/>
        </w:rPr>
      </w:pPr>
      <w:r w:rsidRPr="00710C63">
        <w:rPr>
          <w:rFonts w:ascii="Tahoma" w:hAnsi="Tahoma" w:cs="Tahoma"/>
          <w:sz w:val="18"/>
          <w:szCs w:val="18"/>
        </w:rPr>
        <w:t>El Personal Administrativo señalado como contraparte del servicio deberá llevar un kárdex digital y físico de los trabajos efec</w:t>
      </w:r>
      <w:r>
        <w:rPr>
          <w:rFonts w:ascii="Tahoma" w:hAnsi="Tahoma" w:cs="Tahoma"/>
          <w:sz w:val="18"/>
          <w:szCs w:val="18"/>
        </w:rPr>
        <w:t xml:space="preserve">tuados al camión grúa </w:t>
      </w:r>
      <w:r w:rsidRPr="00710C63">
        <w:rPr>
          <w:rFonts w:ascii="Tahoma" w:hAnsi="Tahoma" w:cs="Tahoma"/>
          <w:sz w:val="18"/>
          <w:szCs w:val="18"/>
        </w:rPr>
        <w:t xml:space="preserve">y entregar una copia impresa de manera mensual, adjunto a la solicitud de pago. </w:t>
      </w:r>
    </w:p>
    <w:p w14:paraId="150C83DB" w14:textId="77777777" w:rsidR="006C13D7" w:rsidRPr="00882243" w:rsidRDefault="006C13D7">
      <w:pPr>
        <w:numPr>
          <w:ilvl w:val="0"/>
          <w:numId w:val="44"/>
        </w:numPr>
        <w:spacing w:line="276" w:lineRule="auto"/>
        <w:jc w:val="both"/>
        <w:rPr>
          <w:rFonts w:ascii="Tahoma" w:hAnsi="Tahoma" w:cs="Tahoma"/>
          <w:sz w:val="18"/>
          <w:szCs w:val="18"/>
        </w:rPr>
      </w:pPr>
      <w:r w:rsidRPr="00882243">
        <w:rPr>
          <w:rFonts w:ascii="Tahoma" w:hAnsi="Tahoma" w:cs="Tahoma"/>
          <w:sz w:val="18"/>
          <w:szCs w:val="18"/>
        </w:rPr>
        <w:t>El taller para el inicio de ejecución del servicio deberá proporcionar un número de celular de contacto de atención las 24 horas del día, 7 días a la semana para atención de casos de emergencia.</w:t>
      </w:r>
    </w:p>
    <w:p w14:paraId="1C2B2C39" w14:textId="77777777" w:rsidR="006C13D7" w:rsidRPr="00882243" w:rsidRDefault="006C13D7">
      <w:pPr>
        <w:numPr>
          <w:ilvl w:val="0"/>
          <w:numId w:val="44"/>
        </w:numPr>
        <w:spacing w:line="276" w:lineRule="auto"/>
        <w:jc w:val="both"/>
        <w:rPr>
          <w:rFonts w:ascii="Tahoma" w:hAnsi="Tahoma" w:cs="Tahoma"/>
          <w:sz w:val="18"/>
          <w:szCs w:val="18"/>
        </w:rPr>
      </w:pPr>
      <w:r w:rsidRPr="00882243">
        <w:rPr>
          <w:rFonts w:ascii="Tahoma" w:hAnsi="Tahoma" w:cs="Tahoma"/>
          <w:sz w:val="18"/>
          <w:szCs w:val="18"/>
        </w:rPr>
        <w:t>Concluido el mantenimiento y reparación del camión grúa, el proveedor deberá entregar todos los repuestos cambiados en las envolturas o cajas de los repuestos nuevos.</w:t>
      </w:r>
    </w:p>
    <w:p w14:paraId="3F4C4682" w14:textId="0E59ACA2" w:rsidR="006C13D7" w:rsidRPr="00882243" w:rsidRDefault="006C13D7">
      <w:pPr>
        <w:numPr>
          <w:ilvl w:val="0"/>
          <w:numId w:val="44"/>
        </w:numPr>
        <w:spacing w:line="276" w:lineRule="auto"/>
        <w:jc w:val="both"/>
        <w:rPr>
          <w:rFonts w:ascii="Tahoma" w:hAnsi="Tahoma" w:cs="Tahoma"/>
          <w:sz w:val="18"/>
          <w:szCs w:val="18"/>
        </w:rPr>
      </w:pPr>
      <w:r w:rsidRPr="00882243">
        <w:rPr>
          <w:rFonts w:ascii="Tahoma" w:hAnsi="Tahoma" w:cs="Tahoma"/>
          <w:sz w:val="18"/>
          <w:szCs w:val="18"/>
        </w:rPr>
        <w:t>Debe contar con una póliza de responsabilidad civil</w:t>
      </w:r>
      <w:r w:rsidR="00F75A34">
        <w:rPr>
          <w:rFonts w:ascii="Tahoma" w:hAnsi="Tahoma" w:cs="Tahoma"/>
          <w:sz w:val="18"/>
          <w:szCs w:val="18"/>
        </w:rPr>
        <w:t xml:space="preserve"> vigente</w:t>
      </w:r>
      <w:r w:rsidRPr="00882243">
        <w:rPr>
          <w:rFonts w:ascii="Tahoma" w:hAnsi="Tahoma" w:cs="Tahoma"/>
          <w:sz w:val="18"/>
          <w:szCs w:val="18"/>
        </w:rPr>
        <w:t>.</w:t>
      </w:r>
      <w:r w:rsidR="00F75A34">
        <w:rPr>
          <w:rFonts w:ascii="Tahoma" w:hAnsi="Tahoma" w:cs="Tahoma"/>
          <w:sz w:val="18"/>
          <w:szCs w:val="18"/>
        </w:rPr>
        <w:t xml:space="preserve"> </w:t>
      </w:r>
      <w:r w:rsidR="00F75A34" w:rsidRPr="00F75A34">
        <w:rPr>
          <w:rFonts w:ascii="Tahoma" w:hAnsi="Tahoma" w:cs="Tahoma"/>
          <w:sz w:val="18"/>
          <w:szCs w:val="18"/>
        </w:rPr>
        <w:t>(adjuntar los respaldos a la propuesta electrónica). (En caso de adjudicarse, se solicitará dicha documentación en original)</w:t>
      </w:r>
      <w:r w:rsidR="00F75A34">
        <w:rPr>
          <w:rFonts w:ascii="Tahoma" w:hAnsi="Tahoma" w:cs="Tahoma"/>
          <w:sz w:val="18"/>
          <w:szCs w:val="18"/>
        </w:rPr>
        <w:t>.</w:t>
      </w:r>
    </w:p>
    <w:p w14:paraId="6C39C978" w14:textId="3A4569D7" w:rsidR="006C13D7" w:rsidRDefault="006C13D7">
      <w:pPr>
        <w:numPr>
          <w:ilvl w:val="0"/>
          <w:numId w:val="44"/>
        </w:numPr>
        <w:spacing w:line="276" w:lineRule="auto"/>
        <w:ind w:left="714" w:hanging="357"/>
        <w:jc w:val="both"/>
        <w:rPr>
          <w:rFonts w:ascii="Tahoma" w:hAnsi="Tahoma" w:cs="Tahoma"/>
          <w:sz w:val="18"/>
          <w:szCs w:val="18"/>
        </w:rPr>
      </w:pPr>
      <w:r>
        <w:rPr>
          <w:rFonts w:ascii="Tahoma" w:hAnsi="Tahoma" w:cs="Tahoma"/>
          <w:sz w:val="18"/>
          <w:szCs w:val="18"/>
        </w:rPr>
        <w:t>En caso de alguna eventualidad suscitada durante el tiempo que el proponente posea la custodia del camión grúa, como ser robo, deterioro, etc., el pro</w:t>
      </w:r>
      <w:r w:rsidR="0041434C">
        <w:rPr>
          <w:rFonts w:ascii="Tahoma" w:hAnsi="Tahoma" w:cs="Tahoma"/>
          <w:sz w:val="18"/>
          <w:szCs w:val="18"/>
        </w:rPr>
        <w:t>veedor</w:t>
      </w:r>
      <w:r>
        <w:rPr>
          <w:rFonts w:ascii="Tahoma" w:hAnsi="Tahoma" w:cs="Tahoma"/>
          <w:sz w:val="18"/>
          <w:szCs w:val="18"/>
        </w:rPr>
        <w:t xml:space="preserve"> se hará cargo de los costos correspondientes para la devolución del camión grúa en las mismas o mejores condiciones que fueron entregados.</w:t>
      </w:r>
    </w:p>
    <w:p w14:paraId="7FF2F9D3" w14:textId="77777777" w:rsidR="006C13D7" w:rsidRPr="005C6D51" w:rsidRDefault="006C13D7">
      <w:pPr>
        <w:numPr>
          <w:ilvl w:val="0"/>
          <w:numId w:val="44"/>
        </w:numPr>
        <w:spacing w:after="120" w:line="276" w:lineRule="auto"/>
        <w:ind w:left="714" w:hanging="357"/>
        <w:jc w:val="both"/>
        <w:rPr>
          <w:rFonts w:ascii="Tahoma" w:hAnsi="Tahoma" w:cs="Tahoma"/>
          <w:sz w:val="18"/>
          <w:szCs w:val="18"/>
        </w:rPr>
      </w:pPr>
      <w:r w:rsidRPr="00710C63">
        <w:rPr>
          <w:rFonts w:ascii="Tahoma" w:hAnsi="Tahoma" w:cs="Tahoma"/>
          <w:sz w:val="18"/>
          <w:szCs w:val="18"/>
        </w:rPr>
        <w:t xml:space="preserve">El taller deberá contar con Instalaciones </w:t>
      </w:r>
      <w:r w:rsidRPr="0066698E">
        <w:rPr>
          <w:rFonts w:ascii="Tahoma" w:hAnsi="Tahoma" w:cs="Tahoma"/>
          <w:sz w:val="18"/>
          <w:szCs w:val="18"/>
        </w:rPr>
        <w:t xml:space="preserve">en la ciudad de </w:t>
      </w:r>
      <w:r>
        <w:rPr>
          <w:rFonts w:ascii="Tahoma" w:hAnsi="Tahoma" w:cs="Tahoma"/>
          <w:sz w:val="18"/>
          <w:szCs w:val="18"/>
        </w:rPr>
        <w:t>Santa Cruz de la Sierra</w:t>
      </w:r>
      <w:r w:rsidRPr="0066698E">
        <w:rPr>
          <w:rFonts w:ascii="Tahoma" w:hAnsi="Tahoma" w:cs="Tahoma"/>
          <w:sz w:val="18"/>
          <w:szCs w:val="18"/>
        </w:rPr>
        <w:t>.</w:t>
      </w:r>
    </w:p>
    <w:tbl>
      <w:tblPr>
        <w:tblW w:w="0" w:type="auto"/>
        <w:tblLook w:val="04A0" w:firstRow="1" w:lastRow="0" w:firstColumn="1" w:lastColumn="0" w:noHBand="0" w:noVBand="1"/>
      </w:tblPr>
      <w:tblGrid>
        <w:gridCol w:w="8838"/>
      </w:tblGrid>
      <w:tr w:rsidR="006C13D7" w:rsidRPr="00710C63" w14:paraId="37DC1108" w14:textId="77777777" w:rsidTr="00391A4D">
        <w:trPr>
          <w:trHeight w:val="284"/>
        </w:trPr>
        <w:tc>
          <w:tcPr>
            <w:tcW w:w="9004" w:type="dxa"/>
            <w:shd w:val="clear" w:color="auto" w:fill="5F497A"/>
            <w:vAlign w:val="center"/>
            <w:hideMark/>
          </w:tcPr>
          <w:bookmarkEnd w:id="172"/>
          <w:p w14:paraId="27670FF6"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3.7. RESPONSABILIDAD</w:t>
            </w:r>
          </w:p>
        </w:tc>
      </w:tr>
    </w:tbl>
    <w:p w14:paraId="10863062" w14:textId="77777777" w:rsidR="006C13D7" w:rsidRPr="00710C63" w:rsidRDefault="006C13D7" w:rsidP="006C13D7">
      <w:pPr>
        <w:spacing w:before="120" w:after="120" w:line="276" w:lineRule="auto"/>
        <w:jc w:val="both"/>
        <w:rPr>
          <w:rFonts w:ascii="Tahoma" w:hAnsi="Tahoma" w:cs="Tahoma"/>
          <w:bCs/>
          <w:sz w:val="18"/>
          <w:szCs w:val="18"/>
        </w:rPr>
      </w:pPr>
      <w:r>
        <w:rPr>
          <w:rFonts w:ascii="Tahoma" w:hAnsi="Tahoma" w:cs="Tahoma"/>
          <w:bCs/>
          <w:sz w:val="18"/>
          <w:szCs w:val="18"/>
        </w:rPr>
        <w:t>El camión grúa</w:t>
      </w:r>
      <w:r w:rsidRPr="00710C63">
        <w:rPr>
          <w:rFonts w:ascii="Tahoma" w:hAnsi="Tahoma" w:cs="Tahoma"/>
          <w:bCs/>
          <w:sz w:val="18"/>
          <w:szCs w:val="18"/>
        </w:rPr>
        <w:t xml:space="preserve"> que se haya dejado en el taller, para trabajos de mantenimiento o reparación, estará bajo custodia y responsabilidad del proveedor del servicio, hasta el moment</w:t>
      </w:r>
      <w:r>
        <w:rPr>
          <w:rFonts w:ascii="Tahoma" w:hAnsi="Tahoma" w:cs="Tahoma"/>
          <w:bCs/>
          <w:sz w:val="18"/>
          <w:szCs w:val="18"/>
        </w:rPr>
        <w:t>o de la devolución al</w:t>
      </w:r>
      <w:r w:rsidRPr="00710C63">
        <w:rPr>
          <w:rFonts w:ascii="Tahoma" w:hAnsi="Tahoma" w:cs="Tahoma"/>
          <w:bCs/>
          <w:sz w:val="18"/>
          <w:szCs w:val="18"/>
        </w:rPr>
        <w:t xml:space="preserve"> personal de IBMETRO.</w:t>
      </w:r>
    </w:p>
    <w:tbl>
      <w:tblPr>
        <w:tblW w:w="0" w:type="auto"/>
        <w:tblLook w:val="04A0" w:firstRow="1" w:lastRow="0" w:firstColumn="1" w:lastColumn="0" w:noHBand="0" w:noVBand="1"/>
      </w:tblPr>
      <w:tblGrid>
        <w:gridCol w:w="8838"/>
      </w:tblGrid>
      <w:tr w:rsidR="006C13D7" w:rsidRPr="00710C63" w14:paraId="5FF93281" w14:textId="77777777" w:rsidTr="00391A4D">
        <w:trPr>
          <w:trHeight w:val="284"/>
        </w:trPr>
        <w:tc>
          <w:tcPr>
            <w:tcW w:w="9004" w:type="dxa"/>
            <w:shd w:val="clear" w:color="auto" w:fill="5F497A"/>
            <w:vAlign w:val="center"/>
            <w:hideMark/>
          </w:tcPr>
          <w:p w14:paraId="06FAD63A"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3.8. COMISIÓN O RESPONSABLE DE RECEPCIÓN</w:t>
            </w:r>
          </w:p>
        </w:tc>
      </w:tr>
    </w:tbl>
    <w:p w14:paraId="76136AFB" w14:textId="77777777" w:rsidR="006C13D7"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Las responsabilidades de la Comisión o Responsable de Recepción se encuentran en el artículo 39 del Decreto Supremo N° 0181.</w:t>
      </w:r>
    </w:p>
    <w:tbl>
      <w:tblPr>
        <w:tblW w:w="0" w:type="auto"/>
        <w:tblLook w:val="04A0" w:firstRow="1" w:lastRow="0" w:firstColumn="1" w:lastColumn="0" w:noHBand="0" w:noVBand="1"/>
      </w:tblPr>
      <w:tblGrid>
        <w:gridCol w:w="8838"/>
      </w:tblGrid>
      <w:tr w:rsidR="006C13D7" w:rsidRPr="00710C63" w14:paraId="20EB03AD" w14:textId="77777777" w:rsidTr="00391A4D">
        <w:trPr>
          <w:trHeight w:val="284"/>
        </w:trPr>
        <w:tc>
          <w:tcPr>
            <w:tcW w:w="9004" w:type="dxa"/>
            <w:shd w:val="clear" w:color="auto" w:fill="5F497A"/>
            <w:vAlign w:val="center"/>
            <w:hideMark/>
          </w:tcPr>
          <w:p w14:paraId="61FC2381"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3.9. PROVISIÓN DE REPUESTOS</w:t>
            </w:r>
          </w:p>
        </w:tc>
      </w:tr>
    </w:tbl>
    <w:p w14:paraId="72F8C854" w14:textId="092484F0" w:rsidR="006C13D7" w:rsidRPr="00710C63" w:rsidRDefault="006C13D7" w:rsidP="006C13D7">
      <w:pPr>
        <w:spacing w:before="120" w:after="120" w:line="276" w:lineRule="auto"/>
        <w:jc w:val="both"/>
        <w:rPr>
          <w:rFonts w:ascii="Tahoma" w:hAnsi="Tahoma" w:cs="Tahoma"/>
          <w:sz w:val="18"/>
          <w:szCs w:val="18"/>
          <w:lang w:val="es-BO"/>
        </w:rPr>
      </w:pPr>
      <w:bookmarkStart w:id="173" w:name="_Hlk129631782"/>
      <w:r w:rsidRPr="00710C63">
        <w:rPr>
          <w:rFonts w:ascii="Tahoma" w:hAnsi="Tahoma" w:cs="Tahoma"/>
          <w:bCs/>
          <w:sz w:val="18"/>
          <w:szCs w:val="18"/>
        </w:rPr>
        <w:t>La provisión de repuestos y accesorios que serán utilizados en los trabajos de mant</w:t>
      </w:r>
      <w:r>
        <w:rPr>
          <w:rFonts w:ascii="Tahoma" w:hAnsi="Tahoma" w:cs="Tahoma"/>
          <w:bCs/>
          <w:sz w:val="18"/>
          <w:szCs w:val="18"/>
        </w:rPr>
        <w:t xml:space="preserve">enimiento y/o reparación </w:t>
      </w:r>
      <w:r w:rsidRPr="00587152">
        <w:rPr>
          <w:rFonts w:ascii="Tahoma" w:hAnsi="Tahoma" w:cs="Tahoma"/>
          <w:bCs/>
          <w:sz w:val="18"/>
          <w:szCs w:val="18"/>
        </w:rPr>
        <w:t>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w:t>
      </w:r>
      <w:r w:rsidRPr="00710C63">
        <w:rPr>
          <w:rFonts w:ascii="Tahoma" w:hAnsi="Tahoma" w:cs="Tahoma"/>
          <w:bCs/>
          <w:sz w:val="18"/>
          <w:szCs w:val="18"/>
        </w:rPr>
        <w:t xml:space="preserve"> más los impuestos de ley), para el efecto se deberá adjuntar el Acta de Constancia del Cambio de Repuestos (Conforme a Modelo) debidamente suscrita entre la Entidad y el Proveedor.</w:t>
      </w:r>
    </w:p>
    <w:p w14:paraId="4D2A3F77" w14:textId="77777777" w:rsidR="006C13D7" w:rsidRPr="00882243"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A partir de la entrega del </w:t>
      </w:r>
      <w:r>
        <w:rPr>
          <w:rFonts w:ascii="Tahoma" w:hAnsi="Tahoma" w:cs="Tahoma"/>
          <w:bCs/>
          <w:sz w:val="18"/>
          <w:szCs w:val="18"/>
        </w:rPr>
        <w:t>camión grúa</w:t>
      </w:r>
      <w:r w:rsidRPr="00710C63">
        <w:rPr>
          <w:rFonts w:ascii="Tahoma" w:hAnsi="Tahoma" w:cs="Tahoma"/>
          <w:bCs/>
          <w:sz w:val="18"/>
          <w:szCs w:val="18"/>
        </w:rPr>
        <w:t xml:space="preserve"> con repuestos originales, el trabajo realizado deberá cumplir con las garantías del servicio </w:t>
      </w:r>
      <w:r w:rsidRPr="00882243">
        <w:rPr>
          <w:rFonts w:ascii="Tahoma" w:hAnsi="Tahoma" w:cs="Tahoma"/>
          <w:bCs/>
          <w:sz w:val="18"/>
          <w:szCs w:val="18"/>
        </w:rPr>
        <w:t xml:space="preserve">proporcionado </w:t>
      </w:r>
      <w:r w:rsidRPr="00882243">
        <w:rPr>
          <w:rFonts w:ascii="Tahoma" w:hAnsi="Tahoma" w:cs="Tahoma"/>
          <w:kern w:val="28"/>
          <w:sz w:val="18"/>
          <w:szCs w:val="18"/>
        </w:rPr>
        <w:t xml:space="preserve">hasta antes de los </w:t>
      </w:r>
      <w:r>
        <w:rPr>
          <w:rFonts w:ascii="Tahoma" w:hAnsi="Tahoma" w:cs="Tahoma"/>
          <w:kern w:val="28"/>
          <w:sz w:val="18"/>
          <w:szCs w:val="18"/>
        </w:rPr>
        <w:t>3</w:t>
      </w:r>
      <w:r w:rsidRPr="00882243">
        <w:rPr>
          <w:rFonts w:ascii="Tahoma" w:hAnsi="Tahoma" w:cs="Tahoma"/>
          <w:kern w:val="28"/>
          <w:sz w:val="18"/>
          <w:szCs w:val="18"/>
        </w:rPr>
        <w:t>000 (</w:t>
      </w:r>
      <w:r>
        <w:rPr>
          <w:rFonts w:ascii="Tahoma" w:hAnsi="Tahoma" w:cs="Tahoma"/>
          <w:kern w:val="28"/>
          <w:sz w:val="18"/>
          <w:szCs w:val="18"/>
        </w:rPr>
        <w:t>tres</w:t>
      </w:r>
      <w:r w:rsidRPr="00882243">
        <w:rPr>
          <w:rFonts w:ascii="Tahoma" w:hAnsi="Tahoma" w:cs="Tahoma"/>
          <w:kern w:val="28"/>
          <w:sz w:val="18"/>
          <w:szCs w:val="18"/>
        </w:rPr>
        <w:t xml:space="preserve"> mil) kilómetros recorridos</w:t>
      </w:r>
      <w:r w:rsidRPr="00882243">
        <w:rPr>
          <w:rFonts w:ascii="Tahoma" w:hAnsi="Tahoma" w:cs="Tahoma"/>
          <w:bCs/>
          <w:sz w:val="18"/>
          <w:szCs w:val="18"/>
        </w:rPr>
        <w:t>, en caso de que resulten con defectos de fabricación o mala ejecución de mano de obra, el repuesto deberá ser reemplazado sin costo alguno para IBMETRO.</w:t>
      </w:r>
    </w:p>
    <w:p w14:paraId="68D1A94C" w14:textId="55682ED7" w:rsidR="006C13D7" w:rsidRPr="00882243" w:rsidRDefault="006C13D7" w:rsidP="006C13D7">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El costo del importe de cualquier repuesto podrá ser re cotizado a criterio de la entidad, cuando el </w:t>
      </w:r>
      <w:r w:rsidR="00D4070F">
        <w:rPr>
          <w:rFonts w:ascii="Tahoma" w:hAnsi="Tahoma" w:cs="Tahoma"/>
          <w:bCs/>
          <w:sz w:val="18"/>
          <w:szCs w:val="18"/>
        </w:rPr>
        <w:t xml:space="preserve">fiscal, </w:t>
      </w:r>
      <w:r w:rsidRPr="00882243">
        <w:rPr>
          <w:rFonts w:ascii="Tahoma" w:hAnsi="Tahoma" w:cs="Tahoma"/>
          <w:bCs/>
          <w:sz w:val="18"/>
          <w:szCs w:val="18"/>
        </w:rPr>
        <w:t xml:space="preserve">responsable de recepción o la comisión de Recepción lo considere necesario. En este caso, de evidenciarse diferencias, la entidad podrá exigir la disminución del importe hasta el importe cotizado por la misma. </w:t>
      </w:r>
    </w:p>
    <w:p w14:paraId="4E58A61F" w14:textId="77777777" w:rsidR="006C13D7" w:rsidRPr="00710C63" w:rsidRDefault="006C13D7" w:rsidP="006C13D7">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Los repuestos deben contar con una garantía mínima de </w:t>
      </w:r>
      <w:r>
        <w:rPr>
          <w:rFonts w:ascii="Tahoma" w:hAnsi="Tahoma" w:cs="Tahoma"/>
          <w:bCs/>
          <w:sz w:val="18"/>
          <w:szCs w:val="18"/>
        </w:rPr>
        <w:t>12</w:t>
      </w:r>
      <w:r w:rsidRPr="00882243">
        <w:rPr>
          <w:rFonts w:ascii="Tahoma" w:hAnsi="Tahoma" w:cs="Tahoma"/>
          <w:bCs/>
          <w:sz w:val="18"/>
          <w:szCs w:val="18"/>
        </w:rPr>
        <w:t xml:space="preserve"> meses, otorgado por el fabricante o proveedor.</w:t>
      </w:r>
    </w:p>
    <w:tbl>
      <w:tblPr>
        <w:tblW w:w="0" w:type="auto"/>
        <w:tblLook w:val="04A0" w:firstRow="1" w:lastRow="0" w:firstColumn="1" w:lastColumn="0" w:noHBand="0" w:noVBand="1"/>
      </w:tblPr>
      <w:tblGrid>
        <w:gridCol w:w="8838"/>
      </w:tblGrid>
      <w:tr w:rsidR="006C13D7" w:rsidRPr="00710C63" w14:paraId="57A244CF" w14:textId="77777777" w:rsidTr="00391A4D">
        <w:trPr>
          <w:trHeight w:val="284"/>
        </w:trPr>
        <w:tc>
          <w:tcPr>
            <w:tcW w:w="9004" w:type="dxa"/>
            <w:shd w:val="clear" w:color="auto" w:fill="5F497A"/>
            <w:vAlign w:val="center"/>
            <w:hideMark/>
          </w:tcPr>
          <w:bookmarkEnd w:id="173"/>
          <w:p w14:paraId="39E9C11D"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3.10. OTRAS OBLIGACIONES</w:t>
            </w:r>
          </w:p>
        </w:tc>
      </w:tr>
    </w:tbl>
    <w:p w14:paraId="073699C9" w14:textId="77777777" w:rsidR="006C13D7" w:rsidRPr="00710C63" w:rsidRDefault="006C13D7" w:rsidP="006C13D7">
      <w:pPr>
        <w:spacing w:before="60" w:after="60" w:line="276" w:lineRule="auto"/>
        <w:jc w:val="both"/>
        <w:rPr>
          <w:rFonts w:ascii="Tahoma" w:hAnsi="Tahoma" w:cs="Tahoma"/>
          <w:bCs/>
          <w:sz w:val="18"/>
          <w:szCs w:val="18"/>
        </w:rPr>
      </w:pPr>
      <w:r w:rsidRPr="00710C63">
        <w:rPr>
          <w:rFonts w:ascii="Tahoma" w:hAnsi="Tahoma" w:cs="Tahoma"/>
          <w:bCs/>
          <w:sz w:val="18"/>
          <w:szCs w:val="18"/>
        </w:rPr>
        <w:t>En caso de existir urgencia en el servicio de mantenimiento y/o reparación de</w:t>
      </w:r>
      <w:r>
        <w:rPr>
          <w:rFonts w:ascii="Tahoma" w:hAnsi="Tahoma" w:cs="Tahoma"/>
          <w:bCs/>
          <w:sz w:val="18"/>
          <w:szCs w:val="18"/>
        </w:rPr>
        <w:t xml:space="preserve">l camión grúa de </w:t>
      </w:r>
      <w:r w:rsidRPr="00710C63">
        <w:rPr>
          <w:rFonts w:ascii="Tahoma" w:hAnsi="Tahoma" w:cs="Tahoma"/>
          <w:bCs/>
          <w:sz w:val="18"/>
          <w:szCs w:val="18"/>
        </w:rPr>
        <w:t>IBMETRO, el proveedor deberá dar preferencia a IBMETRO.</w:t>
      </w:r>
    </w:p>
    <w:p w14:paraId="54B66CAA" w14:textId="14DF424A" w:rsidR="006C13D7" w:rsidRPr="00CB2BED" w:rsidRDefault="006C13D7" w:rsidP="006C13D7">
      <w:pPr>
        <w:spacing w:before="60" w:after="60" w:line="276" w:lineRule="auto"/>
        <w:jc w:val="both"/>
        <w:rPr>
          <w:rFonts w:ascii="Tahoma" w:hAnsi="Tahoma" w:cs="Tahoma"/>
          <w:bCs/>
          <w:sz w:val="18"/>
          <w:szCs w:val="18"/>
        </w:rPr>
      </w:pPr>
      <w:r w:rsidRPr="00CB2BED">
        <w:rPr>
          <w:rFonts w:ascii="Tahoma" w:hAnsi="Tahoma" w:cs="Tahoma"/>
          <w:bCs/>
          <w:sz w:val="18"/>
          <w:szCs w:val="18"/>
        </w:rPr>
        <w:t xml:space="preserve">El taller deberá realizar el diagnóstico y cotización del servicio que requiere el camión grúa máximo 24 horas de recibido en caso de mantenimientos preventivos y 72 horas en casos de mantenimientos correctivos </w:t>
      </w:r>
      <w:r w:rsidRPr="00CB2BED">
        <w:rPr>
          <w:rFonts w:ascii="Tahoma" w:hAnsi="Tahoma" w:cs="Tahoma"/>
          <w:sz w:val="18"/>
          <w:szCs w:val="18"/>
        </w:rPr>
        <w:t>(o plazo sugerido a coordinar en caso de mantenimientos especializados)</w:t>
      </w:r>
      <w:r w:rsidRPr="00CB2BED">
        <w:rPr>
          <w:rFonts w:ascii="Tahoma" w:hAnsi="Tahoma" w:cs="Tahoma"/>
          <w:bCs/>
          <w:sz w:val="18"/>
          <w:szCs w:val="18"/>
        </w:rPr>
        <w:t xml:space="preserve">, el camión grúa deberá ser reparado en cinco (5) días </w:t>
      </w:r>
      <w:r>
        <w:rPr>
          <w:rFonts w:ascii="Tahoma" w:hAnsi="Tahoma" w:cs="Tahoma"/>
          <w:bCs/>
          <w:sz w:val="18"/>
          <w:szCs w:val="18"/>
        </w:rPr>
        <w:t>calendario</w:t>
      </w:r>
      <w:r w:rsidRPr="00CB2BED">
        <w:rPr>
          <w:rFonts w:ascii="Tahoma" w:hAnsi="Tahoma" w:cs="Tahoma"/>
          <w:bCs/>
          <w:sz w:val="18"/>
          <w:szCs w:val="18"/>
        </w:rPr>
        <w:t xml:space="preserve"> a partir de la autorización mediante Orden de Trabajo emitida por </w:t>
      </w:r>
      <w:r w:rsidR="006C387D">
        <w:rPr>
          <w:rFonts w:ascii="Tahoma" w:hAnsi="Tahoma" w:cs="Tahoma"/>
          <w:bCs/>
          <w:sz w:val="18"/>
          <w:szCs w:val="18"/>
        </w:rPr>
        <w:t xml:space="preserve">el fiscal de servicio o </w:t>
      </w:r>
      <w:r w:rsidRPr="00CB2BED">
        <w:rPr>
          <w:rFonts w:ascii="Tahoma" w:hAnsi="Tahoma" w:cs="Tahoma"/>
          <w:bCs/>
          <w:sz w:val="18"/>
          <w:szCs w:val="18"/>
        </w:rPr>
        <w:t>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75739BE2" w14:textId="77777777" w:rsidR="006C13D7" w:rsidRPr="00710C63" w:rsidRDefault="006C13D7" w:rsidP="006C13D7">
      <w:pPr>
        <w:spacing w:before="60" w:after="60" w:line="276" w:lineRule="auto"/>
        <w:jc w:val="both"/>
        <w:rPr>
          <w:rFonts w:ascii="Tahoma" w:hAnsi="Tahoma" w:cs="Tahoma"/>
          <w:bCs/>
          <w:sz w:val="18"/>
          <w:szCs w:val="18"/>
        </w:rPr>
      </w:pPr>
      <w:r w:rsidRPr="00710C63">
        <w:rPr>
          <w:rFonts w:ascii="Tahoma" w:hAnsi="Tahoma" w:cs="Tahoma"/>
          <w:bCs/>
          <w:sz w:val="18"/>
          <w:szCs w:val="18"/>
        </w:rPr>
        <w:t xml:space="preserve">En caso de urgencia la Entidad podrá recepcionar </w:t>
      </w:r>
      <w:r>
        <w:rPr>
          <w:rFonts w:ascii="Tahoma" w:hAnsi="Tahoma" w:cs="Tahoma"/>
          <w:bCs/>
          <w:sz w:val="18"/>
          <w:szCs w:val="18"/>
        </w:rPr>
        <w:t xml:space="preserve">el camión grúa </w:t>
      </w:r>
      <w:r w:rsidRPr="00710C63">
        <w:rPr>
          <w:rFonts w:ascii="Tahoma" w:hAnsi="Tahoma" w:cs="Tahoma"/>
          <w:bCs/>
          <w:sz w:val="18"/>
          <w:szCs w:val="18"/>
        </w:rPr>
        <w:t>en días feriados y fines de semana, las cuales serán debidamente justificadas.</w:t>
      </w:r>
    </w:p>
    <w:tbl>
      <w:tblPr>
        <w:tblW w:w="0" w:type="auto"/>
        <w:tblLook w:val="04A0" w:firstRow="1" w:lastRow="0" w:firstColumn="1" w:lastColumn="0" w:noHBand="0" w:noVBand="1"/>
      </w:tblPr>
      <w:tblGrid>
        <w:gridCol w:w="8838"/>
      </w:tblGrid>
      <w:tr w:rsidR="006C13D7" w:rsidRPr="00710C63" w14:paraId="23D71739" w14:textId="77777777" w:rsidTr="00391A4D">
        <w:trPr>
          <w:trHeight w:val="284"/>
        </w:trPr>
        <w:tc>
          <w:tcPr>
            <w:tcW w:w="8959" w:type="dxa"/>
            <w:shd w:val="clear" w:color="auto" w:fill="5F497A"/>
            <w:vAlign w:val="center"/>
            <w:hideMark/>
          </w:tcPr>
          <w:p w14:paraId="6F301D0B"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4. COSTO DE MANO DE OBRA</w:t>
            </w:r>
          </w:p>
        </w:tc>
      </w:tr>
    </w:tbl>
    <w:p w14:paraId="0DA2B2A9" w14:textId="77777777" w:rsidR="006C13D7" w:rsidRDefault="006C13D7" w:rsidP="006C13D7">
      <w:pPr>
        <w:spacing w:before="60" w:after="60" w:line="276" w:lineRule="auto"/>
        <w:jc w:val="both"/>
        <w:rPr>
          <w:rFonts w:ascii="Tahoma" w:hAnsi="Tahoma" w:cs="Tahoma"/>
          <w:bCs/>
          <w:sz w:val="18"/>
          <w:szCs w:val="18"/>
        </w:rPr>
      </w:pPr>
      <w:r w:rsidRPr="00710C63">
        <w:rPr>
          <w:rFonts w:ascii="Tahoma" w:hAnsi="Tahoma" w:cs="Tahoma"/>
          <w:bCs/>
          <w:sz w:val="18"/>
          <w:szCs w:val="18"/>
        </w:rPr>
        <w:t>Los costos propuestos solo corresponden a la mano de obra.</w:t>
      </w:r>
    </w:p>
    <w:tbl>
      <w:tblPr>
        <w:tblW w:w="0" w:type="auto"/>
        <w:tblLook w:val="04A0" w:firstRow="1" w:lastRow="0" w:firstColumn="1" w:lastColumn="0" w:noHBand="0" w:noVBand="1"/>
      </w:tblPr>
      <w:tblGrid>
        <w:gridCol w:w="8838"/>
      </w:tblGrid>
      <w:tr w:rsidR="006C13D7" w:rsidRPr="00710C63" w14:paraId="402C289A" w14:textId="77777777" w:rsidTr="00391A4D">
        <w:trPr>
          <w:trHeight w:val="284"/>
        </w:trPr>
        <w:tc>
          <w:tcPr>
            <w:tcW w:w="8959" w:type="dxa"/>
            <w:shd w:val="clear" w:color="auto" w:fill="5F497A"/>
            <w:vAlign w:val="center"/>
            <w:hideMark/>
          </w:tcPr>
          <w:p w14:paraId="35ACC5C7"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5. TRABAJOS DE EMERGENCIA </w:t>
            </w:r>
          </w:p>
        </w:tc>
      </w:tr>
    </w:tbl>
    <w:p w14:paraId="791E7675" w14:textId="77777777" w:rsidR="006C13D7"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prever la disponibilidad de su personal para efectuar, en cualquier momento, trabajos de emergencia en </w:t>
      </w:r>
      <w:r>
        <w:rPr>
          <w:rFonts w:ascii="Tahoma" w:hAnsi="Tahoma" w:cs="Tahoma"/>
          <w:bCs/>
          <w:sz w:val="18"/>
          <w:szCs w:val="18"/>
        </w:rPr>
        <w:t>el camión grúa</w:t>
      </w:r>
      <w:r w:rsidRPr="00710C63">
        <w:rPr>
          <w:rFonts w:ascii="Tahoma" w:hAnsi="Tahoma" w:cs="Tahoma"/>
          <w:bCs/>
          <w:sz w:val="18"/>
          <w:szCs w:val="18"/>
        </w:rPr>
        <w:t xml:space="preserve"> de IBMETRO, dando prioridad al requerimiento de la entidad aún en fines de semana y feriados. </w:t>
      </w:r>
    </w:p>
    <w:p w14:paraId="20B35088" w14:textId="77777777" w:rsidR="006C13D7" w:rsidRDefault="006C13D7" w:rsidP="006C13D7">
      <w:pPr>
        <w:spacing w:before="120" w:after="120" w:line="276" w:lineRule="auto"/>
        <w:jc w:val="both"/>
        <w:rPr>
          <w:rFonts w:ascii="Tahoma" w:hAnsi="Tahoma" w:cs="Tahoma"/>
          <w:bCs/>
          <w:sz w:val="18"/>
          <w:szCs w:val="18"/>
        </w:rPr>
      </w:pPr>
    </w:p>
    <w:p w14:paraId="1A2525C9" w14:textId="53FECF72" w:rsidR="006C13D7" w:rsidRDefault="006C13D7" w:rsidP="006C13D7">
      <w:pPr>
        <w:spacing w:before="120" w:after="120" w:line="276" w:lineRule="auto"/>
        <w:jc w:val="both"/>
        <w:rPr>
          <w:rFonts w:ascii="Tahoma" w:hAnsi="Tahoma" w:cs="Tahoma"/>
          <w:bCs/>
          <w:sz w:val="18"/>
          <w:szCs w:val="18"/>
        </w:rPr>
      </w:pPr>
    </w:p>
    <w:p w14:paraId="71693BF3" w14:textId="77777777" w:rsidR="006C387D" w:rsidRDefault="006C387D" w:rsidP="006C13D7">
      <w:pPr>
        <w:spacing w:before="120" w:after="120" w:line="276" w:lineRule="auto"/>
        <w:jc w:val="both"/>
        <w:rPr>
          <w:rFonts w:ascii="Tahoma" w:hAnsi="Tahoma" w:cs="Tahoma"/>
          <w:bCs/>
          <w:sz w:val="18"/>
          <w:szCs w:val="18"/>
        </w:rPr>
      </w:pPr>
    </w:p>
    <w:tbl>
      <w:tblPr>
        <w:tblW w:w="0" w:type="auto"/>
        <w:tblLook w:val="04A0" w:firstRow="1" w:lastRow="0" w:firstColumn="1" w:lastColumn="0" w:noHBand="0" w:noVBand="1"/>
      </w:tblPr>
      <w:tblGrid>
        <w:gridCol w:w="8838"/>
      </w:tblGrid>
      <w:tr w:rsidR="006C13D7" w:rsidRPr="00710C63" w14:paraId="63245301" w14:textId="77777777" w:rsidTr="00391A4D">
        <w:trPr>
          <w:trHeight w:val="284"/>
        </w:trPr>
        <w:tc>
          <w:tcPr>
            <w:tcW w:w="8959" w:type="dxa"/>
            <w:shd w:val="clear" w:color="auto" w:fill="5F497A"/>
            <w:vAlign w:val="center"/>
            <w:hideMark/>
          </w:tcPr>
          <w:p w14:paraId="1E274239"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6. PLAZO DE PRESTACIÓN DEL SERVICIO</w:t>
            </w:r>
          </w:p>
        </w:tc>
      </w:tr>
    </w:tbl>
    <w:p w14:paraId="03914674" w14:textId="77777777" w:rsidR="006C13D7" w:rsidRPr="00710C63"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plazo de la prestación </w:t>
      </w:r>
      <w:r w:rsidRPr="00F02873">
        <w:rPr>
          <w:rFonts w:ascii="Tahoma" w:hAnsi="Tahoma" w:cs="Tahoma"/>
          <w:bCs/>
          <w:sz w:val="18"/>
          <w:szCs w:val="18"/>
        </w:rPr>
        <w:t>del “</w:t>
      </w:r>
      <w:r w:rsidRPr="00F02873">
        <w:rPr>
          <w:rFonts w:ascii="Tahoma" w:hAnsi="Tahoma" w:cs="Tahoma"/>
          <w:b/>
          <w:sz w:val="18"/>
          <w:szCs w:val="18"/>
          <w:lang w:val="es-BO"/>
        </w:rPr>
        <w:t>SERVICIO DE MANTENIMIENTO GRÚA VOLKSWAGEN</w:t>
      </w:r>
      <w:r>
        <w:rPr>
          <w:rFonts w:ascii="Tahoma" w:hAnsi="Tahoma" w:cs="Tahoma"/>
          <w:b/>
          <w:sz w:val="18"/>
          <w:szCs w:val="18"/>
          <w:lang w:val="es-BO"/>
        </w:rPr>
        <w:t xml:space="preserve"> SANTA CRUZ</w:t>
      </w:r>
      <w:r w:rsidRPr="00710C63">
        <w:rPr>
          <w:rFonts w:ascii="Tahoma" w:hAnsi="Tahoma" w:cs="Tahoma"/>
          <w:b/>
          <w:bCs/>
          <w:sz w:val="18"/>
          <w:szCs w:val="18"/>
          <w:lang w:val="es-BO"/>
        </w:rPr>
        <w:t xml:space="preserve">” </w:t>
      </w:r>
      <w:r w:rsidRPr="00710C63">
        <w:rPr>
          <w:rFonts w:ascii="Tahoma" w:hAnsi="Tahoma" w:cs="Tahoma"/>
          <w:bCs/>
          <w:sz w:val="18"/>
          <w:szCs w:val="18"/>
        </w:rPr>
        <w:t xml:space="preserve">será a partir del día siguiente hábil a la suscripción del contrato por ambas partes hasta el </w:t>
      </w:r>
      <w:r>
        <w:rPr>
          <w:rFonts w:ascii="Tahoma" w:hAnsi="Tahoma" w:cs="Tahoma"/>
          <w:bCs/>
          <w:sz w:val="18"/>
          <w:szCs w:val="18"/>
        </w:rPr>
        <w:t>31</w:t>
      </w:r>
      <w:r w:rsidRPr="00710C63">
        <w:rPr>
          <w:rFonts w:ascii="Tahoma" w:hAnsi="Tahoma" w:cs="Tahoma"/>
          <w:bCs/>
          <w:sz w:val="18"/>
          <w:szCs w:val="18"/>
        </w:rPr>
        <w:t xml:space="preserve"> de diciembre de 2023 o hasta agotar el presupuesto.</w:t>
      </w:r>
    </w:p>
    <w:tbl>
      <w:tblPr>
        <w:tblW w:w="0" w:type="auto"/>
        <w:tblLook w:val="04A0" w:firstRow="1" w:lastRow="0" w:firstColumn="1" w:lastColumn="0" w:noHBand="0" w:noVBand="1"/>
      </w:tblPr>
      <w:tblGrid>
        <w:gridCol w:w="8838"/>
      </w:tblGrid>
      <w:tr w:rsidR="006C13D7" w:rsidRPr="00710C63" w14:paraId="313C351C" w14:textId="77777777" w:rsidTr="00391A4D">
        <w:trPr>
          <w:trHeight w:val="284"/>
        </w:trPr>
        <w:tc>
          <w:tcPr>
            <w:tcW w:w="8959" w:type="dxa"/>
            <w:shd w:val="clear" w:color="auto" w:fill="5F497A"/>
            <w:vAlign w:val="center"/>
            <w:hideMark/>
          </w:tcPr>
          <w:p w14:paraId="774871A1" w14:textId="77777777" w:rsidR="006C13D7" w:rsidRPr="00710C63" w:rsidRDefault="006C13D7" w:rsidP="00391A4D">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7. LUGAR DE PRESTACIÓN DEL SERVICIO</w:t>
            </w:r>
          </w:p>
        </w:tc>
      </w:tr>
    </w:tbl>
    <w:p w14:paraId="6DCE4451" w14:textId="77777777" w:rsidR="006C13D7" w:rsidRDefault="006C13D7" w:rsidP="006C13D7">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 xml:space="preserve">El servicio se </w:t>
      </w:r>
      <w:r>
        <w:rPr>
          <w:rFonts w:ascii="Tahoma" w:hAnsi="Tahoma" w:cs="Tahoma"/>
          <w:kern w:val="28"/>
          <w:sz w:val="18"/>
          <w:szCs w:val="18"/>
        </w:rPr>
        <w:t>realizará</w:t>
      </w:r>
      <w:r w:rsidRPr="00710C63">
        <w:rPr>
          <w:rFonts w:ascii="Tahoma" w:hAnsi="Tahoma" w:cs="Tahoma"/>
          <w:kern w:val="28"/>
          <w:sz w:val="18"/>
          <w:szCs w:val="18"/>
        </w:rPr>
        <w:t xml:space="preserve"> en los ambientes del proveedor </w:t>
      </w:r>
      <w:r>
        <w:rPr>
          <w:rFonts w:ascii="Tahoma" w:hAnsi="Tahoma" w:cs="Tahoma"/>
          <w:kern w:val="28"/>
          <w:sz w:val="18"/>
          <w:szCs w:val="18"/>
        </w:rPr>
        <w:t>en la ciudad de Santa Cruz.</w:t>
      </w:r>
    </w:p>
    <w:tbl>
      <w:tblPr>
        <w:tblW w:w="0" w:type="auto"/>
        <w:tblLook w:val="04A0" w:firstRow="1" w:lastRow="0" w:firstColumn="1" w:lastColumn="0" w:noHBand="0" w:noVBand="1"/>
      </w:tblPr>
      <w:tblGrid>
        <w:gridCol w:w="8838"/>
      </w:tblGrid>
      <w:tr w:rsidR="006C13D7" w:rsidRPr="00710C63" w14:paraId="67FF400F" w14:textId="77777777" w:rsidTr="00391A4D">
        <w:trPr>
          <w:trHeight w:val="284"/>
        </w:trPr>
        <w:tc>
          <w:tcPr>
            <w:tcW w:w="8959" w:type="dxa"/>
            <w:shd w:val="clear" w:color="auto" w:fill="5F497A"/>
            <w:vAlign w:val="center"/>
            <w:hideMark/>
          </w:tcPr>
          <w:p w14:paraId="1D1FCCC4" w14:textId="77777777" w:rsidR="006C13D7" w:rsidRPr="00710C63" w:rsidRDefault="006C13D7" w:rsidP="00391A4D">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8. FORMA DE PAGO</w:t>
            </w:r>
          </w:p>
        </w:tc>
      </w:tr>
    </w:tbl>
    <w:p w14:paraId="46497CE1" w14:textId="6BC413A5" w:rsidR="006C13D7" w:rsidRPr="00710C63" w:rsidRDefault="006C13D7" w:rsidP="006C13D7">
      <w:pPr>
        <w:tabs>
          <w:tab w:val="left" w:pos="426"/>
        </w:tabs>
        <w:spacing w:before="120" w:after="120" w:line="276" w:lineRule="auto"/>
        <w:jc w:val="both"/>
        <w:rPr>
          <w:rFonts w:ascii="Tahoma" w:hAnsi="Tahoma" w:cs="Tahoma"/>
          <w:bCs/>
          <w:sz w:val="18"/>
          <w:szCs w:val="18"/>
        </w:rPr>
      </w:pPr>
      <w:bookmarkStart w:id="174" w:name="_Hlk129631926"/>
      <w:r w:rsidRPr="00CE5710">
        <w:rPr>
          <w:rFonts w:ascii="Tahoma" w:hAnsi="Tahoma" w:cs="Tahoma"/>
          <w:bCs/>
          <w:sz w:val="18"/>
          <w:szCs w:val="18"/>
        </w:rPr>
        <w:t xml:space="preserve">Los pagos se realizarán </w:t>
      </w:r>
      <w:r w:rsidR="006C387D">
        <w:rPr>
          <w:rFonts w:ascii="Tahoma" w:hAnsi="Tahoma" w:cs="Tahoma"/>
          <w:bCs/>
          <w:sz w:val="18"/>
          <w:szCs w:val="18"/>
        </w:rPr>
        <w:t>de manera mensual</w:t>
      </w:r>
      <w:r w:rsidRPr="00CE5710">
        <w:rPr>
          <w:rFonts w:ascii="Tahoma" w:hAnsi="Tahoma" w:cs="Tahoma"/>
          <w:bCs/>
          <w:sz w:val="18"/>
          <w:szCs w:val="18"/>
        </w:rPr>
        <w:t>, mediante transferencia bancaria vía SIGEP previo Informe de Conformidad emitido por el Responsable o Comisión de Recepción.</w:t>
      </w:r>
    </w:p>
    <w:bookmarkEnd w:id="174"/>
    <w:p w14:paraId="0C48A021" w14:textId="77777777" w:rsidR="006C13D7" w:rsidRPr="00710C63" w:rsidRDefault="006C13D7" w:rsidP="006C13D7">
      <w:pPr>
        <w:tabs>
          <w:tab w:val="left" w:pos="426"/>
        </w:tabs>
        <w:spacing w:before="120" w:after="120" w:line="276" w:lineRule="auto"/>
        <w:jc w:val="both"/>
        <w:rPr>
          <w:rFonts w:ascii="Tahoma" w:hAnsi="Tahoma" w:cs="Tahoma"/>
          <w:bCs/>
          <w:sz w:val="18"/>
          <w:szCs w:val="18"/>
        </w:rPr>
      </w:pPr>
      <w:r w:rsidRPr="00710C63">
        <w:rPr>
          <w:rFonts w:ascii="Tahoma" w:hAnsi="Tahoma" w:cs="Tahoma"/>
          <w:bCs/>
          <w:sz w:val="18"/>
          <w:szCs w:val="18"/>
        </w:rPr>
        <w:t>Para solicitar el pago el proveedor deberá presentar una nota de solicitud de pago, factura correspondiente y adjuntar la siguiente documentación:</w:t>
      </w:r>
    </w:p>
    <w:p w14:paraId="5933C40A" w14:textId="77777777" w:rsidR="006C13D7" w:rsidRPr="00710C63" w:rsidRDefault="006C13D7">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del Contrato.</w:t>
      </w:r>
    </w:p>
    <w:p w14:paraId="31F49A5C" w14:textId="77777777" w:rsidR="006C13D7" w:rsidRPr="00710C63" w:rsidRDefault="006C13D7">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 registro del Beneficiario SIGEP.</w:t>
      </w:r>
    </w:p>
    <w:p w14:paraId="0FD29663" w14:textId="77777777" w:rsidR="006C13D7" w:rsidRPr="00710C63" w:rsidRDefault="006C13D7">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Planilla de ejecución de servicio del mes (</w:t>
      </w:r>
      <w:r>
        <w:rPr>
          <w:rFonts w:ascii="Tahoma" w:hAnsi="Tahoma" w:cs="Tahoma"/>
          <w:bCs/>
          <w:sz w:val="18"/>
          <w:szCs w:val="18"/>
        </w:rPr>
        <w:t>Reporte de trabajos realizados de acuerdo a los precios unitarios establecidos</w:t>
      </w:r>
      <w:r w:rsidRPr="00710C63">
        <w:rPr>
          <w:rFonts w:ascii="Tahoma" w:hAnsi="Tahoma" w:cs="Tahoma"/>
          <w:bCs/>
          <w:sz w:val="18"/>
          <w:szCs w:val="18"/>
        </w:rPr>
        <w:t>).</w:t>
      </w:r>
    </w:p>
    <w:p w14:paraId="1CE01B13" w14:textId="6F147A68" w:rsidR="006C13D7" w:rsidRPr="00710C63" w:rsidRDefault="006C13D7">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de la(s) factura(s)</w:t>
      </w:r>
      <w:r w:rsidR="00FD6AFC">
        <w:rPr>
          <w:rFonts w:ascii="Tahoma" w:hAnsi="Tahoma" w:cs="Tahoma"/>
          <w:bCs/>
          <w:sz w:val="18"/>
          <w:szCs w:val="18"/>
        </w:rPr>
        <w:t xml:space="preserve"> </w:t>
      </w:r>
      <w:r w:rsidRPr="00710C63">
        <w:rPr>
          <w:rFonts w:ascii="Tahoma" w:hAnsi="Tahoma" w:cs="Tahoma"/>
          <w:bCs/>
          <w:sz w:val="18"/>
          <w:szCs w:val="18"/>
        </w:rPr>
        <w:t>de repuestos adquiridos por concepto de mantenimiento (cuando corresponda).</w:t>
      </w:r>
    </w:p>
    <w:p w14:paraId="5C7B69D6" w14:textId="77777777" w:rsidR="006C13D7" w:rsidRPr="00710C63" w:rsidRDefault="006C13D7">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Actas de Constancia de Cambio de Repuestos (cuando corresponda).</w:t>
      </w:r>
    </w:p>
    <w:p w14:paraId="059830F4" w14:textId="77777777" w:rsidR="006C13D7" w:rsidRDefault="006C13D7">
      <w:pPr>
        <w:numPr>
          <w:ilvl w:val="0"/>
          <w:numId w:val="44"/>
        </w:numPr>
        <w:spacing w:after="120" w:line="276" w:lineRule="auto"/>
        <w:ind w:left="568" w:hanging="284"/>
        <w:jc w:val="both"/>
        <w:rPr>
          <w:rFonts w:ascii="Tahoma" w:hAnsi="Tahoma" w:cs="Tahoma"/>
          <w:bCs/>
          <w:sz w:val="18"/>
          <w:szCs w:val="18"/>
        </w:rPr>
      </w:pPr>
      <w:r w:rsidRPr="00710C63">
        <w:rPr>
          <w:rFonts w:ascii="Tahoma" w:hAnsi="Tahoma" w:cs="Tahoma"/>
          <w:bCs/>
          <w:sz w:val="18"/>
          <w:szCs w:val="18"/>
        </w:rPr>
        <w:t>Ordenes de Trabajo.</w:t>
      </w:r>
    </w:p>
    <w:p w14:paraId="3A9ABDEF" w14:textId="5FD53D95" w:rsidR="006C13D7" w:rsidRPr="00710C63" w:rsidRDefault="006C13D7" w:rsidP="006C13D7">
      <w:pPr>
        <w:spacing w:after="120" w:line="276" w:lineRule="auto"/>
        <w:jc w:val="both"/>
        <w:rPr>
          <w:rFonts w:ascii="Tahoma" w:hAnsi="Tahoma" w:cs="Tahoma"/>
          <w:bCs/>
          <w:sz w:val="18"/>
          <w:szCs w:val="18"/>
        </w:rPr>
      </w:pPr>
      <w:r>
        <w:rPr>
          <w:rFonts w:ascii="Tahoma" w:hAnsi="Tahoma" w:cs="Tahoma"/>
          <w:bCs/>
          <w:sz w:val="18"/>
          <w:szCs w:val="18"/>
        </w:rPr>
        <w:t>Para este fin, el PROVEEDOR presentará a</w:t>
      </w:r>
      <w:r w:rsidR="006C387D">
        <w:rPr>
          <w:rFonts w:ascii="Tahoma" w:hAnsi="Tahoma" w:cs="Tahoma"/>
          <w:bCs/>
          <w:sz w:val="18"/>
          <w:szCs w:val="18"/>
        </w:rPr>
        <w:t>l fiscal de servicio o</w:t>
      </w:r>
      <w:r>
        <w:rPr>
          <w:rFonts w:ascii="Tahoma" w:hAnsi="Tahoma" w:cs="Tahoma"/>
          <w:bCs/>
          <w:sz w:val="18"/>
          <w:szCs w:val="18"/>
        </w:rPr>
        <w:t xml:space="preserve"> la comisión o Responsable de recepción para su revisión, una planilla de ejecución de servicios que se realizaron </w:t>
      </w:r>
      <w:r w:rsidRPr="004E56D9">
        <w:rPr>
          <w:rFonts w:ascii="Tahoma" w:hAnsi="Tahoma" w:cs="Tahoma"/>
          <w:bCs/>
          <w:sz w:val="18"/>
          <w:szCs w:val="18"/>
        </w:rPr>
        <w:t>en el camión grúa,</w:t>
      </w:r>
      <w:r>
        <w:rPr>
          <w:rFonts w:ascii="Tahoma" w:hAnsi="Tahoma" w:cs="Tahoma"/>
          <w:bCs/>
          <w:sz w:val="18"/>
          <w:szCs w:val="18"/>
        </w:rPr>
        <w:t xml:space="preserve">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bl>
      <w:tblPr>
        <w:tblW w:w="0" w:type="auto"/>
        <w:tblLook w:val="04A0" w:firstRow="1" w:lastRow="0" w:firstColumn="1" w:lastColumn="0" w:noHBand="0" w:noVBand="1"/>
      </w:tblPr>
      <w:tblGrid>
        <w:gridCol w:w="8838"/>
      </w:tblGrid>
      <w:tr w:rsidR="006C13D7" w:rsidRPr="00710C63" w14:paraId="76B04E1A" w14:textId="77777777" w:rsidTr="00391A4D">
        <w:trPr>
          <w:trHeight w:val="284"/>
        </w:trPr>
        <w:tc>
          <w:tcPr>
            <w:tcW w:w="8959" w:type="dxa"/>
            <w:shd w:val="clear" w:color="auto" w:fill="5F497A"/>
            <w:vAlign w:val="center"/>
            <w:hideMark/>
          </w:tcPr>
          <w:p w14:paraId="5D7543A1" w14:textId="77777777" w:rsidR="006C13D7" w:rsidRPr="00710C63" w:rsidRDefault="006C13D7" w:rsidP="00391A4D">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9. GARANTÍA DE CUMPLIMIENTO DE CONTRATO </w:t>
            </w:r>
          </w:p>
        </w:tc>
      </w:tr>
    </w:tbl>
    <w:p w14:paraId="64B13ABF" w14:textId="77777777" w:rsidR="006C13D7" w:rsidRPr="00710C63" w:rsidRDefault="006C13D7" w:rsidP="006C13D7">
      <w:pPr>
        <w:spacing w:before="120" w:after="120" w:line="276" w:lineRule="auto"/>
        <w:jc w:val="both"/>
        <w:rPr>
          <w:rFonts w:ascii="Tahoma" w:hAnsi="Tahoma" w:cs="Tahoma"/>
          <w:sz w:val="18"/>
          <w:szCs w:val="18"/>
        </w:rPr>
      </w:pPr>
      <w:r w:rsidRPr="00710C63">
        <w:rPr>
          <w:rFonts w:ascii="Tahoma" w:hAnsi="Tahoma" w:cs="Tahoma"/>
          <w:sz w:val="18"/>
          <w:szCs w:val="18"/>
        </w:rPr>
        <w:t>La entidad realizará la retención del siete por ciento (7%) de cada pago, en sustitución a la Garantía de Cumplimiento de Contrato.</w:t>
      </w:r>
    </w:p>
    <w:tbl>
      <w:tblPr>
        <w:tblW w:w="0" w:type="auto"/>
        <w:tblLook w:val="04A0" w:firstRow="1" w:lastRow="0" w:firstColumn="1" w:lastColumn="0" w:noHBand="0" w:noVBand="1"/>
      </w:tblPr>
      <w:tblGrid>
        <w:gridCol w:w="8838"/>
      </w:tblGrid>
      <w:tr w:rsidR="006C13D7" w:rsidRPr="00710C63" w14:paraId="5195D964" w14:textId="77777777" w:rsidTr="00391A4D">
        <w:trPr>
          <w:trHeight w:val="284"/>
        </w:trPr>
        <w:tc>
          <w:tcPr>
            <w:tcW w:w="8959" w:type="dxa"/>
            <w:shd w:val="clear" w:color="auto" w:fill="5F497A"/>
            <w:vAlign w:val="center"/>
            <w:hideMark/>
          </w:tcPr>
          <w:p w14:paraId="7E27A29A" w14:textId="77777777" w:rsidR="006C13D7" w:rsidRPr="00710C63" w:rsidRDefault="006C13D7" w:rsidP="00391A4D">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10. MULTAS </w:t>
            </w:r>
          </w:p>
        </w:tc>
      </w:tr>
    </w:tbl>
    <w:p w14:paraId="7CC1BD72" w14:textId="77777777" w:rsidR="006C13D7" w:rsidRPr="00710C63" w:rsidRDefault="006C13D7" w:rsidP="006C13D7">
      <w:pPr>
        <w:spacing w:before="120" w:after="120" w:line="276" w:lineRule="auto"/>
        <w:jc w:val="both"/>
        <w:rPr>
          <w:rFonts w:ascii="Tahoma" w:hAnsi="Tahoma" w:cs="Tahoma"/>
          <w:sz w:val="18"/>
          <w:szCs w:val="18"/>
        </w:rPr>
      </w:pPr>
      <w:r w:rsidRPr="00710C63">
        <w:rPr>
          <w:rFonts w:ascii="Tahoma" w:hAnsi="Tahoma" w:cs="Tahoma"/>
          <w:sz w:val="18"/>
          <w:szCs w:val="18"/>
        </w:rPr>
        <w:t>Las multas por incumplimiento serán del 1%, (uno por ciento) del monto total de la Orden de Trabajo por día calendario de atraso, en los siguientes casos:</w:t>
      </w:r>
    </w:p>
    <w:p w14:paraId="2F8DC2BD" w14:textId="77777777" w:rsidR="006C13D7" w:rsidRPr="00710C63" w:rsidRDefault="006C13D7">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preventivo (24 horas).</w:t>
      </w:r>
    </w:p>
    <w:p w14:paraId="6C749E1B" w14:textId="77777777" w:rsidR="006C13D7" w:rsidRPr="00710C63" w:rsidRDefault="006C13D7">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correctivo (72 horas) (o plazo sugerido a coordinar en caso de mantenimientos especializados).</w:t>
      </w:r>
    </w:p>
    <w:p w14:paraId="50E25CA8" w14:textId="77777777" w:rsidR="006C13D7" w:rsidRPr="00710C63" w:rsidRDefault="006C13D7">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señalado en la Orden de Trabajo.</w:t>
      </w:r>
    </w:p>
    <w:p w14:paraId="170973C6" w14:textId="77777777" w:rsidR="006C13D7" w:rsidRPr="00710C63" w:rsidRDefault="006C13D7">
      <w:pPr>
        <w:numPr>
          <w:ilvl w:val="0"/>
          <w:numId w:val="45"/>
        </w:numPr>
        <w:spacing w:line="276" w:lineRule="auto"/>
        <w:jc w:val="both"/>
        <w:rPr>
          <w:rFonts w:ascii="Tahoma" w:hAnsi="Tahoma" w:cs="Tahoma"/>
          <w:sz w:val="18"/>
          <w:szCs w:val="18"/>
        </w:rPr>
      </w:pPr>
      <w:r w:rsidRPr="00710C63">
        <w:rPr>
          <w:rFonts w:ascii="Tahoma" w:hAnsi="Tahoma" w:cs="Tahoma"/>
          <w:sz w:val="18"/>
          <w:szCs w:val="18"/>
        </w:rPr>
        <w:t>Por incumplimiento a la garantía del trabajo realizado de acuerdo al plazo acordado por la Entidad y el Proveedor.</w:t>
      </w:r>
    </w:p>
    <w:p w14:paraId="60AB2521" w14:textId="77777777" w:rsidR="006C13D7" w:rsidRPr="00710C63" w:rsidRDefault="006C13D7" w:rsidP="006C13D7">
      <w:pPr>
        <w:spacing w:before="120" w:after="120" w:line="276" w:lineRule="auto"/>
        <w:jc w:val="both"/>
        <w:rPr>
          <w:rFonts w:ascii="Tahoma" w:hAnsi="Tahoma" w:cs="Tahoma"/>
          <w:sz w:val="18"/>
          <w:szCs w:val="18"/>
        </w:rPr>
      </w:pPr>
      <w:r w:rsidRPr="00710C63">
        <w:rPr>
          <w:rFonts w:ascii="Tahoma" w:hAnsi="Tahoma" w:cs="Tahoma"/>
          <w:sz w:val="18"/>
          <w:szCs w:val="18"/>
        </w:rPr>
        <w:t>La suma de las multas, no podrá exceder en ningún caso el 20% del monto total del Contrato sin perjuicio de resolver el mismo.</w:t>
      </w:r>
    </w:p>
    <w:tbl>
      <w:tblPr>
        <w:tblW w:w="0" w:type="auto"/>
        <w:tblLook w:val="04A0" w:firstRow="1" w:lastRow="0" w:firstColumn="1" w:lastColumn="0" w:noHBand="0" w:noVBand="1"/>
      </w:tblPr>
      <w:tblGrid>
        <w:gridCol w:w="8838"/>
      </w:tblGrid>
      <w:tr w:rsidR="006C13D7" w:rsidRPr="00710C63" w14:paraId="747B7463" w14:textId="77777777" w:rsidTr="00391A4D">
        <w:trPr>
          <w:trHeight w:val="284"/>
        </w:trPr>
        <w:tc>
          <w:tcPr>
            <w:tcW w:w="8959" w:type="dxa"/>
            <w:shd w:val="clear" w:color="auto" w:fill="5F497A"/>
            <w:vAlign w:val="center"/>
            <w:hideMark/>
          </w:tcPr>
          <w:p w14:paraId="20BC57A7"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11. PRESUPUESTO ASIGNADO</w:t>
            </w:r>
          </w:p>
        </w:tc>
      </w:tr>
    </w:tbl>
    <w:p w14:paraId="3F2CE82F" w14:textId="77777777" w:rsidR="006C13D7" w:rsidRDefault="006C13D7" w:rsidP="006C13D7">
      <w:pPr>
        <w:spacing w:before="120" w:after="120" w:line="276" w:lineRule="auto"/>
        <w:jc w:val="both"/>
        <w:rPr>
          <w:rFonts w:ascii="Tahoma" w:hAnsi="Tahoma" w:cs="Tahoma"/>
          <w:b/>
          <w:bCs/>
          <w:sz w:val="18"/>
          <w:szCs w:val="18"/>
        </w:rPr>
      </w:pPr>
      <w:r w:rsidRPr="00710C63">
        <w:rPr>
          <w:rFonts w:ascii="Tahoma" w:hAnsi="Tahoma" w:cs="Tahoma"/>
          <w:bCs/>
          <w:sz w:val="18"/>
          <w:szCs w:val="18"/>
        </w:rPr>
        <w:t>El presupuesto</w:t>
      </w:r>
      <w:r>
        <w:rPr>
          <w:rFonts w:ascii="Tahoma" w:hAnsi="Tahoma" w:cs="Tahoma"/>
          <w:bCs/>
          <w:sz w:val="18"/>
          <w:szCs w:val="18"/>
        </w:rPr>
        <w:t xml:space="preserve"> fijo</w:t>
      </w:r>
      <w:r w:rsidRPr="00710C63">
        <w:rPr>
          <w:rFonts w:ascii="Tahoma" w:hAnsi="Tahoma" w:cs="Tahoma"/>
          <w:bCs/>
          <w:sz w:val="18"/>
          <w:szCs w:val="18"/>
        </w:rPr>
        <w:t xml:space="preserve"> asignado para el servicio </w:t>
      </w:r>
      <w:r w:rsidRPr="00CE5710">
        <w:rPr>
          <w:rFonts w:ascii="Tahoma" w:hAnsi="Tahoma" w:cs="Tahoma"/>
          <w:bCs/>
          <w:sz w:val="18"/>
          <w:szCs w:val="18"/>
        </w:rPr>
        <w:t xml:space="preserve">es de Bs. </w:t>
      </w:r>
      <w:r>
        <w:rPr>
          <w:rFonts w:ascii="Tahoma" w:hAnsi="Tahoma" w:cs="Tahoma"/>
          <w:bCs/>
          <w:sz w:val="18"/>
          <w:szCs w:val="18"/>
        </w:rPr>
        <w:t>60</w:t>
      </w:r>
      <w:r w:rsidRPr="00CE5710">
        <w:rPr>
          <w:rFonts w:ascii="Tahoma" w:hAnsi="Tahoma" w:cs="Tahoma"/>
          <w:bCs/>
          <w:sz w:val="18"/>
          <w:szCs w:val="18"/>
        </w:rPr>
        <w:t xml:space="preserve">.000,00 </w:t>
      </w:r>
      <w:r w:rsidRPr="00CE5710">
        <w:rPr>
          <w:rFonts w:ascii="Tahoma" w:hAnsi="Tahoma" w:cs="Tahoma"/>
          <w:b/>
          <w:bCs/>
          <w:sz w:val="18"/>
          <w:szCs w:val="18"/>
        </w:rPr>
        <w:t>(</w:t>
      </w:r>
      <w:r>
        <w:rPr>
          <w:rFonts w:ascii="Tahoma" w:hAnsi="Tahoma" w:cs="Tahoma"/>
          <w:b/>
          <w:bCs/>
          <w:sz w:val="18"/>
          <w:szCs w:val="18"/>
        </w:rPr>
        <w:t>Sesenta</w:t>
      </w:r>
      <w:r w:rsidRPr="00CE5710">
        <w:rPr>
          <w:rFonts w:ascii="Tahoma" w:hAnsi="Tahoma" w:cs="Tahoma"/>
          <w:b/>
          <w:bCs/>
          <w:sz w:val="18"/>
          <w:szCs w:val="18"/>
        </w:rPr>
        <w:t xml:space="preserve"> Mil 00/100 bolivianos)</w:t>
      </w:r>
    </w:p>
    <w:p w14:paraId="38D43468" w14:textId="77777777" w:rsidR="006C13D7" w:rsidRDefault="006C13D7" w:rsidP="006C13D7">
      <w:pPr>
        <w:spacing w:before="120" w:after="120" w:line="276" w:lineRule="auto"/>
        <w:jc w:val="both"/>
        <w:rPr>
          <w:rFonts w:ascii="Tahoma" w:hAnsi="Tahoma" w:cs="Tahoma"/>
          <w:b/>
          <w:bCs/>
          <w:sz w:val="18"/>
          <w:szCs w:val="18"/>
        </w:rPr>
      </w:pPr>
    </w:p>
    <w:tbl>
      <w:tblPr>
        <w:tblW w:w="0" w:type="auto"/>
        <w:tblLook w:val="04A0" w:firstRow="1" w:lastRow="0" w:firstColumn="1" w:lastColumn="0" w:noHBand="0" w:noVBand="1"/>
      </w:tblPr>
      <w:tblGrid>
        <w:gridCol w:w="8838"/>
      </w:tblGrid>
      <w:tr w:rsidR="006C13D7" w:rsidRPr="00710C63" w14:paraId="41ABEFAB" w14:textId="77777777" w:rsidTr="00391A4D">
        <w:trPr>
          <w:trHeight w:val="284"/>
        </w:trPr>
        <w:tc>
          <w:tcPr>
            <w:tcW w:w="8959" w:type="dxa"/>
            <w:shd w:val="clear" w:color="auto" w:fill="5F497A"/>
            <w:vAlign w:val="center"/>
            <w:hideMark/>
          </w:tcPr>
          <w:p w14:paraId="3FEB51BF" w14:textId="77777777" w:rsidR="006C13D7" w:rsidRPr="00710C63" w:rsidRDefault="006C13D7" w:rsidP="00391A4D">
            <w:pPr>
              <w:spacing w:line="276" w:lineRule="auto"/>
              <w:rPr>
                <w:rFonts w:ascii="Tahoma" w:hAnsi="Tahoma" w:cs="Tahoma"/>
                <w:b/>
                <w:bCs/>
                <w:color w:val="FFFFFF"/>
                <w:sz w:val="18"/>
                <w:szCs w:val="18"/>
              </w:rPr>
            </w:pPr>
            <w:r>
              <w:rPr>
                <w:rFonts w:ascii="Tahoma" w:hAnsi="Tahoma" w:cs="Tahoma"/>
                <w:b/>
                <w:bCs/>
                <w:color w:val="FFFFFF"/>
                <w:sz w:val="18"/>
                <w:szCs w:val="18"/>
              </w:rPr>
              <w:t>12. CUMPLIMIENTO DE LEYES LABORALES</w:t>
            </w:r>
          </w:p>
        </w:tc>
      </w:tr>
    </w:tbl>
    <w:p w14:paraId="7C164072" w14:textId="77777777" w:rsidR="006C13D7" w:rsidRPr="00710C63"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dar estricto cumplimiento a la legislación laboral y social vigente en </w:t>
      </w:r>
      <w:r>
        <w:rPr>
          <w:rFonts w:ascii="Tahoma" w:hAnsi="Tahoma" w:cs="Tahoma"/>
          <w:bCs/>
          <w:sz w:val="18"/>
          <w:szCs w:val="18"/>
        </w:rPr>
        <w:t>el</w:t>
      </w:r>
      <w:r w:rsidRPr="00710C63">
        <w:rPr>
          <w:rFonts w:ascii="Tahoma" w:hAnsi="Tahoma" w:cs="Tahoma"/>
          <w:bCs/>
          <w:sz w:val="18"/>
          <w:szCs w:val="18"/>
        </w:rPr>
        <w:t xml:space="preserve">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p w14:paraId="7CB340A2" w14:textId="77777777" w:rsidR="006C13D7" w:rsidRPr="00710C63" w:rsidRDefault="006C13D7" w:rsidP="006C13D7">
      <w:pPr>
        <w:spacing w:before="120" w:after="120" w:line="276" w:lineRule="auto"/>
        <w:jc w:val="both"/>
        <w:rPr>
          <w:rFonts w:ascii="Tahoma" w:hAnsi="Tahoma" w:cs="Tahoma"/>
          <w:bCs/>
          <w:sz w:val="18"/>
          <w:szCs w:val="18"/>
        </w:rPr>
      </w:pPr>
    </w:p>
    <w:p w14:paraId="1C6A7B8E" w14:textId="77777777" w:rsidR="00B51446" w:rsidRPr="00C84BF1" w:rsidRDefault="00B51446" w:rsidP="00B51446">
      <w:pPr>
        <w:spacing w:line="0" w:lineRule="atLeast"/>
        <w:jc w:val="both"/>
        <w:rPr>
          <w:rFonts w:ascii="Tahoma" w:hAnsi="Tahoma" w:cs="Tahoma"/>
          <w:sz w:val="18"/>
          <w:szCs w:val="18"/>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5" w:name="_Hlk76393578"/>
      <w:r w:rsidR="00F41EF0" w:rsidRPr="00F01F1F">
        <w:rPr>
          <w:rFonts w:cs="Arial"/>
          <w:sz w:val="18"/>
          <w:szCs w:val="18"/>
        </w:rPr>
        <w:t xml:space="preserve">misma que no será </w:t>
      </w:r>
      <w:bookmarkEnd w:id="17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pPr>
        <w:numPr>
          <w:ilvl w:val="0"/>
          <w:numId w:val="12"/>
        </w:numPr>
        <w:jc w:val="both"/>
        <w:rPr>
          <w:rFonts w:cs="Arial"/>
          <w:sz w:val="18"/>
          <w:szCs w:val="18"/>
          <w:lang w:val="es-BO"/>
        </w:rPr>
      </w:pPr>
      <w:bookmarkStart w:id="176"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6"/>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7" w:name="_Hlk93490556"/>
      <w:r w:rsidR="002D0164" w:rsidRPr="00A40276">
        <w:rPr>
          <w:rFonts w:cs="Arial"/>
          <w:sz w:val="18"/>
          <w:szCs w:val="18"/>
          <w:lang w:val="es-BO"/>
        </w:rPr>
        <w:t>y en caso de Micro y Pequeñas Empresas del 3.5%</w:t>
      </w:r>
      <w:bookmarkEnd w:id="177"/>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5B0466" w:rsidRPr="006C06FD" w14:paraId="0D0734A8" w14:textId="77777777" w:rsidTr="00242B7E">
        <w:trPr>
          <w:tblHeader/>
        </w:trPr>
        <w:tc>
          <w:tcPr>
            <w:tcW w:w="4564" w:type="dxa"/>
            <w:gridSpan w:val="2"/>
            <w:shd w:val="clear" w:color="auto" w:fill="C6D9F1" w:themeFill="text2" w:themeFillTint="33"/>
            <w:vAlign w:val="center"/>
          </w:tcPr>
          <w:p w14:paraId="543640D5" w14:textId="32F904B1" w:rsidR="005B0466" w:rsidRPr="006C06FD" w:rsidRDefault="00FC0B27" w:rsidP="00242B7E">
            <w:pPr>
              <w:jc w:val="center"/>
              <w:rPr>
                <w:rFonts w:cs="Arial"/>
                <w:b/>
                <w:lang w:val="es-BO"/>
              </w:rPr>
            </w:pPr>
            <w:r w:rsidRPr="006C06FD">
              <w:rPr>
                <w:rFonts w:cs="Arial"/>
                <w:b/>
                <w:lang w:val="es-BO"/>
              </w:rPr>
              <w:t>INSTITUTO BOLIVIANO DE METROLOGÍA</w:t>
            </w:r>
          </w:p>
        </w:tc>
        <w:tc>
          <w:tcPr>
            <w:tcW w:w="4111" w:type="dxa"/>
            <w:shd w:val="clear" w:color="auto" w:fill="DBE5F1" w:themeFill="accent1" w:themeFillTint="33"/>
            <w:vAlign w:val="center"/>
          </w:tcPr>
          <w:p w14:paraId="40620FDC" w14:textId="77777777" w:rsidR="005B0466" w:rsidRPr="006C06FD" w:rsidRDefault="005B0466" w:rsidP="00242B7E">
            <w:pPr>
              <w:jc w:val="center"/>
              <w:rPr>
                <w:rFonts w:cs="Arial"/>
                <w:b/>
                <w:lang w:val="es-BO"/>
              </w:rPr>
            </w:pPr>
            <w:r w:rsidRPr="006C06FD">
              <w:rPr>
                <w:rFonts w:cs="Arial"/>
                <w:b/>
                <w:lang w:val="es-BO"/>
              </w:rPr>
              <w:t>Para ser llenado por el proponente al momento de elaborar su propuesta</w:t>
            </w:r>
          </w:p>
        </w:tc>
      </w:tr>
      <w:tr w:rsidR="005B0466" w:rsidRPr="006C06FD" w14:paraId="60B906A3" w14:textId="77777777" w:rsidTr="00242B7E">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6C06FD" w:rsidRDefault="005B0466" w:rsidP="00242B7E">
            <w:pPr>
              <w:jc w:val="center"/>
              <w:rPr>
                <w:rFonts w:cs="Arial"/>
                <w:b/>
                <w:lang w:val="es-BO"/>
              </w:rPr>
            </w:pPr>
            <w:r w:rsidRPr="006C06FD">
              <w:rPr>
                <w:rFonts w:cs="Arial"/>
                <w:b/>
                <w:lang w:val="es-BO"/>
              </w:rPr>
              <w:t>#</w:t>
            </w:r>
          </w:p>
        </w:tc>
        <w:tc>
          <w:tcPr>
            <w:tcW w:w="4264" w:type="dxa"/>
            <w:tcBorders>
              <w:bottom w:val="single" w:sz="2" w:space="0" w:color="000000"/>
            </w:tcBorders>
            <w:shd w:val="clear" w:color="auto" w:fill="C6D9F1" w:themeFill="text2" w:themeFillTint="33"/>
            <w:vAlign w:val="center"/>
          </w:tcPr>
          <w:p w14:paraId="6DA7927C" w14:textId="77777777" w:rsidR="005B0466" w:rsidRPr="006C06FD" w:rsidRDefault="005B0466" w:rsidP="00242B7E">
            <w:pPr>
              <w:jc w:val="center"/>
              <w:rPr>
                <w:rFonts w:cs="Arial"/>
                <w:b/>
                <w:lang w:val="es-BO"/>
              </w:rPr>
            </w:pPr>
            <w:r w:rsidRPr="006C06FD">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0AB8FD0" w14:textId="77777777" w:rsidR="005B0466" w:rsidRPr="006C06FD" w:rsidRDefault="005B0466" w:rsidP="00242B7E">
            <w:pPr>
              <w:jc w:val="center"/>
              <w:rPr>
                <w:rFonts w:cs="Arial"/>
                <w:b/>
                <w:lang w:val="es-BO"/>
              </w:rPr>
            </w:pPr>
            <w:r w:rsidRPr="006C06FD">
              <w:rPr>
                <w:rFonts w:cs="Arial"/>
                <w:b/>
                <w:lang w:val="es-BO"/>
              </w:rPr>
              <w:t>Característica Propuesta (**)</w:t>
            </w:r>
          </w:p>
        </w:tc>
      </w:tr>
      <w:tr w:rsidR="0091068D" w:rsidRPr="006C06FD" w14:paraId="62A097A6" w14:textId="77777777" w:rsidTr="000C1B98">
        <w:tc>
          <w:tcPr>
            <w:tcW w:w="300" w:type="dxa"/>
          </w:tcPr>
          <w:p w14:paraId="3F631423" w14:textId="77777777" w:rsidR="0091068D" w:rsidRPr="006C06FD" w:rsidRDefault="0091068D" w:rsidP="0091068D">
            <w:pPr>
              <w:jc w:val="both"/>
              <w:rPr>
                <w:rFonts w:cs="Arial"/>
                <w:lang w:val="es-BO"/>
              </w:rPr>
            </w:pPr>
          </w:p>
        </w:tc>
        <w:tc>
          <w:tcPr>
            <w:tcW w:w="4264" w:type="dxa"/>
            <w:vAlign w:val="center"/>
          </w:tcPr>
          <w:p w14:paraId="570863E5" w14:textId="56AA00BE"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PREVENTIVO.</w:t>
            </w:r>
            <w:r w:rsidRPr="00AD604F">
              <w:rPr>
                <w:rFonts w:ascii="Tahoma" w:hAnsi="Tahoma" w:cs="Tahoma"/>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tc>
        <w:tc>
          <w:tcPr>
            <w:tcW w:w="4111" w:type="dxa"/>
          </w:tcPr>
          <w:p w14:paraId="77ED3895" w14:textId="77777777" w:rsidR="0091068D" w:rsidRPr="006C06FD" w:rsidRDefault="0091068D" w:rsidP="0091068D">
            <w:pPr>
              <w:jc w:val="right"/>
              <w:rPr>
                <w:rFonts w:cs="Arial"/>
                <w:lang w:val="es-BO"/>
              </w:rPr>
            </w:pPr>
          </w:p>
        </w:tc>
      </w:tr>
      <w:tr w:rsidR="0091068D" w:rsidRPr="006C06FD" w14:paraId="55DB5174" w14:textId="77777777" w:rsidTr="000C1B98">
        <w:tc>
          <w:tcPr>
            <w:tcW w:w="300" w:type="dxa"/>
          </w:tcPr>
          <w:p w14:paraId="45E6AE52" w14:textId="77777777" w:rsidR="0091068D" w:rsidRPr="006C06FD" w:rsidRDefault="0091068D" w:rsidP="0091068D">
            <w:pPr>
              <w:jc w:val="both"/>
              <w:rPr>
                <w:rFonts w:cs="Arial"/>
                <w:lang w:val="es-BO"/>
              </w:rPr>
            </w:pPr>
          </w:p>
        </w:tc>
        <w:tc>
          <w:tcPr>
            <w:tcW w:w="4264" w:type="dxa"/>
            <w:vAlign w:val="center"/>
          </w:tcPr>
          <w:p w14:paraId="3DBA52A9" w14:textId="28EB5C9F"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CORRECTIVO.</w:t>
            </w:r>
            <w:r w:rsidRPr="00AD604F">
              <w:rPr>
                <w:rFonts w:ascii="Tahoma" w:hAnsi="Tahoma" w:cs="Tahoma"/>
              </w:rPr>
              <w:t xml:space="preserve"> Comprende todo aquel trabajo que tendrá que realizarse respecto al cambio o reparación de cualquier pieza que se encuentre deteriorada en el vehículo, o; cuando exista</w:t>
            </w:r>
            <w:r w:rsidRPr="00AD604F">
              <w:t xml:space="preserve"> </w:t>
            </w:r>
            <w:r w:rsidRPr="00AD604F">
              <w:rPr>
                <w:rFonts w:ascii="Tahoma" w:hAnsi="Tahoma" w:cs="Tahoma"/>
              </w:rPr>
              <w:t xml:space="preserve">algún desperfecto, por lo cual este mantenimiento coadyuvará a restaurar el activo para dejarlo en óptimas condiciones de funcionamiento. </w:t>
            </w:r>
          </w:p>
        </w:tc>
        <w:tc>
          <w:tcPr>
            <w:tcW w:w="4111" w:type="dxa"/>
          </w:tcPr>
          <w:p w14:paraId="3001F330" w14:textId="77777777" w:rsidR="0091068D" w:rsidRPr="006C06FD" w:rsidRDefault="0091068D" w:rsidP="0091068D">
            <w:pPr>
              <w:jc w:val="both"/>
              <w:rPr>
                <w:rFonts w:cs="Arial"/>
                <w:lang w:val="es-BO"/>
              </w:rPr>
            </w:pPr>
          </w:p>
        </w:tc>
      </w:tr>
      <w:tr w:rsidR="0091068D" w:rsidRPr="006C06FD" w14:paraId="41F3CA9B" w14:textId="77777777" w:rsidTr="000C1B98">
        <w:tc>
          <w:tcPr>
            <w:tcW w:w="300" w:type="dxa"/>
          </w:tcPr>
          <w:p w14:paraId="59D0A0E3" w14:textId="77777777" w:rsidR="0091068D" w:rsidRPr="006C06FD" w:rsidRDefault="0091068D" w:rsidP="0091068D">
            <w:pPr>
              <w:jc w:val="both"/>
              <w:rPr>
                <w:rFonts w:cs="Arial"/>
                <w:lang w:val="es-BO"/>
              </w:rPr>
            </w:pPr>
          </w:p>
        </w:tc>
        <w:tc>
          <w:tcPr>
            <w:tcW w:w="4264" w:type="dxa"/>
            <w:vAlign w:val="center"/>
          </w:tcPr>
          <w:p w14:paraId="281CC5D4" w14:textId="77777777" w:rsidR="0091068D" w:rsidRDefault="00AD604F" w:rsidP="00AD604F">
            <w:pPr>
              <w:spacing w:before="120" w:after="120" w:line="276" w:lineRule="auto"/>
              <w:jc w:val="both"/>
              <w:rPr>
                <w:rFonts w:ascii="Tahoma" w:hAnsi="Tahoma" w:cs="Tahoma"/>
                <w:bCs/>
              </w:rPr>
            </w:pPr>
            <w:r w:rsidRPr="00AD604F">
              <w:rPr>
                <w:rFonts w:ascii="Tahoma" w:hAnsi="Tahoma" w:cs="Tahoma"/>
                <w:bCs/>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p w14:paraId="33B904D3" w14:textId="64A85048" w:rsidR="002F6DF0" w:rsidRPr="00AD604F" w:rsidRDefault="002F6DF0" w:rsidP="00AD604F">
            <w:pPr>
              <w:spacing w:before="120" w:after="120" w:line="276" w:lineRule="auto"/>
              <w:jc w:val="both"/>
              <w:rPr>
                <w:rFonts w:ascii="Tahoma" w:hAnsi="Tahoma" w:cs="Tahoma"/>
                <w:bCs/>
              </w:rPr>
            </w:pPr>
          </w:p>
        </w:tc>
        <w:tc>
          <w:tcPr>
            <w:tcW w:w="4111" w:type="dxa"/>
          </w:tcPr>
          <w:p w14:paraId="5BFADCC1" w14:textId="77777777" w:rsidR="0091068D" w:rsidRPr="006C06FD" w:rsidRDefault="0091068D" w:rsidP="0091068D">
            <w:pPr>
              <w:jc w:val="both"/>
              <w:rPr>
                <w:rFonts w:cs="Arial"/>
                <w:lang w:val="es-BO"/>
              </w:rPr>
            </w:pPr>
          </w:p>
        </w:tc>
      </w:tr>
      <w:tr w:rsidR="0091068D" w:rsidRPr="006C06FD" w14:paraId="6555CE7B" w14:textId="77777777" w:rsidTr="000C1B98">
        <w:tc>
          <w:tcPr>
            <w:tcW w:w="300" w:type="dxa"/>
          </w:tcPr>
          <w:p w14:paraId="5CEA6039" w14:textId="77777777" w:rsidR="0091068D" w:rsidRPr="006C06FD" w:rsidRDefault="0091068D" w:rsidP="0091068D">
            <w:pPr>
              <w:jc w:val="both"/>
              <w:rPr>
                <w:rFonts w:cs="Arial"/>
                <w:lang w:val="es-BO"/>
              </w:rPr>
            </w:pPr>
          </w:p>
        </w:tc>
        <w:tc>
          <w:tcPr>
            <w:tcW w:w="4264" w:type="dxa"/>
            <w:vAlign w:val="center"/>
          </w:tcPr>
          <w:p w14:paraId="50F89511" w14:textId="77777777" w:rsidR="0091068D" w:rsidRDefault="00AD604F" w:rsidP="00AD604F">
            <w:pPr>
              <w:spacing w:before="120" w:after="120" w:line="276" w:lineRule="auto"/>
              <w:jc w:val="both"/>
              <w:rPr>
                <w:rFonts w:ascii="Tahoma" w:hAnsi="Tahoma" w:cs="Tahoma"/>
                <w:bCs/>
              </w:rPr>
            </w:pPr>
            <w:r w:rsidRPr="00AD604F">
              <w:rPr>
                <w:rFonts w:ascii="Tahoma" w:hAnsi="Tahoma" w:cs="Tahoma"/>
                <w:bCs/>
              </w:rPr>
              <w:t>En cualquier momento del mantenimiento y reparación, la Comisión o Responsable de Recepción, el Responsable del camión o un funcionario autorizado por IBMETRO podrán ingresar a los talleres del proveedor para observar, verificar y controlar la realización del servicio.</w:t>
            </w:r>
          </w:p>
          <w:p w14:paraId="267A618C" w14:textId="72DE3087" w:rsidR="002F6DF0" w:rsidRPr="00AD604F" w:rsidRDefault="002F6DF0" w:rsidP="00AD604F">
            <w:pPr>
              <w:spacing w:before="120" w:after="120" w:line="276" w:lineRule="auto"/>
              <w:jc w:val="both"/>
              <w:rPr>
                <w:rFonts w:ascii="Tahoma" w:hAnsi="Tahoma" w:cs="Tahoma"/>
                <w:bCs/>
                <w:sz w:val="18"/>
                <w:szCs w:val="18"/>
              </w:rPr>
            </w:pPr>
          </w:p>
        </w:tc>
        <w:tc>
          <w:tcPr>
            <w:tcW w:w="4111" w:type="dxa"/>
          </w:tcPr>
          <w:p w14:paraId="3FFCEE7C" w14:textId="77777777" w:rsidR="0091068D" w:rsidRPr="006C06FD" w:rsidRDefault="0091068D" w:rsidP="0091068D">
            <w:pPr>
              <w:jc w:val="both"/>
              <w:rPr>
                <w:rFonts w:cs="Arial"/>
                <w:lang w:val="es-BO"/>
              </w:rPr>
            </w:pPr>
          </w:p>
        </w:tc>
      </w:tr>
      <w:tr w:rsidR="0091068D" w:rsidRPr="006C06FD" w14:paraId="212C9EB2" w14:textId="77777777" w:rsidTr="000C1B98">
        <w:tc>
          <w:tcPr>
            <w:tcW w:w="300" w:type="dxa"/>
          </w:tcPr>
          <w:p w14:paraId="2954080B" w14:textId="77777777" w:rsidR="0091068D" w:rsidRPr="00AD604F" w:rsidRDefault="0091068D" w:rsidP="0091068D">
            <w:pPr>
              <w:jc w:val="both"/>
              <w:rPr>
                <w:rFonts w:cs="Arial"/>
                <w:lang w:val="es-BO"/>
              </w:rPr>
            </w:pPr>
          </w:p>
        </w:tc>
        <w:tc>
          <w:tcPr>
            <w:tcW w:w="4264" w:type="dxa"/>
            <w:vAlign w:val="center"/>
          </w:tcPr>
          <w:p w14:paraId="17C568A9" w14:textId="070958F6" w:rsidR="0091068D" w:rsidRPr="00AD604F" w:rsidRDefault="00AD604F" w:rsidP="00AD604F">
            <w:pPr>
              <w:spacing w:before="120" w:after="120" w:line="276" w:lineRule="auto"/>
              <w:jc w:val="both"/>
              <w:rPr>
                <w:rFonts w:ascii="Tahoma" w:hAnsi="Tahoma" w:cs="Tahoma"/>
                <w:kern w:val="28"/>
              </w:rPr>
            </w:pPr>
            <w:r w:rsidRPr="00AD604F">
              <w:rPr>
                <w:rFonts w:ascii="Tahoma" w:hAnsi="Tahoma" w:cs="Tahoma"/>
                <w:kern w:val="28"/>
              </w:rPr>
              <w:t>Los trabajos cotizados deberán ser previamente autorizados por el Responsable o Comisión de Recepción.</w:t>
            </w:r>
          </w:p>
        </w:tc>
        <w:tc>
          <w:tcPr>
            <w:tcW w:w="4111" w:type="dxa"/>
          </w:tcPr>
          <w:p w14:paraId="0B4CECFF" w14:textId="77777777" w:rsidR="0091068D" w:rsidRPr="006C06FD" w:rsidRDefault="0091068D" w:rsidP="0091068D">
            <w:pPr>
              <w:jc w:val="both"/>
              <w:rPr>
                <w:rFonts w:cs="Arial"/>
                <w:lang w:val="es-BO"/>
              </w:rPr>
            </w:pPr>
          </w:p>
        </w:tc>
      </w:tr>
      <w:tr w:rsidR="00086FA5" w:rsidRPr="006C06FD" w14:paraId="07B00254" w14:textId="77777777" w:rsidTr="00086FA5">
        <w:tc>
          <w:tcPr>
            <w:tcW w:w="300" w:type="dxa"/>
          </w:tcPr>
          <w:p w14:paraId="157F733B" w14:textId="77777777" w:rsidR="00086FA5" w:rsidRPr="00AD604F" w:rsidRDefault="00086FA5" w:rsidP="00242B7E">
            <w:pPr>
              <w:jc w:val="both"/>
              <w:rPr>
                <w:rFonts w:cs="Arial"/>
                <w:lang w:val="es-BO"/>
              </w:rPr>
            </w:pPr>
          </w:p>
        </w:tc>
        <w:tc>
          <w:tcPr>
            <w:tcW w:w="4264" w:type="dxa"/>
          </w:tcPr>
          <w:p w14:paraId="1D0AC031"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
                <w:bCs/>
                <w:kern w:val="28"/>
              </w:rPr>
              <w:t>NOTA:</w:t>
            </w:r>
            <w:r w:rsidRPr="00AD604F">
              <w:rPr>
                <w:rFonts w:ascii="Tahoma" w:hAnsi="Tahoma" w:cs="Tahoma"/>
                <w:kern w:val="28"/>
              </w:rPr>
              <w:t xml:space="preserve"> La sumatoria de los precios unitarios referenciales solo es para fines de evaluación considerando el presupuesto fijo asignado de </w:t>
            </w:r>
            <w:r w:rsidRPr="00AD604F">
              <w:rPr>
                <w:rFonts w:ascii="Tahoma" w:hAnsi="Tahoma" w:cs="Tahoma"/>
                <w:bCs/>
              </w:rPr>
              <w:t>Bs. 60.000,00 (Sesenta mil 00/100 bolivianos)</w:t>
            </w:r>
          </w:p>
          <w:p w14:paraId="407BD6E4" w14:textId="77777777" w:rsidR="00AD604F" w:rsidRPr="00AD604F" w:rsidRDefault="00AD604F" w:rsidP="00AD604F">
            <w:pPr>
              <w:spacing w:before="120" w:after="120" w:line="276" w:lineRule="auto"/>
              <w:jc w:val="both"/>
              <w:rPr>
                <w:rFonts w:ascii="Tahoma" w:hAnsi="Tahoma" w:cs="Tahoma"/>
                <w:kern w:val="28"/>
              </w:rPr>
            </w:pPr>
            <w:r w:rsidRPr="00AD604F">
              <w:rPr>
                <w:rFonts w:ascii="Tahoma" w:hAnsi="Tahoma" w:cs="Tahoma"/>
                <w:kern w:val="28"/>
              </w:rPr>
              <w:t>El proponente en su propuesta económica no deberá superar los precios referenciales unitarios.</w:t>
            </w:r>
          </w:p>
          <w:p w14:paraId="5574677D" w14:textId="0D327B13" w:rsidR="002F6DF0" w:rsidRPr="00AD604F" w:rsidRDefault="00AD604F" w:rsidP="00AD604F">
            <w:pPr>
              <w:spacing w:before="120" w:after="120" w:line="276" w:lineRule="auto"/>
              <w:jc w:val="both"/>
              <w:rPr>
                <w:rFonts w:ascii="Tahoma" w:hAnsi="Tahoma" w:cs="Tahoma"/>
                <w:color w:val="000000"/>
              </w:rPr>
            </w:pPr>
            <w:r w:rsidRPr="00AD604F">
              <w:rPr>
                <w:rFonts w:ascii="Tahoma" w:hAnsi="Tahoma" w:cs="Tahoma"/>
                <w:color w:val="000000"/>
              </w:rPr>
              <w:t xml:space="preserve">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 para tal efecto. </w:t>
            </w:r>
          </w:p>
        </w:tc>
        <w:tc>
          <w:tcPr>
            <w:tcW w:w="4111" w:type="dxa"/>
          </w:tcPr>
          <w:p w14:paraId="6DB30411" w14:textId="77777777" w:rsidR="00086FA5" w:rsidRPr="006C06FD" w:rsidRDefault="00086FA5" w:rsidP="00242B7E">
            <w:pPr>
              <w:jc w:val="both"/>
              <w:rPr>
                <w:rFonts w:cs="Arial"/>
                <w:lang w:val="es-BO"/>
              </w:rPr>
            </w:pPr>
          </w:p>
        </w:tc>
      </w:tr>
      <w:tr w:rsidR="0091068D" w:rsidRPr="006C06FD" w14:paraId="1EDBF73A" w14:textId="77777777" w:rsidTr="00D34B73">
        <w:tc>
          <w:tcPr>
            <w:tcW w:w="300" w:type="dxa"/>
          </w:tcPr>
          <w:p w14:paraId="086E28DB" w14:textId="77777777" w:rsidR="0091068D" w:rsidRPr="006C06FD" w:rsidRDefault="0091068D" w:rsidP="0091068D">
            <w:pPr>
              <w:jc w:val="both"/>
              <w:rPr>
                <w:rFonts w:cs="Arial"/>
                <w:lang w:val="es-BO"/>
              </w:rPr>
            </w:pPr>
          </w:p>
        </w:tc>
        <w:tc>
          <w:tcPr>
            <w:tcW w:w="4264" w:type="dxa"/>
            <w:vAlign w:val="center"/>
          </w:tcPr>
          <w:p w14:paraId="05221462" w14:textId="795B4B67" w:rsidR="0091068D" w:rsidRPr="006C06FD" w:rsidRDefault="00AD604F" w:rsidP="0091068D">
            <w:pPr>
              <w:jc w:val="both"/>
              <w:rPr>
                <w:rFonts w:cs="Tahoma"/>
                <w:b/>
                <w:lang w:eastAsia="en-US"/>
              </w:rPr>
            </w:pPr>
            <w:r>
              <w:rPr>
                <w:rFonts w:cs="Tahoma"/>
                <w:b/>
                <w:lang w:eastAsia="en-US"/>
              </w:rPr>
              <w:t>REQUISITOS DEL TALLER</w:t>
            </w:r>
          </w:p>
        </w:tc>
        <w:tc>
          <w:tcPr>
            <w:tcW w:w="4111" w:type="dxa"/>
          </w:tcPr>
          <w:p w14:paraId="07749745" w14:textId="77777777" w:rsidR="0091068D" w:rsidRPr="006C06FD" w:rsidRDefault="0091068D" w:rsidP="0091068D">
            <w:pPr>
              <w:jc w:val="both"/>
              <w:rPr>
                <w:rFonts w:cs="Arial"/>
                <w:lang w:val="es-BO"/>
              </w:rPr>
            </w:pPr>
          </w:p>
        </w:tc>
      </w:tr>
      <w:tr w:rsidR="0091068D" w:rsidRPr="006C06FD" w14:paraId="20FD710F" w14:textId="77777777" w:rsidTr="00657B65">
        <w:tc>
          <w:tcPr>
            <w:tcW w:w="300" w:type="dxa"/>
          </w:tcPr>
          <w:p w14:paraId="2CB7B237" w14:textId="77777777" w:rsidR="0091068D" w:rsidRPr="006C06FD" w:rsidRDefault="0091068D" w:rsidP="0091068D">
            <w:pPr>
              <w:jc w:val="both"/>
              <w:rPr>
                <w:rFonts w:cs="Arial"/>
                <w:lang w:val="es-BO"/>
              </w:rPr>
            </w:pPr>
          </w:p>
        </w:tc>
        <w:tc>
          <w:tcPr>
            <w:tcW w:w="4264" w:type="dxa"/>
            <w:vAlign w:val="center"/>
          </w:tcPr>
          <w:p w14:paraId="03CD1237" w14:textId="77777777" w:rsidR="00AD604F" w:rsidRPr="00AD604F" w:rsidRDefault="00AD604F" w:rsidP="00AD604F">
            <w:pPr>
              <w:spacing w:before="120" w:after="120" w:line="276" w:lineRule="auto"/>
              <w:rPr>
                <w:rFonts w:ascii="Tahoma" w:hAnsi="Tahoma" w:cs="Tahoma"/>
                <w:iCs/>
              </w:rPr>
            </w:pPr>
            <w:r w:rsidRPr="00AD604F">
              <w:rPr>
                <w:rFonts w:ascii="Tahoma" w:hAnsi="Tahoma" w:cs="Tahoma"/>
                <w:iCs/>
              </w:rPr>
              <w:t xml:space="preserve">El Proponente deberá contar con el siguiente personal (adjuntar los respaldos a la propuesta electrónica): </w:t>
            </w:r>
          </w:p>
          <w:p w14:paraId="6D407CA7" w14:textId="77777777" w:rsidR="00AD604F" w:rsidRPr="00AD604F" w:rsidRDefault="00AD604F">
            <w:pPr>
              <w:numPr>
                <w:ilvl w:val="0"/>
                <w:numId w:val="43"/>
              </w:numPr>
              <w:spacing w:line="276" w:lineRule="auto"/>
              <w:jc w:val="both"/>
              <w:rPr>
                <w:rFonts w:ascii="Tahoma" w:hAnsi="Tahoma" w:cs="Tahoma"/>
                <w:iCs/>
              </w:rPr>
            </w:pPr>
            <w:r w:rsidRPr="00AD604F">
              <w:rPr>
                <w:rFonts w:ascii="Tahoma" w:hAnsi="Tahoma" w:cs="Tahoma"/>
                <w:iCs/>
              </w:rPr>
              <w:t xml:space="preserve">1 Ingeniero, Técnico Superior o Medio en mecánica automotriz, con experiencia mínima de un (1) año y medio en mantenimiento y reparación de camiones grúa, la experiencia será contabilizada a partir del certificado de titulación </w:t>
            </w:r>
            <w:r w:rsidRPr="00AD604F">
              <w:rPr>
                <w:rFonts w:ascii="Tahoma" w:hAnsi="Tahoma" w:cs="Tahoma"/>
                <w:b/>
                <w:iCs/>
              </w:rPr>
              <w:t>(En caso de adjudicarse se solicitará en original la documentación de respaldo)</w:t>
            </w:r>
            <w:r w:rsidRPr="00AD604F">
              <w:rPr>
                <w:rFonts w:ascii="Tahoma" w:hAnsi="Tahoma" w:cs="Tahoma"/>
                <w:iCs/>
              </w:rPr>
              <w:t>.</w:t>
            </w:r>
          </w:p>
          <w:p w14:paraId="5DFB071B" w14:textId="77777777" w:rsidR="00AD604F" w:rsidRPr="00AD604F" w:rsidRDefault="00AD604F">
            <w:pPr>
              <w:numPr>
                <w:ilvl w:val="0"/>
                <w:numId w:val="43"/>
              </w:numPr>
              <w:spacing w:line="276" w:lineRule="auto"/>
              <w:jc w:val="both"/>
              <w:rPr>
                <w:rFonts w:ascii="Tahoma" w:hAnsi="Tahoma" w:cs="Tahoma"/>
                <w:iCs/>
              </w:rPr>
            </w:pPr>
            <w:r w:rsidRPr="00AD604F">
              <w:rPr>
                <w:rFonts w:ascii="Tahoma" w:hAnsi="Tahoma" w:cs="Tahoma"/>
                <w:iCs/>
              </w:rPr>
              <w:t xml:space="preserve">1 Operario con experiencia mínima de dos (2) años en el servicio de Mantenimiento de camiones grúa </w:t>
            </w:r>
            <w:r w:rsidRPr="00AD604F">
              <w:rPr>
                <w:rFonts w:ascii="Tahoma" w:hAnsi="Tahoma" w:cs="Tahoma"/>
                <w:b/>
                <w:iCs/>
              </w:rPr>
              <w:t>(En caso de adjudicarse se solicitará en original la documentación de respaldo).</w:t>
            </w:r>
          </w:p>
          <w:p w14:paraId="1E3CA8F2" w14:textId="6584AB55" w:rsidR="0091068D" w:rsidRPr="00AD604F" w:rsidRDefault="00AD604F">
            <w:pPr>
              <w:numPr>
                <w:ilvl w:val="0"/>
                <w:numId w:val="43"/>
              </w:numPr>
              <w:spacing w:after="120" w:line="276" w:lineRule="auto"/>
              <w:ind w:left="714" w:hanging="357"/>
              <w:jc w:val="both"/>
              <w:rPr>
                <w:rFonts w:ascii="Tahoma" w:hAnsi="Tahoma" w:cs="Tahoma"/>
                <w:iCs/>
              </w:rPr>
            </w:pPr>
            <w:r w:rsidRPr="00AD604F">
              <w:rPr>
                <w:rFonts w:ascii="Tahoma" w:hAnsi="Tahoma" w:cs="Tahoma"/>
                <w:iCs/>
              </w:rPr>
              <w:t xml:space="preserve">1 Personal administrativo de enlace que responda como contraparte del servicio ante IBMETRO </w:t>
            </w:r>
            <w:r w:rsidRPr="00AD604F">
              <w:rPr>
                <w:rFonts w:ascii="Tahoma" w:hAnsi="Tahoma" w:cs="Tahoma"/>
                <w:b/>
                <w:iCs/>
              </w:rPr>
              <w:t>(Con la firma de contrato, se debe facilitar los datos del personal administrativo y su número de celular).</w:t>
            </w:r>
          </w:p>
        </w:tc>
        <w:tc>
          <w:tcPr>
            <w:tcW w:w="4111" w:type="dxa"/>
          </w:tcPr>
          <w:p w14:paraId="182A11E6" w14:textId="77777777" w:rsidR="0091068D" w:rsidRPr="006C06FD" w:rsidRDefault="0091068D" w:rsidP="0091068D">
            <w:pPr>
              <w:jc w:val="both"/>
              <w:rPr>
                <w:rFonts w:cs="Arial"/>
                <w:lang w:val="es-BO"/>
              </w:rPr>
            </w:pPr>
          </w:p>
        </w:tc>
      </w:tr>
      <w:tr w:rsidR="0091068D" w:rsidRPr="006C06FD" w14:paraId="7DEF1AC8" w14:textId="77777777" w:rsidTr="00D34B73">
        <w:tc>
          <w:tcPr>
            <w:tcW w:w="300" w:type="dxa"/>
          </w:tcPr>
          <w:p w14:paraId="686D629F" w14:textId="77777777" w:rsidR="0091068D" w:rsidRPr="006C06FD" w:rsidRDefault="0091068D" w:rsidP="0091068D">
            <w:pPr>
              <w:jc w:val="both"/>
              <w:rPr>
                <w:rFonts w:cs="Arial"/>
                <w:lang w:val="es-BO"/>
              </w:rPr>
            </w:pPr>
          </w:p>
        </w:tc>
        <w:tc>
          <w:tcPr>
            <w:tcW w:w="4264" w:type="dxa"/>
            <w:vAlign w:val="center"/>
          </w:tcPr>
          <w:p w14:paraId="476D5EE7" w14:textId="2DADBB90" w:rsidR="0091068D" w:rsidRPr="00AD604F" w:rsidRDefault="00AD604F" w:rsidP="00AD604F">
            <w:pPr>
              <w:spacing w:before="120" w:after="120" w:line="276" w:lineRule="auto"/>
              <w:jc w:val="both"/>
              <w:rPr>
                <w:rFonts w:ascii="Tahoma" w:hAnsi="Tahoma" w:cs="Tahoma"/>
                <w:iCs/>
                <w:sz w:val="18"/>
                <w:szCs w:val="18"/>
              </w:rPr>
            </w:pPr>
            <w:r w:rsidRPr="00AD604F">
              <w:rPr>
                <w:rFonts w:ascii="Tahoma" w:hAnsi="Tahoma" w:cs="Tahoma"/>
                <w:bCs/>
              </w:rPr>
              <w:t xml:space="preserve">El Proponente deberá presentar fotocopia de al menos (2): contratos u Órdenes de Servicio, referentes al Servicio de Mantenimiento y Reparación de grúas (adjuntar los respaldos a la propuesta electrónica). </w:t>
            </w:r>
            <w:r w:rsidRPr="00AD604F">
              <w:rPr>
                <w:rFonts w:ascii="Tahoma" w:hAnsi="Tahoma" w:cs="Tahoma"/>
                <w:b/>
                <w:bCs/>
              </w:rPr>
              <w:t>(En caso de adjudicarse, se solicitará dicha documentación en original)</w:t>
            </w:r>
          </w:p>
        </w:tc>
        <w:tc>
          <w:tcPr>
            <w:tcW w:w="4111" w:type="dxa"/>
          </w:tcPr>
          <w:p w14:paraId="49DEA866" w14:textId="77777777" w:rsidR="0091068D" w:rsidRPr="006C06FD" w:rsidRDefault="0091068D" w:rsidP="0091068D">
            <w:pPr>
              <w:jc w:val="both"/>
              <w:rPr>
                <w:rFonts w:cs="Arial"/>
                <w:lang w:val="es-BO"/>
              </w:rPr>
            </w:pPr>
          </w:p>
        </w:tc>
      </w:tr>
      <w:tr w:rsidR="0091068D" w:rsidRPr="006C06FD" w14:paraId="792B0C03" w14:textId="77777777" w:rsidTr="00D34B73">
        <w:tc>
          <w:tcPr>
            <w:tcW w:w="300" w:type="dxa"/>
          </w:tcPr>
          <w:p w14:paraId="037C4D5B" w14:textId="77777777" w:rsidR="0091068D" w:rsidRPr="006C06FD" w:rsidRDefault="0091068D" w:rsidP="0091068D">
            <w:pPr>
              <w:jc w:val="both"/>
              <w:rPr>
                <w:rFonts w:cs="Arial"/>
                <w:lang w:val="es-BO"/>
              </w:rPr>
            </w:pPr>
          </w:p>
        </w:tc>
        <w:tc>
          <w:tcPr>
            <w:tcW w:w="4264" w:type="dxa"/>
            <w:vAlign w:val="center"/>
          </w:tcPr>
          <w:p w14:paraId="52B04BB6" w14:textId="0D133F46" w:rsidR="0091068D" w:rsidRPr="006C06FD" w:rsidRDefault="00AD604F" w:rsidP="0091068D">
            <w:pPr>
              <w:jc w:val="both"/>
              <w:rPr>
                <w:rFonts w:cs="Tahoma"/>
                <w:b/>
                <w:lang w:eastAsia="en-US"/>
              </w:rPr>
            </w:pPr>
            <w:r>
              <w:rPr>
                <w:rFonts w:cs="Tahoma"/>
                <w:b/>
                <w:lang w:eastAsia="en-US"/>
              </w:rPr>
              <w:t>CONDICIONES</w:t>
            </w:r>
          </w:p>
        </w:tc>
        <w:tc>
          <w:tcPr>
            <w:tcW w:w="4111" w:type="dxa"/>
          </w:tcPr>
          <w:p w14:paraId="50557309" w14:textId="77777777" w:rsidR="0091068D" w:rsidRPr="006C06FD" w:rsidRDefault="0091068D" w:rsidP="0091068D">
            <w:pPr>
              <w:jc w:val="both"/>
              <w:rPr>
                <w:rFonts w:cs="Arial"/>
                <w:lang w:val="es-BO"/>
              </w:rPr>
            </w:pPr>
          </w:p>
        </w:tc>
      </w:tr>
      <w:tr w:rsidR="00086FA5" w:rsidRPr="006C06FD" w14:paraId="6D498247" w14:textId="77777777" w:rsidTr="00086FA5">
        <w:tc>
          <w:tcPr>
            <w:tcW w:w="300" w:type="dxa"/>
          </w:tcPr>
          <w:p w14:paraId="7EC5E066" w14:textId="77777777" w:rsidR="00086FA5" w:rsidRPr="006C06FD" w:rsidRDefault="00086FA5" w:rsidP="00086FA5">
            <w:pPr>
              <w:jc w:val="both"/>
              <w:rPr>
                <w:rFonts w:cs="Arial"/>
                <w:lang w:val="es-BO"/>
              </w:rPr>
            </w:pPr>
          </w:p>
        </w:tc>
        <w:tc>
          <w:tcPr>
            <w:tcW w:w="4264" w:type="dxa"/>
          </w:tcPr>
          <w:p w14:paraId="78FDF0AC"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Cs/>
              </w:rPr>
              <w:t>Para el cumplimiento de sus obligaciones emergentes del Contrato de Servicio, el proponente deberá contar con lo siguiente:</w:t>
            </w:r>
          </w:p>
          <w:p w14:paraId="4106F603" w14:textId="77777777" w:rsidR="00AD604F" w:rsidRPr="00AD604F" w:rsidRDefault="00AD604F">
            <w:pPr>
              <w:numPr>
                <w:ilvl w:val="0"/>
                <w:numId w:val="44"/>
              </w:numPr>
              <w:spacing w:line="276" w:lineRule="auto"/>
              <w:jc w:val="both"/>
              <w:rPr>
                <w:rFonts w:ascii="Tahoma" w:hAnsi="Tahoma" w:cs="Tahoma"/>
                <w:bCs/>
              </w:rPr>
            </w:pPr>
            <w:r w:rsidRPr="00AD604F">
              <w:rPr>
                <w:rFonts w:ascii="Tahoma" w:hAnsi="Tahoma" w:cs="Tahoma"/>
                <w:bCs/>
              </w:rPr>
              <w:t xml:space="preserve">Herramientas e insumos necesarios para realizar los trabajos cotizados. </w:t>
            </w:r>
          </w:p>
          <w:p w14:paraId="4318B0EC"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bCs/>
              </w:rPr>
              <w:t xml:space="preserve">Espacio adecuado para los vehículos en un solo ambiente. </w:t>
            </w:r>
          </w:p>
          <w:p w14:paraId="254833CA"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Garantizar la seguridad e integridad del camión grúa, mientras se encuentren bajo su custodia en el establecimiento del proveedor del servicio. </w:t>
            </w:r>
          </w:p>
          <w:p w14:paraId="5DF78EF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El Personal Administrativo señalado como contraparte del servicio deberá llevar un kárdex digital y físico de los trabajos efectuados al camión grúa y entregar una copia impresa de manera mensual, adjunto a la solicitud de pago. </w:t>
            </w:r>
          </w:p>
          <w:p w14:paraId="7D35927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El taller para el inicio de ejecución del servicio deberá proporcionar un número de celular de contacto de atención las 24 horas del día, 7 días a la semana para atención de casos de emergencia.</w:t>
            </w:r>
          </w:p>
          <w:p w14:paraId="0B40EA8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Concluido el mantenimiento y reparación del camión grúa, el proveedor deberá entregar todos los repuestos cambiados en las envolturas o cajas de los repuestos nuevos.</w:t>
            </w:r>
          </w:p>
          <w:p w14:paraId="5471E3E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Debe contar con una póliza de responsabilidad civil vigente. (adjuntar los respaldos a la propuesta electrónica). (En caso de adjudicarse, se solicitará dicha documentación en original).</w:t>
            </w:r>
          </w:p>
          <w:p w14:paraId="304205B7" w14:textId="77777777" w:rsidR="00AD604F" w:rsidRPr="00AD604F" w:rsidRDefault="00AD604F">
            <w:pPr>
              <w:numPr>
                <w:ilvl w:val="0"/>
                <w:numId w:val="44"/>
              </w:numPr>
              <w:spacing w:line="276" w:lineRule="auto"/>
              <w:ind w:left="714" w:hanging="357"/>
              <w:jc w:val="both"/>
              <w:rPr>
                <w:rFonts w:ascii="Tahoma" w:hAnsi="Tahoma" w:cs="Tahoma"/>
              </w:rPr>
            </w:pPr>
            <w:r w:rsidRPr="00AD604F">
              <w:rPr>
                <w:rFonts w:ascii="Tahoma" w:hAnsi="Tahoma" w:cs="Tahoma"/>
              </w:rPr>
              <w:t>En caso de alguna eventualidad suscitada durante el tiempo que el proponente posea la custodia del camión grúa, como ser robo, deterioro, etc., el proveedor se hará cargo de los costos correspondientes para la devolución del camión grúa en las mismas o mejores condiciones que fueron entregados.</w:t>
            </w:r>
          </w:p>
          <w:p w14:paraId="083EA1EB" w14:textId="2A9E9589" w:rsidR="00086FA5" w:rsidRPr="00AD604F" w:rsidRDefault="00AD604F">
            <w:pPr>
              <w:numPr>
                <w:ilvl w:val="0"/>
                <w:numId w:val="44"/>
              </w:numPr>
              <w:spacing w:after="120" w:line="276" w:lineRule="auto"/>
              <w:ind w:left="714" w:hanging="357"/>
              <w:jc w:val="both"/>
              <w:rPr>
                <w:rFonts w:ascii="Tahoma" w:hAnsi="Tahoma" w:cs="Tahoma"/>
                <w:sz w:val="18"/>
                <w:szCs w:val="18"/>
              </w:rPr>
            </w:pPr>
            <w:r w:rsidRPr="00AD604F">
              <w:rPr>
                <w:rFonts w:ascii="Tahoma" w:hAnsi="Tahoma" w:cs="Tahoma"/>
              </w:rPr>
              <w:t>El taller deberá contar con Instalaciones en la ciudad de Santa Cruz de la Sierra</w:t>
            </w:r>
            <w:r w:rsidRPr="0066698E">
              <w:rPr>
                <w:rFonts w:ascii="Tahoma" w:hAnsi="Tahoma" w:cs="Tahoma"/>
                <w:sz w:val="18"/>
                <w:szCs w:val="18"/>
              </w:rPr>
              <w:t>.</w:t>
            </w:r>
          </w:p>
        </w:tc>
        <w:tc>
          <w:tcPr>
            <w:tcW w:w="4111" w:type="dxa"/>
          </w:tcPr>
          <w:p w14:paraId="65D66765" w14:textId="77777777" w:rsidR="00086FA5" w:rsidRPr="006C06FD" w:rsidRDefault="00086FA5" w:rsidP="00086FA5">
            <w:pPr>
              <w:jc w:val="both"/>
              <w:rPr>
                <w:rFonts w:cs="Arial"/>
                <w:lang w:val="es-BO"/>
              </w:rPr>
            </w:pPr>
          </w:p>
        </w:tc>
      </w:tr>
      <w:tr w:rsidR="00086FA5" w:rsidRPr="006C06FD" w14:paraId="48CCB7BE" w14:textId="77777777" w:rsidTr="00086FA5">
        <w:tc>
          <w:tcPr>
            <w:tcW w:w="300" w:type="dxa"/>
          </w:tcPr>
          <w:p w14:paraId="01C686C2" w14:textId="77777777" w:rsidR="00086FA5" w:rsidRPr="006C06FD" w:rsidRDefault="00086FA5" w:rsidP="00086FA5">
            <w:pPr>
              <w:jc w:val="both"/>
              <w:rPr>
                <w:rFonts w:cs="Arial"/>
                <w:lang w:val="es-BO"/>
              </w:rPr>
            </w:pPr>
          </w:p>
        </w:tc>
        <w:tc>
          <w:tcPr>
            <w:tcW w:w="4264" w:type="dxa"/>
          </w:tcPr>
          <w:p w14:paraId="382C63FE" w14:textId="4F8AC67A" w:rsidR="00FC0B27" w:rsidRPr="006C06FD" w:rsidRDefault="00AD604F" w:rsidP="00086FA5">
            <w:pPr>
              <w:jc w:val="both"/>
              <w:rPr>
                <w:rFonts w:cs="Tahoma"/>
                <w:b/>
                <w:lang w:eastAsia="en-US"/>
              </w:rPr>
            </w:pPr>
            <w:r>
              <w:rPr>
                <w:rFonts w:cs="Tahoma"/>
                <w:b/>
                <w:lang w:eastAsia="en-US"/>
              </w:rPr>
              <w:t>RESPONSABILIDAD</w:t>
            </w:r>
          </w:p>
        </w:tc>
        <w:tc>
          <w:tcPr>
            <w:tcW w:w="4111" w:type="dxa"/>
          </w:tcPr>
          <w:p w14:paraId="1A04E4DD" w14:textId="77777777" w:rsidR="00086FA5" w:rsidRPr="006C06FD" w:rsidRDefault="00086FA5" w:rsidP="00086FA5">
            <w:pPr>
              <w:jc w:val="both"/>
              <w:rPr>
                <w:rFonts w:cs="Arial"/>
                <w:lang w:val="es-BO"/>
              </w:rPr>
            </w:pPr>
          </w:p>
        </w:tc>
      </w:tr>
      <w:tr w:rsidR="00086FA5" w:rsidRPr="006C06FD" w14:paraId="22B4FA3E" w14:textId="77777777" w:rsidTr="00086FA5">
        <w:tc>
          <w:tcPr>
            <w:tcW w:w="300" w:type="dxa"/>
          </w:tcPr>
          <w:p w14:paraId="22B11DF8" w14:textId="77777777" w:rsidR="00086FA5" w:rsidRPr="006C06FD" w:rsidRDefault="00086FA5" w:rsidP="00086FA5">
            <w:pPr>
              <w:jc w:val="both"/>
              <w:rPr>
                <w:rFonts w:cs="Arial"/>
                <w:lang w:val="es-BO"/>
              </w:rPr>
            </w:pPr>
          </w:p>
        </w:tc>
        <w:tc>
          <w:tcPr>
            <w:tcW w:w="4264" w:type="dxa"/>
          </w:tcPr>
          <w:p w14:paraId="7FD78703" w14:textId="32AA72E7" w:rsidR="00086FA5" w:rsidRPr="00AD604F" w:rsidRDefault="00AD604F" w:rsidP="00AD604F">
            <w:pPr>
              <w:spacing w:before="120" w:after="120" w:line="276" w:lineRule="auto"/>
              <w:jc w:val="both"/>
              <w:rPr>
                <w:rFonts w:ascii="Tahoma" w:hAnsi="Tahoma" w:cs="Tahoma"/>
                <w:bCs/>
                <w:sz w:val="18"/>
                <w:szCs w:val="18"/>
              </w:rPr>
            </w:pPr>
            <w:r w:rsidRPr="00AD604F">
              <w:rPr>
                <w:rFonts w:ascii="Tahoma" w:hAnsi="Tahoma" w:cs="Tahoma"/>
                <w:bCs/>
              </w:rPr>
              <w:t>El camión grúa que se haya dejado en el taller, para trabajos de mantenimiento o reparación, estará bajo custodia y responsabilidad del proveedor del servicio, hasta el momento de la devolución al personal de IBMETRO.</w:t>
            </w:r>
          </w:p>
        </w:tc>
        <w:tc>
          <w:tcPr>
            <w:tcW w:w="4111" w:type="dxa"/>
          </w:tcPr>
          <w:p w14:paraId="0A6368B7" w14:textId="77777777" w:rsidR="00086FA5" w:rsidRPr="006C06FD" w:rsidRDefault="00086FA5" w:rsidP="00086FA5">
            <w:pPr>
              <w:jc w:val="both"/>
              <w:rPr>
                <w:rFonts w:cs="Arial"/>
                <w:lang w:val="es-BO"/>
              </w:rPr>
            </w:pPr>
          </w:p>
        </w:tc>
      </w:tr>
      <w:tr w:rsidR="0091068D" w:rsidRPr="006C06FD" w14:paraId="28CB7334" w14:textId="77777777" w:rsidTr="00086FA5">
        <w:tc>
          <w:tcPr>
            <w:tcW w:w="300" w:type="dxa"/>
          </w:tcPr>
          <w:p w14:paraId="1F7EC208" w14:textId="77777777" w:rsidR="0091068D" w:rsidRPr="006C06FD" w:rsidRDefault="0091068D" w:rsidP="00086FA5">
            <w:pPr>
              <w:jc w:val="both"/>
              <w:rPr>
                <w:rFonts w:cs="Arial"/>
                <w:lang w:val="es-BO"/>
              </w:rPr>
            </w:pPr>
          </w:p>
        </w:tc>
        <w:tc>
          <w:tcPr>
            <w:tcW w:w="4264" w:type="dxa"/>
          </w:tcPr>
          <w:p w14:paraId="5CE66BC5" w14:textId="2384FD67" w:rsidR="0091068D" w:rsidRPr="006C06FD" w:rsidRDefault="00525E12" w:rsidP="00086FA5">
            <w:pPr>
              <w:jc w:val="both"/>
              <w:rPr>
                <w:rFonts w:cs="Tahoma"/>
                <w:b/>
                <w:lang w:eastAsia="en-US"/>
              </w:rPr>
            </w:pPr>
            <w:r>
              <w:rPr>
                <w:rFonts w:cs="Tahoma"/>
                <w:b/>
                <w:lang w:eastAsia="en-US"/>
              </w:rPr>
              <w:t>PROVISIÓN DE REPUESTOS</w:t>
            </w:r>
          </w:p>
        </w:tc>
        <w:tc>
          <w:tcPr>
            <w:tcW w:w="4111" w:type="dxa"/>
          </w:tcPr>
          <w:p w14:paraId="0EC14D9F" w14:textId="77777777" w:rsidR="0091068D" w:rsidRPr="006C06FD" w:rsidRDefault="0091068D" w:rsidP="00086FA5">
            <w:pPr>
              <w:jc w:val="both"/>
              <w:rPr>
                <w:rFonts w:cs="Arial"/>
                <w:lang w:val="es-BO"/>
              </w:rPr>
            </w:pPr>
          </w:p>
        </w:tc>
      </w:tr>
      <w:tr w:rsidR="0091068D" w:rsidRPr="006C06FD" w14:paraId="48C45604" w14:textId="77777777" w:rsidTr="00086FA5">
        <w:tc>
          <w:tcPr>
            <w:tcW w:w="300" w:type="dxa"/>
          </w:tcPr>
          <w:p w14:paraId="03E2A778" w14:textId="77777777" w:rsidR="0091068D" w:rsidRPr="006C06FD" w:rsidRDefault="0091068D" w:rsidP="00086FA5">
            <w:pPr>
              <w:jc w:val="both"/>
              <w:rPr>
                <w:rFonts w:cs="Arial"/>
                <w:lang w:val="es-BO"/>
              </w:rPr>
            </w:pPr>
          </w:p>
        </w:tc>
        <w:tc>
          <w:tcPr>
            <w:tcW w:w="4264" w:type="dxa"/>
          </w:tcPr>
          <w:p w14:paraId="15CA48CE" w14:textId="77777777" w:rsidR="00525E12" w:rsidRPr="00525E12" w:rsidRDefault="00525E12" w:rsidP="00525E12">
            <w:pPr>
              <w:spacing w:before="120" w:after="120" w:line="276" w:lineRule="auto"/>
              <w:jc w:val="both"/>
              <w:rPr>
                <w:rFonts w:ascii="Tahoma" w:hAnsi="Tahoma" w:cs="Tahoma"/>
                <w:lang w:val="es-BO"/>
              </w:rPr>
            </w:pPr>
            <w:r w:rsidRPr="00525E12">
              <w:rPr>
                <w:rFonts w:ascii="Tahoma" w:hAnsi="Tahoma" w:cs="Tahoma"/>
                <w:bCs/>
              </w:rPr>
              <w:t>La provisión de repuestos y accesorios que serán utilizados en los trabajos de mantenimiento y/o reparación 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0C57BDC3"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A partir de la entrega del camión grúa con repuestos originales, el trabajo realizado deberá cumplir con las garantías del servicio proporcionado </w:t>
            </w:r>
            <w:r w:rsidRPr="00525E12">
              <w:rPr>
                <w:rFonts w:ascii="Tahoma" w:hAnsi="Tahoma" w:cs="Tahoma"/>
                <w:kern w:val="28"/>
              </w:rPr>
              <w:t>hasta antes de los 3000 (tres mil) kilómetros recorridos</w:t>
            </w:r>
            <w:r w:rsidRPr="00525E12">
              <w:rPr>
                <w:rFonts w:ascii="Tahoma" w:hAnsi="Tahoma" w:cs="Tahoma"/>
                <w:bCs/>
              </w:rPr>
              <w:t>, en caso de que resulten con defectos de fabricación o mala ejecución de mano de obra, el repuesto deberá ser reemplazado sin costo alguno para IBMETRO.</w:t>
            </w:r>
          </w:p>
          <w:p w14:paraId="1D179ACA"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El costo del importe de cualquier repuesto podrá ser re cotizado a criterio de la entidad, cuando el fiscal, responsable de recepción o la comisión de Recepción lo considere necesario. En este caso, de evidenciarse diferencias, la entidad podrá exigir la disminución del importe hasta el importe cotizado por la misma. </w:t>
            </w:r>
          </w:p>
          <w:p w14:paraId="293F5128" w14:textId="0518C87E" w:rsidR="0091068D" w:rsidRPr="00525E12" w:rsidRDefault="00525E12" w:rsidP="00525E12">
            <w:pPr>
              <w:spacing w:before="120" w:after="120" w:line="276" w:lineRule="auto"/>
              <w:jc w:val="both"/>
              <w:rPr>
                <w:rFonts w:ascii="Tahoma" w:hAnsi="Tahoma" w:cs="Tahoma"/>
                <w:bCs/>
                <w:sz w:val="18"/>
                <w:szCs w:val="18"/>
              </w:rPr>
            </w:pPr>
            <w:r w:rsidRPr="00525E12">
              <w:rPr>
                <w:rFonts w:ascii="Tahoma" w:hAnsi="Tahoma" w:cs="Tahoma"/>
                <w:bCs/>
              </w:rPr>
              <w:t>Los repuestos deben contar con una garantía mínima de 12 meses, otorgado por el fabricante o proveedor.</w:t>
            </w:r>
          </w:p>
        </w:tc>
        <w:tc>
          <w:tcPr>
            <w:tcW w:w="4111" w:type="dxa"/>
          </w:tcPr>
          <w:p w14:paraId="7D192599" w14:textId="77777777" w:rsidR="0091068D" w:rsidRPr="006C06FD" w:rsidRDefault="0091068D" w:rsidP="00086FA5">
            <w:pPr>
              <w:jc w:val="both"/>
              <w:rPr>
                <w:rFonts w:cs="Arial"/>
                <w:lang w:val="es-BO"/>
              </w:rPr>
            </w:pPr>
          </w:p>
        </w:tc>
      </w:tr>
      <w:tr w:rsidR="0091068D" w:rsidRPr="006C06FD" w14:paraId="5FC26EFB" w14:textId="77777777" w:rsidTr="00086FA5">
        <w:tc>
          <w:tcPr>
            <w:tcW w:w="300" w:type="dxa"/>
          </w:tcPr>
          <w:p w14:paraId="580CEE4E" w14:textId="77777777" w:rsidR="0091068D" w:rsidRPr="006C06FD" w:rsidRDefault="0091068D" w:rsidP="00086FA5">
            <w:pPr>
              <w:jc w:val="both"/>
              <w:rPr>
                <w:rFonts w:cs="Arial"/>
                <w:lang w:val="es-BO"/>
              </w:rPr>
            </w:pPr>
          </w:p>
        </w:tc>
        <w:tc>
          <w:tcPr>
            <w:tcW w:w="4264" w:type="dxa"/>
          </w:tcPr>
          <w:p w14:paraId="031F0E0A" w14:textId="2A99D8AA" w:rsidR="0091068D" w:rsidRPr="006C06FD" w:rsidRDefault="00525E12" w:rsidP="00086FA5">
            <w:pPr>
              <w:jc w:val="both"/>
              <w:rPr>
                <w:rFonts w:cs="Tahoma"/>
                <w:b/>
                <w:lang w:eastAsia="en-US"/>
              </w:rPr>
            </w:pPr>
            <w:r>
              <w:rPr>
                <w:rFonts w:cs="Tahoma"/>
                <w:b/>
                <w:lang w:eastAsia="en-US"/>
              </w:rPr>
              <w:t>OTRAS OBLIGACIONES</w:t>
            </w:r>
          </w:p>
        </w:tc>
        <w:tc>
          <w:tcPr>
            <w:tcW w:w="4111" w:type="dxa"/>
          </w:tcPr>
          <w:p w14:paraId="596A5818" w14:textId="77777777" w:rsidR="0091068D" w:rsidRPr="006C06FD" w:rsidRDefault="0091068D" w:rsidP="00086FA5">
            <w:pPr>
              <w:jc w:val="both"/>
              <w:rPr>
                <w:rFonts w:cs="Arial"/>
                <w:lang w:val="es-BO"/>
              </w:rPr>
            </w:pPr>
          </w:p>
        </w:tc>
      </w:tr>
      <w:tr w:rsidR="0091068D" w:rsidRPr="006C06FD" w14:paraId="6062FD57" w14:textId="77777777" w:rsidTr="00086FA5">
        <w:tc>
          <w:tcPr>
            <w:tcW w:w="300" w:type="dxa"/>
          </w:tcPr>
          <w:p w14:paraId="1C30F7EF" w14:textId="77777777" w:rsidR="0091068D" w:rsidRPr="006C06FD" w:rsidRDefault="0091068D" w:rsidP="00086FA5">
            <w:pPr>
              <w:jc w:val="both"/>
              <w:rPr>
                <w:rFonts w:cs="Arial"/>
                <w:lang w:val="es-BO"/>
              </w:rPr>
            </w:pPr>
          </w:p>
        </w:tc>
        <w:tc>
          <w:tcPr>
            <w:tcW w:w="4264" w:type="dxa"/>
          </w:tcPr>
          <w:p w14:paraId="1D0FBE25"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t>En caso de existir urgencia en el servicio de mantenimiento y/o reparación del camión grúa de IBMETRO, el proveedor deberá dar preferencia a IBMETRO.</w:t>
            </w:r>
          </w:p>
          <w:p w14:paraId="7FFE46DD"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t xml:space="preserve">El taller deberá realizar el diagnóstico y cotización del servicio que requiere el camión grúa máximo 24 horas de recibido en caso de mantenimientos preventivos y 72 horas en casos de mantenimientos correctivos </w:t>
            </w:r>
            <w:r w:rsidRPr="00525E12">
              <w:rPr>
                <w:rFonts w:ascii="Tahoma" w:hAnsi="Tahoma" w:cs="Tahoma"/>
              </w:rPr>
              <w:t>(o plazo sugerido a coordinar en caso de mantenimientos especializados)</w:t>
            </w:r>
            <w:r w:rsidRPr="00525E12">
              <w:rPr>
                <w:rFonts w:ascii="Tahoma" w:hAnsi="Tahoma" w:cs="Tahoma"/>
                <w:bCs/>
              </w:rPr>
              <w:t>, el camión grúa deberá ser reparado en cinco (5) días calendario a partir de la autorización mediante Orden de Trabajo emitida por el fiscal de servicio o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1DA4527C" w14:textId="58DECDC1" w:rsidR="0091068D" w:rsidRPr="00525E12" w:rsidRDefault="00525E12" w:rsidP="00525E12">
            <w:pPr>
              <w:spacing w:before="60" w:after="60" w:line="276" w:lineRule="auto"/>
              <w:jc w:val="both"/>
              <w:rPr>
                <w:rFonts w:ascii="Tahoma" w:hAnsi="Tahoma" w:cs="Tahoma"/>
                <w:bCs/>
              </w:rPr>
            </w:pPr>
            <w:r w:rsidRPr="00525E12">
              <w:rPr>
                <w:rFonts w:ascii="Tahoma" w:hAnsi="Tahoma" w:cs="Tahoma"/>
                <w:bCs/>
              </w:rPr>
              <w:t>En caso de urgencia la Entidad podrá recepcionar el camión grúa en días feriados y fines de semana, las cuales serán debidamente justificadas.</w:t>
            </w:r>
          </w:p>
        </w:tc>
        <w:tc>
          <w:tcPr>
            <w:tcW w:w="4111" w:type="dxa"/>
          </w:tcPr>
          <w:p w14:paraId="43FD1D8A" w14:textId="77777777" w:rsidR="0091068D" w:rsidRPr="006C06FD" w:rsidRDefault="0091068D" w:rsidP="00086FA5">
            <w:pPr>
              <w:jc w:val="both"/>
              <w:rPr>
                <w:rFonts w:cs="Arial"/>
                <w:lang w:val="es-BO"/>
              </w:rPr>
            </w:pPr>
          </w:p>
        </w:tc>
      </w:tr>
      <w:tr w:rsidR="0091068D" w:rsidRPr="006C06FD" w14:paraId="26D86ABA" w14:textId="77777777" w:rsidTr="00086FA5">
        <w:tc>
          <w:tcPr>
            <w:tcW w:w="300" w:type="dxa"/>
          </w:tcPr>
          <w:p w14:paraId="731FD94F" w14:textId="77777777" w:rsidR="0091068D" w:rsidRPr="006C06FD" w:rsidRDefault="0091068D" w:rsidP="00086FA5">
            <w:pPr>
              <w:jc w:val="both"/>
              <w:rPr>
                <w:rFonts w:cs="Arial"/>
                <w:lang w:val="es-BO"/>
              </w:rPr>
            </w:pPr>
          </w:p>
        </w:tc>
        <w:tc>
          <w:tcPr>
            <w:tcW w:w="4264" w:type="dxa"/>
          </w:tcPr>
          <w:p w14:paraId="27E0B39F" w14:textId="2FB79B15" w:rsidR="0091068D" w:rsidRPr="00525E12" w:rsidRDefault="00525E12" w:rsidP="00086FA5">
            <w:pPr>
              <w:jc w:val="both"/>
              <w:rPr>
                <w:rFonts w:cs="Tahoma"/>
                <w:bCs/>
                <w:lang w:eastAsia="en-US"/>
              </w:rPr>
            </w:pPr>
            <w:r w:rsidRPr="00525E12">
              <w:rPr>
                <w:rFonts w:ascii="Tahoma" w:hAnsi="Tahoma" w:cs="Tahoma"/>
                <w:bCs/>
              </w:rPr>
              <w:t>Los costos propuestos solo corresponden a la mano de obra.</w:t>
            </w:r>
          </w:p>
        </w:tc>
        <w:tc>
          <w:tcPr>
            <w:tcW w:w="4111" w:type="dxa"/>
          </w:tcPr>
          <w:p w14:paraId="7257A16B" w14:textId="77777777" w:rsidR="0091068D" w:rsidRPr="006C06FD" w:rsidRDefault="0091068D" w:rsidP="00086FA5">
            <w:pPr>
              <w:jc w:val="both"/>
              <w:rPr>
                <w:rFonts w:cs="Arial"/>
                <w:lang w:val="es-BO"/>
              </w:rPr>
            </w:pPr>
          </w:p>
        </w:tc>
      </w:tr>
      <w:tr w:rsidR="0091068D" w:rsidRPr="006C06FD" w14:paraId="0D3A12B9" w14:textId="77777777" w:rsidTr="00086FA5">
        <w:tc>
          <w:tcPr>
            <w:tcW w:w="300" w:type="dxa"/>
          </w:tcPr>
          <w:p w14:paraId="4096D221" w14:textId="77777777" w:rsidR="0091068D" w:rsidRPr="006C06FD" w:rsidRDefault="0091068D" w:rsidP="00086FA5">
            <w:pPr>
              <w:jc w:val="both"/>
              <w:rPr>
                <w:rFonts w:cs="Arial"/>
                <w:lang w:val="es-BO"/>
              </w:rPr>
            </w:pPr>
          </w:p>
        </w:tc>
        <w:tc>
          <w:tcPr>
            <w:tcW w:w="4264" w:type="dxa"/>
          </w:tcPr>
          <w:p w14:paraId="7508026B" w14:textId="17BEADDC" w:rsidR="0091068D" w:rsidRPr="006C06FD" w:rsidRDefault="006723D3" w:rsidP="00086FA5">
            <w:pPr>
              <w:jc w:val="both"/>
              <w:rPr>
                <w:rFonts w:cs="Tahoma"/>
                <w:b/>
                <w:lang w:eastAsia="en-US"/>
              </w:rPr>
            </w:pPr>
            <w:r>
              <w:rPr>
                <w:rFonts w:cs="Tahoma"/>
                <w:b/>
                <w:lang w:eastAsia="en-US"/>
              </w:rPr>
              <w:t>TRABAJOS DE EMERGENCIA</w:t>
            </w:r>
          </w:p>
        </w:tc>
        <w:tc>
          <w:tcPr>
            <w:tcW w:w="4111" w:type="dxa"/>
          </w:tcPr>
          <w:p w14:paraId="4F51B92F" w14:textId="77777777" w:rsidR="0091068D" w:rsidRPr="006C06FD" w:rsidRDefault="0091068D" w:rsidP="00086FA5">
            <w:pPr>
              <w:jc w:val="both"/>
              <w:rPr>
                <w:rFonts w:cs="Arial"/>
                <w:lang w:val="es-BO"/>
              </w:rPr>
            </w:pPr>
          </w:p>
        </w:tc>
      </w:tr>
      <w:tr w:rsidR="0091068D" w:rsidRPr="006C06FD" w14:paraId="53757B51" w14:textId="77777777" w:rsidTr="00086FA5">
        <w:tc>
          <w:tcPr>
            <w:tcW w:w="300" w:type="dxa"/>
          </w:tcPr>
          <w:p w14:paraId="10299F55" w14:textId="77777777" w:rsidR="0091068D" w:rsidRPr="006C06FD" w:rsidRDefault="0091068D" w:rsidP="00086FA5">
            <w:pPr>
              <w:jc w:val="both"/>
              <w:rPr>
                <w:rFonts w:cs="Arial"/>
                <w:lang w:val="es-BO"/>
              </w:rPr>
            </w:pPr>
          </w:p>
        </w:tc>
        <w:tc>
          <w:tcPr>
            <w:tcW w:w="4264" w:type="dxa"/>
          </w:tcPr>
          <w:p w14:paraId="27D23B00" w14:textId="74CE182D" w:rsidR="0091068D" w:rsidRPr="006723D3" w:rsidRDefault="006723D3" w:rsidP="006723D3">
            <w:pPr>
              <w:spacing w:before="120" w:after="120" w:line="276" w:lineRule="auto"/>
              <w:jc w:val="both"/>
              <w:rPr>
                <w:rFonts w:ascii="Tahoma" w:hAnsi="Tahoma" w:cs="Tahoma"/>
                <w:bCs/>
              </w:rPr>
            </w:pPr>
            <w:r w:rsidRPr="006723D3">
              <w:rPr>
                <w:rFonts w:ascii="Tahoma" w:hAnsi="Tahoma" w:cs="Tahoma"/>
                <w:bCs/>
              </w:rPr>
              <w:t xml:space="preserve">El proveedor deberá prever la disponibilidad de su personal para efectuar, en cualquier momento, trabajos de emergencia en el camión grúa de IBMETRO, dando prioridad al requerimiento de la entidad aún en fines de semana y feriados. </w:t>
            </w:r>
          </w:p>
        </w:tc>
        <w:tc>
          <w:tcPr>
            <w:tcW w:w="4111" w:type="dxa"/>
          </w:tcPr>
          <w:p w14:paraId="472E3A0A" w14:textId="77777777" w:rsidR="0091068D" w:rsidRPr="006C06FD" w:rsidRDefault="0091068D" w:rsidP="00086FA5">
            <w:pPr>
              <w:jc w:val="both"/>
              <w:rPr>
                <w:rFonts w:cs="Arial"/>
                <w:lang w:val="es-BO"/>
              </w:rPr>
            </w:pPr>
          </w:p>
        </w:tc>
      </w:tr>
      <w:tr w:rsidR="0091068D" w:rsidRPr="006C06FD" w14:paraId="1D4BBBD4" w14:textId="77777777" w:rsidTr="00086FA5">
        <w:tc>
          <w:tcPr>
            <w:tcW w:w="300" w:type="dxa"/>
          </w:tcPr>
          <w:p w14:paraId="317F7CE4" w14:textId="77777777" w:rsidR="0091068D" w:rsidRPr="006C06FD" w:rsidRDefault="0091068D" w:rsidP="00086FA5">
            <w:pPr>
              <w:jc w:val="both"/>
              <w:rPr>
                <w:rFonts w:cs="Arial"/>
                <w:lang w:val="es-BO"/>
              </w:rPr>
            </w:pPr>
          </w:p>
        </w:tc>
        <w:tc>
          <w:tcPr>
            <w:tcW w:w="4264" w:type="dxa"/>
          </w:tcPr>
          <w:p w14:paraId="02E6F579" w14:textId="0626C7D2" w:rsidR="0091068D" w:rsidRPr="006C06FD" w:rsidRDefault="00623488" w:rsidP="00086FA5">
            <w:pPr>
              <w:jc w:val="both"/>
              <w:rPr>
                <w:rFonts w:cs="Tahoma"/>
                <w:b/>
                <w:lang w:eastAsia="en-US"/>
              </w:rPr>
            </w:pPr>
            <w:r>
              <w:rPr>
                <w:rFonts w:cs="Tahoma"/>
                <w:b/>
                <w:lang w:eastAsia="en-US"/>
              </w:rPr>
              <w:t>PLAZO DE PRESTACIÓN DEL SERVICIO</w:t>
            </w:r>
          </w:p>
        </w:tc>
        <w:tc>
          <w:tcPr>
            <w:tcW w:w="4111" w:type="dxa"/>
          </w:tcPr>
          <w:p w14:paraId="7163D0BC" w14:textId="77777777" w:rsidR="0091068D" w:rsidRPr="006C06FD" w:rsidRDefault="0091068D" w:rsidP="00086FA5">
            <w:pPr>
              <w:jc w:val="both"/>
              <w:rPr>
                <w:rFonts w:cs="Arial"/>
                <w:lang w:val="es-BO"/>
              </w:rPr>
            </w:pPr>
          </w:p>
        </w:tc>
      </w:tr>
      <w:tr w:rsidR="0091068D" w:rsidRPr="006C06FD" w14:paraId="3D1A3127" w14:textId="77777777" w:rsidTr="00086FA5">
        <w:tc>
          <w:tcPr>
            <w:tcW w:w="300" w:type="dxa"/>
          </w:tcPr>
          <w:p w14:paraId="5E4B6BDB" w14:textId="77777777" w:rsidR="0091068D" w:rsidRPr="006C06FD" w:rsidRDefault="0091068D" w:rsidP="00086FA5">
            <w:pPr>
              <w:jc w:val="both"/>
              <w:rPr>
                <w:rFonts w:cs="Arial"/>
                <w:lang w:val="es-BO"/>
              </w:rPr>
            </w:pPr>
          </w:p>
        </w:tc>
        <w:tc>
          <w:tcPr>
            <w:tcW w:w="4264" w:type="dxa"/>
          </w:tcPr>
          <w:p w14:paraId="0E75927E" w14:textId="70F7B769" w:rsidR="0091068D" w:rsidRPr="00623488" w:rsidRDefault="00623488" w:rsidP="00623488">
            <w:pPr>
              <w:spacing w:before="120" w:after="120" w:line="276" w:lineRule="auto"/>
              <w:jc w:val="both"/>
              <w:rPr>
                <w:rFonts w:ascii="Tahoma" w:hAnsi="Tahoma" w:cs="Tahoma"/>
                <w:bCs/>
                <w:sz w:val="18"/>
                <w:szCs w:val="18"/>
              </w:rPr>
            </w:pPr>
            <w:r w:rsidRPr="00623488">
              <w:rPr>
                <w:rFonts w:ascii="Tahoma" w:hAnsi="Tahoma" w:cs="Tahoma"/>
                <w:bCs/>
              </w:rPr>
              <w:t>El plazo de la prestación del “</w:t>
            </w:r>
            <w:r w:rsidRPr="00623488">
              <w:rPr>
                <w:rFonts w:ascii="Tahoma" w:hAnsi="Tahoma" w:cs="Tahoma"/>
                <w:b/>
                <w:lang w:val="es-BO"/>
              </w:rPr>
              <w:t>SERVICIO DE MANTENIMIENTO GRÚA VOLKSWAGEN SANTA CRUZ</w:t>
            </w:r>
            <w:r w:rsidRPr="00623488">
              <w:rPr>
                <w:rFonts w:ascii="Tahoma" w:hAnsi="Tahoma" w:cs="Tahoma"/>
                <w:b/>
                <w:bCs/>
                <w:lang w:val="es-BO"/>
              </w:rPr>
              <w:t xml:space="preserve">” </w:t>
            </w:r>
            <w:r w:rsidRPr="00623488">
              <w:rPr>
                <w:rFonts w:ascii="Tahoma" w:hAnsi="Tahoma" w:cs="Tahoma"/>
                <w:bCs/>
              </w:rPr>
              <w:t>será a partir del día siguiente hábil a la suscripción del contrato por ambas partes hasta el 31 de diciembre de 2023 o hasta agotar el presupuesto.</w:t>
            </w:r>
          </w:p>
        </w:tc>
        <w:tc>
          <w:tcPr>
            <w:tcW w:w="4111" w:type="dxa"/>
          </w:tcPr>
          <w:p w14:paraId="4F81AEC2" w14:textId="77777777" w:rsidR="0091068D" w:rsidRPr="006C06FD" w:rsidRDefault="0091068D" w:rsidP="00086FA5">
            <w:pPr>
              <w:jc w:val="both"/>
              <w:rPr>
                <w:rFonts w:cs="Arial"/>
                <w:lang w:val="es-BO"/>
              </w:rPr>
            </w:pPr>
          </w:p>
        </w:tc>
      </w:tr>
      <w:tr w:rsidR="0091068D" w:rsidRPr="006C06FD" w14:paraId="3B12A29E" w14:textId="77777777" w:rsidTr="00086FA5">
        <w:tc>
          <w:tcPr>
            <w:tcW w:w="300" w:type="dxa"/>
          </w:tcPr>
          <w:p w14:paraId="03472FD0" w14:textId="77777777" w:rsidR="0091068D" w:rsidRPr="006C06FD" w:rsidRDefault="0091068D" w:rsidP="00086FA5">
            <w:pPr>
              <w:jc w:val="both"/>
              <w:rPr>
                <w:rFonts w:cs="Arial"/>
                <w:lang w:val="es-BO"/>
              </w:rPr>
            </w:pPr>
          </w:p>
        </w:tc>
        <w:tc>
          <w:tcPr>
            <w:tcW w:w="4264" w:type="dxa"/>
          </w:tcPr>
          <w:p w14:paraId="5D01E11B" w14:textId="42E70FF8" w:rsidR="0091068D" w:rsidRPr="006C06FD" w:rsidRDefault="00623488" w:rsidP="005E3508">
            <w:pPr>
              <w:jc w:val="both"/>
              <w:rPr>
                <w:rFonts w:cs="Tahoma"/>
                <w:b/>
                <w:lang w:eastAsia="en-US"/>
              </w:rPr>
            </w:pPr>
            <w:r>
              <w:rPr>
                <w:rFonts w:cs="Tahoma"/>
                <w:b/>
                <w:lang w:eastAsia="en-US"/>
              </w:rPr>
              <w:t>LUGAR DE PRESTACIÓN DEL SERVICIO</w:t>
            </w:r>
          </w:p>
        </w:tc>
        <w:tc>
          <w:tcPr>
            <w:tcW w:w="4111" w:type="dxa"/>
          </w:tcPr>
          <w:p w14:paraId="2C25A408" w14:textId="77777777" w:rsidR="0091068D" w:rsidRPr="006C06FD" w:rsidRDefault="0091068D" w:rsidP="00086FA5">
            <w:pPr>
              <w:jc w:val="both"/>
              <w:rPr>
                <w:rFonts w:cs="Arial"/>
                <w:lang w:val="es-BO"/>
              </w:rPr>
            </w:pPr>
          </w:p>
        </w:tc>
      </w:tr>
      <w:tr w:rsidR="0091068D" w:rsidRPr="006C06FD" w14:paraId="4BEE001B" w14:textId="77777777" w:rsidTr="00086FA5">
        <w:tc>
          <w:tcPr>
            <w:tcW w:w="300" w:type="dxa"/>
          </w:tcPr>
          <w:p w14:paraId="49AA4D6E" w14:textId="77777777" w:rsidR="0091068D" w:rsidRPr="006C06FD" w:rsidRDefault="0091068D" w:rsidP="00086FA5">
            <w:pPr>
              <w:jc w:val="both"/>
              <w:rPr>
                <w:rFonts w:cs="Arial"/>
                <w:lang w:val="es-BO"/>
              </w:rPr>
            </w:pPr>
          </w:p>
        </w:tc>
        <w:tc>
          <w:tcPr>
            <w:tcW w:w="4264" w:type="dxa"/>
          </w:tcPr>
          <w:p w14:paraId="256963DB" w14:textId="78A44EF4" w:rsidR="0091068D" w:rsidRPr="00623488" w:rsidRDefault="00623488" w:rsidP="00623488">
            <w:pPr>
              <w:spacing w:before="120" w:after="120" w:line="276" w:lineRule="auto"/>
              <w:jc w:val="both"/>
              <w:rPr>
                <w:rFonts w:ascii="Tahoma" w:hAnsi="Tahoma" w:cs="Tahoma"/>
                <w:kern w:val="28"/>
                <w:sz w:val="18"/>
                <w:szCs w:val="18"/>
              </w:rPr>
            </w:pPr>
            <w:r w:rsidRPr="00623488">
              <w:rPr>
                <w:rFonts w:ascii="Tahoma" w:hAnsi="Tahoma" w:cs="Tahoma"/>
                <w:kern w:val="28"/>
              </w:rPr>
              <w:t>El servicio se realizará en los ambientes del proveedor en la ciudad de Santa Cruz.</w:t>
            </w:r>
          </w:p>
        </w:tc>
        <w:tc>
          <w:tcPr>
            <w:tcW w:w="4111" w:type="dxa"/>
          </w:tcPr>
          <w:p w14:paraId="57289BCE" w14:textId="77777777" w:rsidR="0091068D" w:rsidRPr="006C06FD" w:rsidRDefault="0091068D" w:rsidP="00086FA5">
            <w:pPr>
              <w:jc w:val="both"/>
              <w:rPr>
                <w:rFonts w:cs="Arial"/>
                <w:lang w:val="es-BO"/>
              </w:rPr>
            </w:pPr>
          </w:p>
        </w:tc>
      </w:tr>
      <w:tr w:rsidR="00623488" w:rsidRPr="006C06FD" w14:paraId="351EC232" w14:textId="77777777" w:rsidTr="00623488">
        <w:trPr>
          <w:trHeight w:val="226"/>
        </w:trPr>
        <w:tc>
          <w:tcPr>
            <w:tcW w:w="300" w:type="dxa"/>
          </w:tcPr>
          <w:p w14:paraId="04C4B751" w14:textId="77777777" w:rsidR="00623488" w:rsidRPr="006C06FD" w:rsidRDefault="00623488" w:rsidP="00086FA5">
            <w:pPr>
              <w:jc w:val="both"/>
              <w:rPr>
                <w:rFonts w:cs="Arial"/>
                <w:lang w:val="es-BO"/>
              </w:rPr>
            </w:pPr>
          </w:p>
        </w:tc>
        <w:tc>
          <w:tcPr>
            <w:tcW w:w="4264" w:type="dxa"/>
          </w:tcPr>
          <w:p w14:paraId="09B94B16" w14:textId="142A632B" w:rsidR="00623488" w:rsidRPr="00623488" w:rsidRDefault="00623488" w:rsidP="00623488">
            <w:pPr>
              <w:spacing w:before="120" w:after="120" w:line="276" w:lineRule="auto"/>
              <w:jc w:val="both"/>
              <w:rPr>
                <w:rFonts w:ascii="Tahoma" w:hAnsi="Tahoma" w:cs="Tahoma"/>
                <w:kern w:val="28"/>
              </w:rPr>
            </w:pPr>
            <w:r w:rsidRPr="00623488">
              <w:rPr>
                <w:rFonts w:cs="Tahoma"/>
                <w:b/>
                <w:lang w:eastAsia="en-US"/>
              </w:rPr>
              <w:t>GARANTIA DE CUMPLIMIENTO DE CONTRATO</w:t>
            </w:r>
          </w:p>
        </w:tc>
        <w:tc>
          <w:tcPr>
            <w:tcW w:w="4111" w:type="dxa"/>
          </w:tcPr>
          <w:p w14:paraId="2482485C" w14:textId="77777777" w:rsidR="00623488" w:rsidRPr="006C06FD" w:rsidRDefault="00623488" w:rsidP="00086FA5">
            <w:pPr>
              <w:jc w:val="both"/>
              <w:rPr>
                <w:rFonts w:cs="Arial"/>
                <w:lang w:val="es-BO"/>
              </w:rPr>
            </w:pPr>
          </w:p>
        </w:tc>
      </w:tr>
      <w:tr w:rsidR="00623488" w:rsidRPr="006C06FD" w14:paraId="1847CB36" w14:textId="77777777" w:rsidTr="00086FA5">
        <w:tc>
          <w:tcPr>
            <w:tcW w:w="300" w:type="dxa"/>
          </w:tcPr>
          <w:p w14:paraId="121A69C0" w14:textId="77777777" w:rsidR="00623488" w:rsidRPr="006C06FD" w:rsidRDefault="00623488" w:rsidP="00086FA5">
            <w:pPr>
              <w:jc w:val="both"/>
              <w:rPr>
                <w:rFonts w:cs="Arial"/>
                <w:lang w:val="es-BO"/>
              </w:rPr>
            </w:pPr>
          </w:p>
        </w:tc>
        <w:tc>
          <w:tcPr>
            <w:tcW w:w="4264" w:type="dxa"/>
          </w:tcPr>
          <w:p w14:paraId="1A57B65B" w14:textId="4240F446" w:rsidR="00623488" w:rsidRPr="00623488" w:rsidRDefault="00623488" w:rsidP="00623488">
            <w:pPr>
              <w:spacing w:before="120" w:after="120" w:line="276" w:lineRule="auto"/>
              <w:jc w:val="both"/>
              <w:rPr>
                <w:rFonts w:ascii="Tahoma" w:hAnsi="Tahoma" w:cs="Tahoma"/>
                <w:sz w:val="18"/>
                <w:szCs w:val="18"/>
              </w:rPr>
            </w:pPr>
            <w:r w:rsidRPr="00623488">
              <w:rPr>
                <w:rFonts w:ascii="Tahoma" w:hAnsi="Tahoma" w:cs="Tahoma"/>
              </w:rPr>
              <w:t>La entidad realizará la retención del siete por ciento (7%) de cada pago, en sustitución a la Garantía de Cumplimiento de Contrato.</w:t>
            </w:r>
          </w:p>
        </w:tc>
        <w:tc>
          <w:tcPr>
            <w:tcW w:w="4111" w:type="dxa"/>
          </w:tcPr>
          <w:p w14:paraId="31FB7F1A" w14:textId="77777777" w:rsidR="00623488" w:rsidRPr="006C06FD" w:rsidRDefault="00623488" w:rsidP="00086FA5">
            <w:pPr>
              <w:jc w:val="both"/>
              <w:rPr>
                <w:rFonts w:cs="Arial"/>
                <w:lang w:val="es-BO"/>
              </w:rPr>
            </w:pPr>
          </w:p>
        </w:tc>
      </w:tr>
      <w:tr w:rsidR="00623488" w:rsidRPr="006C06FD" w14:paraId="6BEA68C1" w14:textId="77777777" w:rsidTr="00086FA5">
        <w:tc>
          <w:tcPr>
            <w:tcW w:w="300" w:type="dxa"/>
          </w:tcPr>
          <w:p w14:paraId="65A0A1DD" w14:textId="77777777" w:rsidR="00623488" w:rsidRPr="006C06FD" w:rsidRDefault="00623488" w:rsidP="00086FA5">
            <w:pPr>
              <w:jc w:val="both"/>
              <w:rPr>
                <w:rFonts w:cs="Arial"/>
                <w:lang w:val="es-BO"/>
              </w:rPr>
            </w:pPr>
          </w:p>
        </w:tc>
        <w:tc>
          <w:tcPr>
            <w:tcW w:w="4264" w:type="dxa"/>
          </w:tcPr>
          <w:p w14:paraId="5E6E871B" w14:textId="295ACE5D" w:rsidR="00623488" w:rsidRPr="00623488" w:rsidRDefault="008C33B3" w:rsidP="00623488">
            <w:pPr>
              <w:spacing w:before="120" w:after="120" w:line="276" w:lineRule="auto"/>
              <w:jc w:val="both"/>
              <w:rPr>
                <w:rFonts w:ascii="Tahoma" w:hAnsi="Tahoma" w:cs="Tahoma"/>
              </w:rPr>
            </w:pPr>
            <w:r w:rsidRPr="008C33B3">
              <w:rPr>
                <w:rFonts w:cs="Tahoma"/>
                <w:b/>
                <w:lang w:eastAsia="en-US"/>
              </w:rPr>
              <w:t>MULTAS</w:t>
            </w:r>
          </w:p>
        </w:tc>
        <w:tc>
          <w:tcPr>
            <w:tcW w:w="4111" w:type="dxa"/>
          </w:tcPr>
          <w:p w14:paraId="5141FF42" w14:textId="77777777" w:rsidR="00623488" w:rsidRPr="006C06FD" w:rsidRDefault="00623488" w:rsidP="00086FA5">
            <w:pPr>
              <w:jc w:val="both"/>
              <w:rPr>
                <w:rFonts w:cs="Arial"/>
                <w:lang w:val="es-BO"/>
              </w:rPr>
            </w:pPr>
          </w:p>
        </w:tc>
      </w:tr>
      <w:tr w:rsidR="00623488" w:rsidRPr="006C06FD" w14:paraId="017AAFB3" w14:textId="77777777" w:rsidTr="00086FA5">
        <w:tc>
          <w:tcPr>
            <w:tcW w:w="300" w:type="dxa"/>
          </w:tcPr>
          <w:p w14:paraId="60DA9D70" w14:textId="77777777" w:rsidR="00623488" w:rsidRPr="006C06FD" w:rsidRDefault="00623488" w:rsidP="00086FA5">
            <w:pPr>
              <w:jc w:val="both"/>
              <w:rPr>
                <w:rFonts w:cs="Arial"/>
                <w:lang w:val="es-BO"/>
              </w:rPr>
            </w:pPr>
          </w:p>
        </w:tc>
        <w:tc>
          <w:tcPr>
            <w:tcW w:w="4264" w:type="dxa"/>
          </w:tcPr>
          <w:p w14:paraId="0F1C790F" w14:textId="77777777" w:rsidR="008C33B3" w:rsidRPr="008C33B3" w:rsidRDefault="008C33B3" w:rsidP="008C33B3">
            <w:pPr>
              <w:spacing w:before="120" w:after="120" w:line="276" w:lineRule="auto"/>
              <w:jc w:val="both"/>
              <w:rPr>
                <w:rFonts w:ascii="Tahoma" w:hAnsi="Tahoma" w:cs="Tahoma"/>
              </w:rPr>
            </w:pPr>
            <w:r w:rsidRPr="008C33B3">
              <w:rPr>
                <w:rFonts w:ascii="Tahoma" w:hAnsi="Tahoma" w:cs="Tahoma"/>
              </w:rPr>
              <w:t>Las multas por incumplimiento serán del 1%, (uno por ciento) del monto total de la Orden de Trabajo por día calendario de atraso, en los siguientes casos:</w:t>
            </w:r>
          </w:p>
          <w:p w14:paraId="525CE680"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preventivo (24 horas).</w:t>
            </w:r>
          </w:p>
          <w:p w14:paraId="5103A33A"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correctivo (72 horas) (o plazo sugerido a coordinar en caso de mantenimientos especializados).</w:t>
            </w:r>
          </w:p>
          <w:p w14:paraId="1399C309"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señalado en la Orden de Trabajo.</w:t>
            </w:r>
          </w:p>
          <w:p w14:paraId="0CDBF761"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Por incumplimiento a la garantía del trabajo realizado de acuerdo al plazo acordado por la Entidad y el Proveedor.</w:t>
            </w:r>
          </w:p>
          <w:p w14:paraId="3DD6C694" w14:textId="482FC031" w:rsidR="00623488" w:rsidRPr="008C33B3" w:rsidRDefault="008C33B3" w:rsidP="00623488">
            <w:pPr>
              <w:spacing w:before="120" w:after="120" w:line="276" w:lineRule="auto"/>
              <w:jc w:val="both"/>
              <w:rPr>
                <w:rFonts w:ascii="Tahoma" w:hAnsi="Tahoma" w:cs="Tahoma"/>
                <w:sz w:val="18"/>
                <w:szCs w:val="18"/>
              </w:rPr>
            </w:pPr>
            <w:r w:rsidRPr="008C33B3">
              <w:rPr>
                <w:rFonts w:ascii="Tahoma" w:hAnsi="Tahoma" w:cs="Tahoma"/>
              </w:rPr>
              <w:t>La suma de las multas, no podrá exceder en ningún caso el 20% del monto total del Contrato sin perjuicio de resolver el mismo.</w:t>
            </w:r>
          </w:p>
        </w:tc>
        <w:tc>
          <w:tcPr>
            <w:tcW w:w="4111" w:type="dxa"/>
          </w:tcPr>
          <w:p w14:paraId="738CF407" w14:textId="77777777" w:rsidR="00623488" w:rsidRPr="006C06FD" w:rsidRDefault="00623488" w:rsidP="00086FA5">
            <w:pPr>
              <w:jc w:val="both"/>
              <w:rPr>
                <w:rFonts w:cs="Arial"/>
                <w:lang w:val="es-BO"/>
              </w:rPr>
            </w:pPr>
          </w:p>
        </w:tc>
      </w:tr>
      <w:tr w:rsidR="008C33B3" w:rsidRPr="006C06FD" w14:paraId="5F74A463" w14:textId="77777777" w:rsidTr="00086FA5">
        <w:tc>
          <w:tcPr>
            <w:tcW w:w="300" w:type="dxa"/>
          </w:tcPr>
          <w:p w14:paraId="17212E50" w14:textId="77777777" w:rsidR="008C33B3" w:rsidRPr="008C33B3" w:rsidRDefault="008C33B3" w:rsidP="00086FA5">
            <w:pPr>
              <w:jc w:val="both"/>
              <w:rPr>
                <w:rFonts w:cs="Tahoma"/>
                <w:b/>
                <w:lang w:eastAsia="en-US"/>
              </w:rPr>
            </w:pPr>
          </w:p>
        </w:tc>
        <w:tc>
          <w:tcPr>
            <w:tcW w:w="4264" w:type="dxa"/>
          </w:tcPr>
          <w:p w14:paraId="6EFA7213" w14:textId="201E36B9" w:rsidR="008C33B3" w:rsidRPr="008C33B3" w:rsidRDefault="008C33B3" w:rsidP="008C33B3">
            <w:pPr>
              <w:spacing w:before="120" w:after="120" w:line="276" w:lineRule="auto"/>
              <w:jc w:val="both"/>
              <w:rPr>
                <w:rFonts w:cs="Tahoma"/>
                <w:b/>
                <w:lang w:eastAsia="en-US"/>
              </w:rPr>
            </w:pPr>
            <w:r w:rsidRPr="008C33B3">
              <w:rPr>
                <w:rFonts w:cs="Tahoma"/>
                <w:b/>
                <w:lang w:eastAsia="en-US"/>
              </w:rPr>
              <w:t>PRESUPUESTO ASIGNADO</w:t>
            </w:r>
          </w:p>
        </w:tc>
        <w:tc>
          <w:tcPr>
            <w:tcW w:w="4111" w:type="dxa"/>
          </w:tcPr>
          <w:p w14:paraId="18F739E4" w14:textId="77777777" w:rsidR="008C33B3" w:rsidRPr="006C06FD" w:rsidRDefault="008C33B3" w:rsidP="00086FA5">
            <w:pPr>
              <w:jc w:val="both"/>
              <w:rPr>
                <w:rFonts w:cs="Arial"/>
                <w:lang w:val="es-BO"/>
              </w:rPr>
            </w:pPr>
          </w:p>
        </w:tc>
      </w:tr>
      <w:tr w:rsidR="008C33B3" w:rsidRPr="006C06FD" w14:paraId="26EB5746" w14:textId="77777777" w:rsidTr="00086FA5">
        <w:tc>
          <w:tcPr>
            <w:tcW w:w="300" w:type="dxa"/>
          </w:tcPr>
          <w:p w14:paraId="3DC4C382" w14:textId="77777777" w:rsidR="008C33B3" w:rsidRPr="006C06FD" w:rsidRDefault="008C33B3" w:rsidP="00086FA5">
            <w:pPr>
              <w:jc w:val="both"/>
              <w:rPr>
                <w:rFonts w:cs="Arial"/>
                <w:lang w:val="es-BO"/>
              </w:rPr>
            </w:pPr>
          </w:p>
        </w:tc>
        <w:tc>
          <w:tcPr>
            <w:tcW w:w="4264" w:type="dxa"/>
          </w:tcPr>
          <w:p w14:paraId="408D32E2" w14:textId="042BEDAC" w:rsidR="008C33B3" w:rsidRPr="008C33B3" w:rsidRDefault="008C33B3" w:rsidP="008C33B3">
            <w:pPr>
              <w:spacing w:before="120" w:after="120" w:line="276" w:lineRule="auto"/>
              <w:jc w:val="both"/>
              <w:rPr>
                <w:rFonts w:ascii="Tahoma" w:hAnsi="Tahoma" w:cs="Tahoma"/>
                <w:b/>
                <w:bCs/>
                <w:sz w:val="18"/>
                <w:szCs w:val="18"/>
              </w:rPr>
            </w:pPr>
            <w:r w:rsidRPr="008C33B3">
              <w:rPr>
                <w:rFonts w:ascii="Tahoma" w:hAnsi="Tahoma" w:cs="Tahoma"/>
                <w:bCs/>
              </w:rPr>
              <w:t xml:space="preserve">El presupuesto fijo asignado para el servicio es de Bs. 60.000,00 </w:t>
            </w:r>
            <w:r w:rsidRPr="008C33B3">
              <w:rPr>
                <w:rFonts w:ascii="Tahoma" w:hAnsi="Tahoma" w:cs="Tahoma"/>
                <w:b/>
                <w:bCs/>
              </w:rPr>
              <w:t>(Sesenta Mil 00/100 bolivianos)</w:t>
            </w:r>
          </w:p>
        </w:tc>
        <w:tc>
          <w:tcPr>
            <w:tcW w:w="4111" w:type="dxa"/>
          </w:tcPr>
          <w:p w14:paraId="03E5EE15" w14:textId="77777777" w:rsidR="008C33B3" w:rsidRPr="006C06FD" w:rsidRDefault="008C33B3" w:rsidP="00086FA5">
            <w:pPr>
              <w:jc w:val="both"/>
              <w:rPr>
                <w:rFonts w:cs="Arial"/>
                <w:lang w:val="es-BO"/>
              </w:rPr>
            </w:pPr>
          </w:p>
        </w:tc>
      </w:tr>
      <w:tr w:rsidR="008C33B3" w:rsidRPr="006C06FD" w14:paraId="1B91CC77" w14:textId="77777777" w:rsidTr="00086FA5">
        <w:tc>
          <w:tcPr>
            <w:tcW w:w="300" w:type="dxa"/>
          </w:tcPr>
          <w:p w14:paraId="08DBF7CB" w14:textId="77777777" w:rsidR="008C33B3" w:rsidRPr="006C06FD" w:rsidRDefault="008C33B3" w:rsidP="00086FA5">
            <w:pPr>
              <w:jc w:val="both"/>
              <w:rPr>
                <w:rFonts w:cs="Arial"/>
                <w:lang w:val="es-BO"/>
              </w:rPr>
            </w:pPr>
          </w:p>
        </w:tc>
        <w:tc>
          <w:tcPr>
            <w:tcW w:w="4264" w:type="dxa"/>
          </w:tcPr>
          <w:p w14:paraId="79BDC9E2" w14:textId="1E877A26" w:rsidR="008C33B3" w:rsidRPr="008C33B3" w:rsidRDefault="008C33B3" w:rsidP="008C33B3">
            <w:pPr>
              <w:spacing w:before="120" w:after="120" w:line="276" w:lineRule="auto"/>
              <w:jc w:val="both"/>
              <w:rPr>
                <w:rFonts w:ascii="Tahoma" w:hAnsi="Tahoma" w:cs="Tahoma"/>
                <w:bCs/>
              </w:rPr>
            </w:pPr>
            <w:r w:rsidRPr="008C33B3">
              <w:rPr>
                <w:rFonts w:cs="Tahoma"/>
                <w:b/>
                <w:lang w:eastAsia="en-US"/>
              </w:rPr>
              <w:t>CUMPLIMIENTO DE LEYES LABORALES</w:t>
            </w:r>
          </w:p>
        </w:tc>
        <w:tc>
          <w:tcPr>
            <w:tcW w:w="4111" w:type="dxa"/>
          </w:tcPr>
          <w:p w14:paraId="00F6EA93" w14:textId="77777777" w:rsidR="008C33B3" w:rsidRPr="006C06FD" w:rsidRDefault="008C33B3" w:rsidP="00086FA5">
            <w:pPr>
              <w:jc w:val="both"/>
              <w:rPr>
                <w:rFonts w:cs="Arial"/>
                <w:lang w:val="es-BO"/>
              </w:rPr>
            </w:pPr>
          </w:p>
        </w:tc>
      </w:tr>
      <w:tr w:rsidR="008C33B3" w:rsidRPr="006C06FD" w14:paraId="7911E46E" w14:textId="77777777" w:rsidTr="00086FA5">
        <w:tc>
          <w:tcPr>
            <w:tcW w:w="300" w:type="dxa"/>
          </w:tcPr>
          <w:p w14:paraId="6BD6F44A" w14:textId="77777777" w:rsidR="008C33B3" w:rsidRPr="006C06FD" w:rsidRDefault="008C33B3" w:rsidP="00086FA5">
            <w:pPr>
              <w:jc w:val="both"/>
              <w:rPr>
                <w:rFonts w:cs="Arial"/>
                <w:lang w:val="es-BO"/>
              </w:rPr>
            </w:pPr>
          </w:p>
        </w:tc>
        <w:tc>
          <w:tcPr>
            <w:tcW w:w="4264" w:type="dxa"/>
          </w:tcPr>
          <w:p w14:paraId="3066B5EB" w14:textId="6B06EE0D" w:rsidR="008C33B3" w:rsidRPr="008C33B3" w:rsidRDefault="008C33B3" w:rsidP="008C33B3">
            <w:pPr>
              <w:spacing w:before="120" w:after="120" w:line="276" w:lineRule="auto"/>
              <w:jc w:val="both"/>
              <w:rPr>
                <w:rFonts w:ascii="Tahoma" w:hAnsi="Tahoma" w:cs="Tahoma"/>
                <w:bCs/>
                <w:sz w:val="18"/>
                <w:szCs w:val="18"/>
              </w:rPr>
            </w:pPr>
            <w:r w:rsidRPr="008C33B3">
              <w:rPr>
                <w:rFonts w:ascii="Tahoma" w:hAnsi="Tahoma" w:cs="Tahoma"/>
                <w:bCs/>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tc>
        <w:tc>
          <w:tcPr>
            <w:tcW w:w="4111" w:type="dxa"/>
          </w:tcPr>
          <w:p w14:paraId="6F5DB5BC" w14:textId="77777777" w:rsidR="008C33B3" w:rsidRPr="006C06FD" w:rsidRDefault="008C33B3" w:rsidP="00086FA5">
            <w:pPr>
              <w:jc w:val="both"/>
              <w:rPr>
                <w:rFonts w:cs="Arial"/>
                <w:lang w:val="es-BO"/>
              </w:rPr>
            </w:pPr>
          </w:p>
        </w:tc>
      </w:tr>
    </w:tbl>
    <w:p w14:paraId="257E6BE3" w14:textId="77777777" w:rsidR="00FC0B27" w:rsidRDefault="00FC0B27" w:rsidP="00FC0B27">
      <w:pPr>
        <w:rPr>
          <w:rFonts w:ascii="Tahoma" w:hAnsi="Tahoma" w:cs="Tahoma"/>
          <w:b/>
          <w:sz w:val="22"/>
          <w:szCs w:val="18"/>
        </w:rPr>
      </w:pPr>
    </w:p>
    <w:p w14:paraId="64063836" w14:textId="77777777" w:rsidR="00F538C4" w:rsidRDefault="00F538C4" w:rsidP="00107B3A">
      <w:pPr>
        <w:spacing w:line="200" w:lineRule="exact"/>
        <w:jc w:val="both"/>
        <w:rPr>
          <w:sz w:val="18"/>
          <w:szCs w:val="18"/>
          <w:lang w:val="es-BO"/>
        </w:rPr>
      </w:pPr>
    </w:p>
    <w:p w14:paraId="7F585AF6" w14:textId="25A5C869"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8" w:name="_Hlk74134621"/>
      <w:r w:rsidR="001F1D1D" w:rsidRPr="00A40276">
        <w:rPr>
          <w:rFonts w:cs="Arial"/>
          <w:sz w:val="18"/>
          <w:szCs w:val="18"/>
          <w:lang w:val="es-BO"/>
        </w:rPr>
        <w:t xml:space="preserve">y Condiciones Técnicas </w:t>
      </w:r>
      <w:bookmarkEnd w:id="178"/>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62DB4CEC" w14:textId="29B79469" w:rsidR="00107B3A" w:rsidRPr="005C3A5B" w:rsidRDefault="00107B3A" w:rsidP="005C3A5B">
      <w:pPr>
        <w:jc w:val="both"/>
        <w:rPr>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w:t>
      </w:r>
      <w:r w:rsidR="005C3A5B">
        <w:rPr>
          <w:rFonts w:cs="Arial"/>
          <w:sz w:val="18"/>
          <w:szCs w:val="18"/>
          <w:lang w:val="es-BO"/>
        </w:rPr>
        <w:t>rido</w:t>
      </w:r>
      <w:r w:rsidR="005C3A5B">
        <w:rPr>
          <w:sz w:val="18"/>
          <w:szCs w:val="18"/>
          <w:lang w:val="es-BO"/>
        </w:rPr>
        <w:t>.</w:t>
      </w:r>
    </w:p>
    <w:p w14:paraId="7D19F492" w14:textId="77777777" w:rsidR="002F6DF0" w:rsidRDefault="002F6DF0" w:rsidP="00A72FB0">
      <w:pPr>
        <w:jc w:val="center"/>
        <w:rPr>
          <w:rFonts w:cs="Arial"/>
          <w:b/>
          <w:sz w:val="18"/>
          <w:szCs w:val="18"/>
          <w:lang w:val="es-BO"/>
        </w:rPr>
      </w:pPr>
    </w:p>
    <w:p w14:paraId="10F780EE" w14:textId="77777777" w:rsidR="002F6DF0" w:rsidRDefault="002F6DF0" w:rsidP="00A72FB0">
      <w:pPr>
        <w:jc w:val="center"/>
        <w:rPr>
          <w:rFonts w:cs="Arial"/>
          <w:b/>
          <w:sz w:val="18"/>
          <w:szCs w:val="18"/>
          <w:lang w:val="es-BO"/>
        </w:rPr>
      </w:pPr>
    </w:p>
    <w:p w14:paraId="384110E2" w14:textId="77777777" w:rsidR="002F6DF0" w:rsidRDefault="002F6DF0" w:rsidP="00A72FB0">
      <w:pPr>
        <w:jc w:val="center"/>
        <w:rPr>
          <w:rFonts w:cs="Arial"/>
          <w:b/>
          <w:sz w:val="18"/>
          <w:szCs w:val="18"/>
          <w:lang w:val="es-BO"/>
        </w:rPr>
      </w:pPr>
    </w:p>
    <w:p w14:paraId="0BE60C00" w14:textId="77777777" w:rsidR="002F6DF0" w:rsidRDefault="002F6DF0" w:rsidP="00A72FB0">
      <w:pPr>
        <w:jc w:val="center"/>
        <w:rPr>
          <w:rFonts w:cs="Arial"/>
          <w:b/>
          <w:sz w:val="18"/>
          <w:szCs w:val="18"/>
          <w:lang w:val="es-BO"/>
        </w:rPr>
      </w:pPr>
    </w:p>
    <w:p w14:paraId="73B84DC4" w14:textId="77777777" w:rsidR="002F6DF0" w:rsidRDefault="002F6DF0" w:rsidP="00A72FB0">
      <w:pPr>
        <w:jc w:val="center"/>
        <w:rPr>
          <w:rFonts w:cs="Arial"/>
          <w:b/>
          <w:sz w:val="18"/>
          <w:szCs w:val="18"/>
          <w:lang w:val="es-BO"/>
        </w:rPr>
      </w:pPr>
    </w:p>
    <w:p w14:paraId="210BF7D8" w14:textId="77777777" w:rsidR="002F6DF0" w:rsidRDefault="002F6DF0" w:rsidP="00A72FB0">
      <w:pPr>
        <w:jc w:val="center"/>
        <w:rPr>
          <w:rFonts w:cs="Arial"/>
          <w:b/>
          <w:sz w:val="18"/>
          <w:szCs w:val="18"/>
          <w:lang w:val="es-BO"/>
        </w:rPr>
      </w:pPr>
    </w:p>
    <w:p w14:paraId="3DEFC4E7" w14:textId="77777777" w:rsidR="002F6DF0" w:rsidRDefault="002F6DF0" w:rsidP="00A72FB0">
      <w:pPr>
        <w:jc w:val="center"/>
        <w:rPr>
          <w:rFonts w:cs="Arial"/>
          <w:b/>
          <w:sz w:val="18"/>
          <w:szCs w:val="18"/>
          <w:lang w:val="es-BO"/>
        </w:rPr>
      </w:pPr>
    </w:p>
    <w:p w14:paraId="69A7D065" w14:textId="77777777" w:rsidR="002F6DF0" w:rsidRDefault="002F6DF0" w:rsidP="00A72FB0">
      <w:pPr>
        <w:jc w:val="center"/>
        <w:rPr>
          <w:rFonts w:cs="Arial"/>
          <w:b/>
          <w:sz w:val="18"/>
          <w:szCs w:val="18"/>
          <w:lang w:val="es-BO"/>
        </w:rPr>
      </w:pPr>
    </w:p>
    <w:p w14:paraId="276493CB" w14:textId="77777777" w:rsidR="002F6DF0" w:rsidRDefault="002F6DF0" w:rsidP="00A72FB0">
      <w:pPr>
        <w:jc w:val="center"/>
        <w:rPr>
          <w:rFonts w:cs="Arial"/>
          <w:b/>
          <w:sz w:val="18"/>
          <w:szCs w:val="18"/>
          <w:lang w:val="es-BO"/>
        </w:rPr>
      </w:pPr>
    </w:p>
    <w:p w14:paraId="3DB2550A" w14:textId="77777777" w:rsidR="002F6DF0" w:rsidRDefault="002F6DF0" w:rsidP="00A72FB0">
      <w:pPr>
        <w:jc w:val="center"/>
        <w:rPr>
          <w:rFonts w:cs="Arial"/>
          <w:b/>
          <w:sz w:val="18"/>
          <w:szCs w:val="18"/>
          <w:lang w:val="es-BO"/>
        </w:rPr>
      </w:pPr>
    </w:p>
    <w:p w14:paraId="16D5142C" w14:textId="77777777" w:rsidR="002F6DF0" w:rsidRDefault="002F6DF0" w:rsidP="00A72FB0">
      <w:pPr>
        <w:jc w:val="center"/>
        <w:rPr>
          <w:rFonts w:cs="Arial"/>
          <w:b/>
          <w:sz w:val="18"/>
          <w:szCs w:val="18"/>
          <w:lang w:val="es-BO"/>
        </w:rPr>
      </w:pPr>
    </w:p>
    <w:p w14:paraId="7A221334" w14:textId="77777777" w:rsidR="002F6DF0" w:rsidRDefault="002F6DF0" w:rsidP="00A72FB0">
      <w:pPr>
        <w:jc w:val="center"/>
        <w:rPr>
          <w:rFonts w:cs="Arial"/>
          <w:b/>
          <w:sz w:val="18"/>
          <w:szCs w:val="18"/>
          <w:lang w:val="es-BO"/>
        </w:rPr>
      </w:pPr>
    </w:p>
    <w:p w14:paraId="424B8BAC" w14:textId="77777777" w:rsidR="002F6DF0" w:rsidRDefault="002F6DF0" w:rsidP="00A72FB0">
      <w:pPr>
        <w:jc w:val="center"/>
        <w:rPr>
          <w:rFonts w:cs="Arial"/>
          <w:b/>
          <w:sz w:val="18"/>
          <w:szCs w:val="18"/>
          <w:lang w:val="es-BO"/>
        </w:rPr>
      </w:pPr>
    </w:p>
    <w:p w14:paraId="3B0A2DC0" w14:textId="77777777" w:rsidR="002F6DF0" w:rsidRDefault="002F6DF0" w:rsidP="00A72FB0">
      <w:pPr>
        <w:jc w:val="center"/>
        <w:rPr>
          <w:rFonts w:cs="Arial"/>
          <w:b/>
          <w:sz w:val="18"/>
          <w:szCs w:val="18"/>
          <w:lang w:val="es-BO"/>
        </w:rPr>
      </w:pPr>
    </w:p>
    <w:p w14:paraId="14A0123C" w14:textId="77777777" w:rsidR="002F6DF0" w:rsidRDefault="002F6DF0" w:rsidP="00A72FB0">
      <w:pPr>
        <w:jc w:val="center"/>
        <w:rPr>
          <w:rFonts w:cs="Arial"/>
          <w:b/>
          <w:sz w:val="18"/>
          <w:szCs w:val="18"/>
          <w:lang w:val="es-BO"/>
        </w:rPr>
      </w:pPr>
    </w:p>
    <w:p w14:paraId="7705E04C" w14:textId="77777777" w:rsidR="002F6DF0" w:rsidRDefault="002F6DF0" w:rsidP="00A72FB0">
      <w:pPr>
        <w:jc w:val="center"/>
        <w:rPr>
          <w:rFonts w:cs="Arial"/>
          <w:b/>
          <w:sz w:val="18"/>
          <w:szCs w:val="18"/>
          <w:lang w:val="es-BO"/>
        </w:rPr>
      </w:pPr>
    </w:p>
    <w:p w14:paraId="7AA5C084" w14:textId="77777777" w:rsidR="002F6DF0" w:rsidRDefault="002F6DF0" w:rsidP="00A72FB0">
      <w:pPr>
        <w:jc w:val="center"/>
        <w:rPr>
          <w:rFonts w:cs="Arial"/>
          <w:b/>
          <w:sz w:val="18"/>
          <w:szCs w:val="18"/>
          <w:lang w:val="es-BO"/>
        </w:rPr>
      </w:pPr>
    </w:p>
    <w:p w14:paraId="3FABCB8D" w14:textId="77777777" w:rsidR="002F6DF0" w:rsidRDefault="002F6DF0" w:rsidP="00A72FB0">
      <w:pPr>
        <w:jc w:val="center"/>
        <w:rPr>
          <w:rFonts w:cs="Arial"/>
          <w:b/>
          <w:sz w:val="18"/>
          <w:szCs w:val="18"/>
          <w:lang w:val="es-BO"/>
        </w:rPr>
      </w:pPr>
    </w:p>
    <w:p w14:paraId="47C9FC3D" w14:textId="77777777" w:rsidR="002F6DF0" w:rsidRDefault="002F6DF0" w:rsidP="00A72FB0">
      <w:pPr>
        <w:jc w:val="center"/>
        <w:rPr>
          <w:rFonts w:cs="Arial"/>
          <w:b/>
          <w:sz w:val="18"/>
          <w:szCs w:val="18"/>
          <w:lang w:val="es-BO"/>
        </w:rPr>
      </w:pPr>
    </w:p>
    <w:p w14:paraId="33DFF083" w14:textId="77777777" w:rsidR="002F6DF0" w:rsidRDefault="002F6DF0" w:rsidP="00A72FB0">
      <w:pPr>
        <w:jc w:val="center"/>
        <w:rPr>
          <w:rFonts w:cs="Arial"/>
          <w:b/>
          <w:sz w:val="18"/>
          <w:szCs w:val="18"/>
          <w:lang w:val="es-BO"/>
        </w:rPr>
      </w:pPr>
    </w:p>
    <w:p w14:paraId="66DC1062" w14:textId="77777777" w:rsidR="002F6DF0" w:rsidRDefault="002F6DF0" w:rsidP="00A72FB0">
      <w:pPr>
        <w:jc w:val="center"/>
        <w:rPr>
          <w:rFonts w:cs="Arial"/>
          <w:b/>
          <w:sz w:val="18"/>
          <w:szCs w:val="18"/>
          <w:lang w:val="es-BO"/>
        </w:rPr>
      </w:pPr>
    </w:p>
    <w:p w14:paraId="35A56EDF" w14:textId="77777777" w:rsidR="002F6DF0" w:rsidRDefault="002F6DF0" w:rsidP="00A72FB0">
      <w:pPr>
        <w:jc w:val="center"/>
        <w:rPr>
          <w:rFonts w:cs="Arial"/>
          <w:b/>
          <w:sz w:val="18"/>
          <w:szCs w:val="18"/>
          <w:lang w:val="es-BO"/>
        </w:rPr>
      </w:pPr>
    </w:p>
    <w:p w14:paraId="281FDD8E" w14:textId="77777777" w:rsidR="002F6DF0" w:rsidRDefault="002F6DF0" w:rsidP="00A72FB0">
      <w:pPr>
        <w:jc w:val="center"/>
        <w:rPr>
          <w:rFonts w:cs="Arial"/>
          <w:b/>
          <w:sz w:val="18"/>
          <w:szCs w:val="18"/>
          <w:lang w:val="es-BO"/>
        </w:rPr>
      </w:pPr>
    </w:p>
    <w:p w14:paraId="704098A8" w14:textId="77777777" w:rsidR="002F6DF0" w:rsidRDefault="002F6DF0" w:rsidP="00A72FB0">
      <w:pPr>
        <w:jc w:val="center"/>
        <w:rPr>
          <w:rFonts w:cs="Arial"/>
          <w:b/>
          <w:sz w:val="18"/>
          <w:szCs w:val="18"/>
          <w:lang w:val="es-BO"/>
        </w:rPr>
      </w:pPr>
    </w:p>
    <w:p w14:paraId="5C412FC0" w14:textId="77777777" w:rsidR="002F6DF0" w:rsidRDefault="002F6DF0" w:rsidP="00A72FB0">
      <w:pPr>
        <w:jc w:val="center"/>
        <w:rPr>
          <w:rFonts w:cs="Arial"/>
          <w:b/>
          <w:sz w:val="18"/>
          <w:szCs w:val="18"/>
          <w:lang w:val="es-BO"/>
        </w:rPr>
      </w:pPr>
    </w:p>
    <w:p w14:paraId="464A21B3" w14:textId="77777777" w:rsidR="002F6DF0" w:rsidRDefault="002F6DF0" w:rsidP="00A72FB0">
      <w:pPr>
        <w:jc w:val="center"/>
        <w:rPr>
          <w:rFonts w:cs="Arial"/>
          <w:b/>
          <w:sz w:val="18"/>
          <w:szCs w:val="18"/>
          <w:lang w:val="es-BO"/>
        </w:rPr>
      </w:pPr>
    </w:p>
    <w:p w14:paraId="67542870" w14:textId="77777777" w:rsidR="002F6DF0" w:rsidRDefault="002F6DF0" w:rsidP="00A72FB0">
      <w:pPr>
        <w:jc w:val="center"/>
        <w:rPr>
          <w:rFonts w:cs="Arial"/>
          <w:b/>
          <w:sz w:val="18"/>
          <w:szCs w:val="18"/>
          <w:lang w:val="es-BO"/>
        </w:rPr>
      </w:pPr>
    </w:p>
    <w:p w14:paraId="084D67F2" w14:textId="77777777" w:rsidR="002F6DF0" w:rsidRDefault="002F6DF0" w:rsidP="00A72FB0">
      <w:pPr>
        <w:jc w:val="center"/>
        <w:rPr>
          <w:rFonts w:cs="Arial"/>
          <w:b/>
          <w:sz w:val="18"/>
          <w:szCs w:val="18"/>
          <w:lang w:val="es-BO"/>
        </w:rPr>
      </w:pPr>
    </w:p>
    <w:p w14:paraId="1222F359" w14:textId="559D22D0"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9" w:name="_Toc347135044"/>
      <w:bookmarkStart w:id="180"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9"/>
      <w:bookmarkEnd w:id="180"/>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1014BD23"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06A8B017"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17FA2A8F"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DE0587" w:rsidRPr="00A40276" w14:paraId="40EF00E3" w14:textId="77777777" w:rsidTr="00210FCA">
        <w:trPr>
          <w:jc w:val="center"/>
        </w:trPr>
        <w:tc>
          <w:tcPr>
            <w:tcW w:w="4077" w:type="dxa"/>
            <w:tcBorders>
              <w:top w:val="nil"/>
              <w:left w:val="nil"/>
              <w:bottom w:val="dashed" w:sz="4" w:space="0" w:color="auto"/>
              <w:right w:val="nil"/>
            </w:tcBorders>
          </w:tcPr>
          <w:p w14:paraId="1A98BA9C" w14:textId="77777777" w:rsidR="00DE0587" w:rsidRPr="00A40276" w:rsidRDefault="00DE0587" w:rsidP="00210FCA">
            <w:pPr>
              <w:autoSpaceDE w:val="0"/>
              <w:autoSpaceDN w:val="0"/>
              <w:adjustRightInd w:val="0"/>
              <w:jc w:val="both"/>
              <w:rPr>
                <w:rFonts w:cs="Verdana"/>
                <w:sz w:val="18"/>
                <w:szCs w:val="18"/>
                <w:lang w:val="es-BO"/>
              </w:rPr>
            </w:pPr>
          </w:p>
          <w:p w14:paraId="703BBD86" w14:textId="77777777" w:rsidR="00DE0587" w:rsidRPr="00A40276" w:rsidRDefault="00DE0587" w:rsidP="00210FCA">
            <w:pPr>
              <w:autoSpaceDE w:val="0"/>
              <w:autoSpaceDN w:val="0"/>
              <w:adjustRightInd w:val="0"/>
              <w:jc w:val="both"/>
              <w:rPr>
                <w:rFonts w:cs="Verdana"/>
                <w:sz w:val="18"/>
                <w:szCs w:val="18"/>
                <w:lang w:val="es-BO"/>
              </w:rPr>
            </w:pPr>
          </w:p>
          <w:p w14:paraId="3EE2A921" w14:textId="77777777" w:rsidR="00DE0587" w:rsidRPr="00A40276" w:rsidRDefault="00DE0587" w:rsidP="00210FCA">
            <w:pPr>
              <w:autoSpaceDE w:val="0"/>
              <w:autoSpaceDN w:val="0"/>
              <w:adjustRightInd w:val="0"/>
              <w:jc w:val="both"/>
              <w:rPr>
                <w:rFonts w:cs="Verdana"/>
                <w:sz w:val="18"/>
                <w:szCs w:val="18"/>
                <w:lang w:val="es-BO"/>
              </w:rPr>
            </w:pPr>
          </w:p>
          <w:p w14:paraId="187F1CC0" w14:textId="77777777" w:rsidR="00DE0587" w:rsidRPr="00A40276" w:rsidRDefault="00DE0587" w:rsidP="00210FCA">
            <w:pPr>
              <w:autoSpaceDE w:val="0"/>
              <w:autoSpaceDN w:val="0"/>
              <w:adjustRightInd w:val="0"/>
              <w:jc w:val="both"/>
              <w:rPr>
                <w:rFonts w:cs="Verdana"/>
                <w:sz w:val="18"/>
                <w:szCs w:val="18"/>
                <w:lang w:val="es-BO"/>
              </w:rPr>
            </w:pPr>
          </w:p>
          <w:p w14:paraId="5F7EA958" w14:textId="77777777" w:rsidR="00DE0587" w:rsidRPr="00A40276" w:rsidRDefault="00DE0587" w:rsidP="00210FCA">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210FCA">
            <w:pPr>
              <w:autoSpaceDE w:val="0"/>
              <w:autoSpaceDN w:val="0"/>
              <w:adjustRightInd w:val="0"/>
              <w:jc w:val="both"/>
              <w:rPr>
                <w:rFonts w:cs="Verdana"/>
                <w:sz w:val="18"/>
                <w:szCs w:val="18"/>
                <w:lang w:val="es-BO"/>
              </w:rPr>
            </w:pPr>
          </w:p>
        </w:tc>
      </w:tr>
      <w:tr w:rsidR="00DE0587" w:rsidRPr="00A40276" w14:paraId="4BAEC7EF" w14:textId="77777777" w:rsidTr="00210FCA">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5C55E38E"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77274" w14:textId="77777777" w:rsidR="000945EC" w:rsidRDefault="000945EC">
      <w:r>
        <w:separator/>
      </w:r>
    </w:p>
  </w:endnote>
  <w:endnote w:type="continuationSeparator" w:id="0">
    <w:p w14:paraId="70E4B2CA" w14:textId="77777777" w:rsidR="000945EC" w:rsidRDefault="0009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DC34B" w14:textId="77777777" w:rsidR="000945EC" w:rsidRDefault="000945EC">
      <w:r>
        <w:separator/>
      </w:r>
    </w:p>
  </w:footnote>
  <w:footnote w:type="continuationSeparator" w:id="0">
    <w:p w14:paraId="60186930" w14:textId="77777777" w:rsidR="000945EC" w:rsidRDefault="0009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0"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3"/>
  </w:num>
  <w:num w:numId="3">
    <w:abstractNumId w:val="31"/>
  </w:num>
  <w:num w:numId="4">
    <w:abstractNumId w:val="10"/>
  </w:num>
  <w:num w:numId="5">
    <w:abstractNumId w:val="13"/>
  </w:num>
  <w:num w:numId="6">
    <w:abstractNumId w:val="34"/>
  </w:num>
  <w:num w:numId="7">
    <w:abstractNumId w:val="25"/>
  </w:num>
  <w:num w:numId="8">
    <w:abstractNumId w:val="35"/>
  </w:num>
  <w:num w:numId="9">
    <w:abstractNumId w:val="35"/>
    <w:lvlOverride w:ilvl="0">
      <w:startOverride w:val="1"/>
    </w:lvlOverride>
  </w:num>
  <w:num w:numId="10">
    <w:abstractNumId w:val="29"/>
  </w:num>
  <w:num w:numId="11">
    <w:abstractNumId w:val="37"/>
  </w:num>
  <w:num w:numId="12">
    <w:abstractNumId w:val="9"/>
  </w:num>
  <w:num w:numId="13">
    <w:abstractNumId w:val="41"/>
  </w:num>
  <w:num w:numId="14">
    <w:abstractNumId w:val="23"/>
  </w:num>
  <w:num w:numId="15">
    <w:abstractNumId w:val="16"/>
  </w:num>
  <w:num w:numId="16">
    <w:abstractNumId w:val="30"/>
  </w:num>
  <w:num w:numId="17">
    <w:abstractNumId w:val="43"/>
  </w:num>
  <w:num w:numId="18">
    <w:abstractNumId w:val="18"/>
  </w:num>
  <w:num w:numId="19">
    <w:abstractNumId w:val="7"/>
  </w:num>
  <w:num w:numId="20">
    <w:abstractNumId w:val="12"/>
  </w:num>
  <w:num w:numId="21">
    <w:abstractNumId w:val="15"/>
  </w:num>
  <w:num w:numId="22">
    <w:abstractNumId w:val="2"/>
  </w:num>
  <w:num w:numId="23">
    <w:abstractNumId w:val="38"/>
  </w:num>
  <w:num w:numId="24">
    <w:abstractNumId w:val="6"/>
  </w:num>
  <w:num w:numId="25">
    <w:abstractNumId w:val="8"/>
  </w:num>
  <w:num w:numId="26">
    <w:abstractNumId w:val="32"/>
  </w:num>
  <w:num w:numId="27">
    <w:abstractNumId w:val="1"/>
  </w:num>
  <w:num w:numId="28">
    <w:abstractNumId w:val="27"/>
  </w:num>
  <w:num w:numId="29">
    <w:abstractNumId w:val="11"/>
  </w:num>
  <w:num w:numId="30">
    <w:abstractNumId w:val="36"/>
  </w:num>
  <w:num w:numId="31">
    <w:abstractNumId w:val="39"/>
  </w:num>
  <w:num w:numId="32">
    <w:abstractNumId w:val="5"/>
  </w:num>
  <w:num w:numId="33">
    <w:abstractNumId w:val="42"/>
  </w:num>
  <w:num w:numId="34">
    <w:abstractNumId w:val="28"/>
  </w:num>
  <w:num w:numId="35">
    <w:abstractNumId w:val="26"/>
  </w:num>
  <w:num w:numId="36">
    <w:abstractNumId w:val="0"/>
  </w:num>
  <w:num w:numId="37">
    <w:abstractNumId w:val="19"/>
  </w:num>
  <w:num w:numId="38">
    <w:abstractNumId w:val="4"/>
  </w:num>
  <w:num w:numId="39">
    <w:abstractNumId w:val="24"/>
  </w:num>
  <w:num w:numId="40">
    <w:abstractNumId w:val="20"/>
  </w:num>
  <w:num w:numId="41">
    <w:abstractNumId w:val="17"/>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2"/>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45EC"/>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2F8"/>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6A44"/>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A5F"/>
    <w:rsid w:val="002E71E2"/>
    <w:rsid w:val="002F0215"/>
    <w:rsid w:val="002F0BA8"/>
    <w:rsid w:val="002F1204"/>
    <w:rsid w:val="002F1D73"/>
    <w:rsid w:val="002F3224"/>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34C"/>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3940"/>
    <w:rsid w:val="004A4D1B"/>
    <w:rsid w:val="004A59E4"/>
    <w:rsid w:val="004A6352"/>
    <w:rsid w:val="004B2377"/>
    <w:rsid w:val="004B5906"/>
    <w:rsid w:val="004B6D4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2869"/>
    <w:rsid w:val="00532DBC"/>
    <w:rsid w:val="005331E9"/>
    <w:rsid w:val="0053325A"/>
    <w:rsid w:val="0053434D"/>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488"/>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06FD"/>
    <w:rsid w:val="006C13D7"/>
    <w:rsid w:val="006C387D"/>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0BDB"/>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068D"/>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685F"/>
    <w:rsid w:val="00C46FA4"/>
    <w:rsid w:val="00C5228B"/>
    <w:rsid w:val="00C52863"/>
    <w:rsid w:val="00C52D1D"/>
    <w:rsid w:val="00C5413A"/>
    <w:rsid w:val="00C545DD"/>
    <w:rsid w:val="00C547BC"/>
    <w:rsid w:val="00C54C0E"/>
    <w:rsid w:val="00C577AF"/>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70F"/>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3D8D"/>
    <w:rsid w:val="00DD3F91"/>
    <w:rsid w:val="00DD5447"/>
    <w:rsid w:val="00DD59F1"/>
    <w:rsid w:val="00DD5BA9"/>
    <w:rsid w:val="00DE04E4"/>
    <w:rsid w:val="00DE0533"/>
    <w:rsid w:val="00DE0587"/>
    <w:rsid w:val="00DE3034"/>
    <w:rsid w:val="00DE6062"/>
    <w:rsid w:val="00DE6739"/>
    <w:rsid w:val="00DE7813"/>
    <w:rsid w:val="00DE7848"/>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5A34"/>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DE8F-C4B7-441C-BA71-394BD4DC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20445</Words>
  <Characters>112448</Characters>
  <Application>Microsoft Office Word</Application>
  <DocSecurity>0</DocSecurity>
  <Lines>937</Lines>
  <Paragraphs>265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2022-02-21T17:49:00Z</cp:lastPrinted>
  <dcterms:created xsi:type="dcterms:W3CDTF">2025-01-28T20:18:00Z</dcterms:created>
  <dcterms:modified xsi:type="dcterms:W3CDTF">2025-01-28T20:18:00Z</dcterms:modified>
</cp:coreProperties>
</file>